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7AA" w:rsidRPr="006117AA" w:rsidRDefault="006117AA" w:rsidP="006117AA">
      <w:pPr>
        <w:keepNext/>
        <w:suppressAutoHyphens/>
        <w:spacing w:before="240" w:after="120" w:line="240" w:lineRule="auto"/>
        <w:jc w:val="center"/>
        <w:outlineLvl w:val="0"/>
        <w:rPr>
          <w:rFonts w:ascii="Garamond" w:eastAsia="Times New Roman" w:hAnsi="Garamond" w:cs="Times New Roman"/>
          <w:b/>
          <w:bCs/>
          <w:caps/>
          <w:kern w:val="1"/>
          <w:sz w:val="24"/>
          <w:szCs w:val="24"/>
          <w:lang w:val="en-GB" w:eastAsia="ar-SA"/>
        </w:rPr>
      </w:pPr>
      <w:bookmarkStart w:id="0" w:name="_Toc465678961"/>
      <w:bookmarkStart w:id="1" w:name="_Toc487103067"/>
      <w:r w:rsidRPr="006117AA">
        <w:rPr>
          <w:rFonts w:ascii="Garamond" w:eastAsia="Times New Roman" w:hAnsi="Garamond" w:cs="Times New Roman"/>
          <w:b/>
          <w:bCs/>
          <w:caps/>
          <w:kern w:val="1"/>
          <w:sz w:val="24"/>
          <w:szCs w:val="24"/>
          <w:lang w:val="en-GB" w:eastAsia="ar-SA"/>
        </w:rPr>
        <w:t>II. Fejezet:</w:t>
      </w:r>
      <w:bookmarkEnd w:id="0"/>
      <w:r w:rsidRPr="006117AA">
        <w:rPr>
          <w:rFonts w:ascii="Garamond" w:eastAsia="Times New Roman" w:hAnsi="Garamond" w:cs="Times New Roman"/>
          <w:b/>
          <w:bCs/>
          <w:caps/>
          <w:kern w:val="1"/>
          <w:sz w:val="24"/>
          <w:szCs w:val="24"/>
          <w:lang w:val="en-GB" w:eastAsia="ar-SA"/>
        </w:rPr>
        <w:t xml:space="preserve"> </w:t>
      </w:r>
      <w:r w:rsidRPr="006117AA">
        <w:rPr>
          <w:rFonts w:ascii="Garamond" w:eastAsia="Times New Roman" w:hAnsi="Garamond" w:cs="Times New Roman"/>
          <w:b/>
          <w:bCs/>
          <w:caps/>
          <w:kern w:val="1"/>
          <w:sz w:val="24"/>
          <w:szCs w:val="24"/>
          <w:lang w:val="en-GB" w:eastAsia="ar-SA"/>
        </w:rPr>
        <w:br/>
        <w:t>NYILATKOZATMINTÁK</w:t>
      </w:r>
      <w:bookmarkEnd w:id="1"/>
    </w:p>
    <w:p w:rsidR="006117AA" w:rsidRPr="006117AA" w:rsidRDefault="006117AA" w:rsidP="006117AA">
      <w:pPr>
        <w:spacing w:after="0" w:line="240" w:lineRule="auto"/>
        <w:rPr>
          <w:rFonts w:ascii="Garamond" w:eastAsia="Times New Roman" w:hAnsi="Garamond" w:cs="Times New Roman"/>
          <w:b/>
          <w:sz w:val="24"/>
          <w:szCs w:val="24"/>
          <w:lang w:eastAsia="ar-SA"/>
        </w:rPr>
      </w:pPr>
      <w:r w:rsidRPr="006117AA">
        <w:rPr>
          <w:rFonts w:ascii="Garamond" w:eastAsia="Times New Roman" w:hAnsi="Garamond" w:cs="Times New Roman"/>
          <w:b/>
          <w:sz w:val="24"/>
          <w:szCs w:val="24"/>
          <w:lang w:eastAsia="ar-SA"/>
        </w:rPr>
        <w:br w:type="page"/>
      </w:r>
    </w:p>
    <w:p w:rsidR="006117AA" w:rsidRPr="006117AA" w:rsidRDefault="006117AA" w:rsidP="006117AA">
      <w:pPr>
        <w:suppressAutoHyphens/>
        <w:spacing w:after="0" w:line="240" w:lineRule="auto"/>
        <w:jc w:val="center"/>
        <w:rPr>
          <w:rFonts w:ascii="Garamond" w:eastAsia="Times New Roman" w:hAnsi="Garamond" w:cs="Times New Roman"/>
          <w:b/>
          <w:sz w:val="24"/>
          <w:szCs w:val="24"/>
          <w:lang w:eastAsia="ar-SA"/>
        </w:rPr>
      </w:pPr>
    </w:p>
    <w:p w:rsidR="006117AA" w:rsidRPr="006117AA" w:rsidRDefault="006117AA" w:rsidP="006117AA">
      <w:pPr>
        <w:suppressAutoHyphens/>
        <w:spacing w:after="0" w:line="240" w:lineRule="auto"/>
        <w:jc w:val="center"/>
        <w:rPr>
          <w:rFonts w:ascii="Garamond" w:eastAsia="Times New Roman" w:hAnsi="Garamond" w:cs="Times New Roman"/>
          <w:b/>
          <w:sz w:val="24"/>
          <w:szCs w:val="24"/>
          <w:lang w:eastAsia="ar-SA"/>
        </w:rPr>
      </w:pPr>
    </w:p>
    <w:p w:rsidR="006117AA" w:rsidRPr="006117AA" w:rsidRDefault="006117AA" w:rsidP="006117AA">
      <w:pPr>
        <w:suppressAutoHyphens/>
        <w:spacing w:after="0" w:line="240" w:lineRule="auto"/>
        <w:jc w:val="center"/>
        <w:rPr>
          <w:rFonts w:ascii="Garamond" w:eastAsia="Times New Roman" w:hAnsi="Garamond" w:cs="Times New Roman"/>
          <w:b/>
          <w:sz w:val="24"/>
          <w:szCs w:val="24"/>
          <w:lang w:eastAsia="ar-SA"/>
        </w:rPr>
      </w:pPr>
    </w:p>
    <w:p w:rsidR="006117AA" w:rsidRPr="006117AA" w:rsidRDefault="006117AA" w:rsidP="006117AA">
      <w:pPr>
        <w:suppressAutoHyphens/>
        <w:spacing w:after="0" w:line="240" w:lineRule="auto"/>
        <w:jc w:val="center"/>
        <w:rPr>
          <w:rFonts w:ascii="Garamond" w:eastAsia="Times New Roman" w:hAnsi="Garamond" w:cs="Times New Roman"/>
          <w:b/>
          <w:sz w:val="24"/>
          <w:szCs w:val="24"/>
          <w:lang w:eastAsia="ar-SA"/>
        </w:rPr>
      </w:pPr>
    </w:p>
    <w:p w:rsidR="006117AA" w:rsidRPr="006117AA" w:rsidRDefault="006117AA" w:rsidP="006117AA">
      <w:pPr>
        <w:suppressAutoHyphens/>
        <w:spacing w:after="0" w:line="240" w:lineRule="auto"/>
        <w:jc w:val="center"/>
        <w:rPr>
          <w:rFonts w:ascii="Garamond" w:eastAsia="Times New Roman" w:hAnsi="Garamond" w:cs="Times New Roman"/>
          <w:b/>
          <w:sz w:val="24"/>
          <w:szCs w:val="24"/>
          <w:lang w:eastAsia="ar-SA"/>
        </w:rPr>
      </w:pPr>
    </w:p>
    <w:p w:rsidR="006117AA" w:rsidRPr="006117AA" w:rsidRDefault="006117AA" w:rsidP="006117AA">
      <w:pPr>
        <w:suppressAutoHyphens/>
        <w:spacing w:after="0" w:line="240" w:lineRule="auto"/>
        <w:jc w:val="center"/>
        <w:rPr>
          <w:rFonts w:ascii="Garamond" w:eastAsia="Times New Roman" w:hAnsi="Garamond" w:cs="Times New Roman"/>
          <w:b/>
          <w:sz w:val="24"/>
          <w:szCs w:val="24"/>
          <w:lang w:eastAsia="ar-SA"/>
        </w:rPr>
      </w:pPr>
    </w:p>
    <w:p w:rsidR="006117AA" w:rsidRPr="006117AA" w:rsidRDefault="006117AA" w:rsidP="006117AA">
      <w:pPr>
        <w:suppressAutoHyphens/>
        <w:spacing w:after="0" w:line="240" w:lineRule="auto"/>
        <w:jc w:val="center"/>
        <w:rPr>
          <w:rFonts w:ascii="Garamond" w:eastAsia="Times New Roman" w:hAnsi="Garamond" w:cs="Times New Roman"/>
          <w:b/>
          <w:sz w:val="24"/>
          <w:szCs w:val="24"/>
          <w:lang w:eastAsia="ar-SA"/>
        </w:rPr>
      </w:pPr>
    </w:p>
    <w:p w:rsidR="006117AA" w:rsidRPr="006117AA" w:rsidRDefault="006117AA" w:rsidP="006117AA">
      <w:pPr>
        <w:suppressAutoHyphens/>
        <w:spacing w:after="0" w:line="240" w:lineRule="auto"/>
        <w:jc w:val="center"/>
        <w:rPr>
          <w:rFonts w:ascii="Garamond" w:eastAsia="Times New Roman" w:hAnsi="Garamond" w:cs="Times New Roman"/>
          <w:b/>
          <w:sz w:val="24"/>
          <w:szCs w:val="24"/>
          <w:lang w:eastAsia="ar-SA"/>
        </w:rPr>
      </w:pPr>
    </w:p>
    <w:p w:rsidR="006117AA" w:rsidRPr="006117AA" w:rsidRDefault="006117AA" w:rsidP="006117AA">
      <w:pPr>
        <w:suppressAutoHyphens/>
        <w:spacing w:after="0" w:line="240" w:lineRule="auto"/>
        <w:jc w:val="center"/>
        <w:rPr>
          <w:rFonts w:ascii="Garamond" w:eastAsia="Times New Roman" w:hAnsi="Garamond" w:cs="Times New Roman"/>
          <w:b/>
          <w:sz w:val="24"/>
          <w:szCs w:val="24"/>
          <w:lang w:eastAsia="ar-SA"/>
        </w:rPr>
      </w:pPr>
    </w:p>
    <w:p w:rsidR="006117AA" w:rsidRPr="006117AA" w:rsidRDefault="006117AA" w:rsidP="006117AA">
      <w:pPr>
        <w:suppressAutoHyphens/>
        <w:spacing w:after="0" w:line="240" w:lineRule="auto"/>
        <w:jc w:val="center"/>
        <w:rPr>
          <w:rFonts w:ascii="Garamond" w:eastAsia="Times New Roman" w:hAnsi="Garamond" w:cs="Times New Roman"/>
          <w:b/>
          <w:sz w:val="24"/>
          <w:szCs w:val="24"/>
          <w:lang w:eastAsia="ar-SA"/>
        </w:rPr>
      </w:pPr>
    </w:p>
    <w:p w:rsidR="006117AA" w:rsidRPr="006117AA" w:rsidRDefault="006117AA" w:rsidP="006117AA">
      <w:pPr>
        <w:suppressAutoHyphens/>
        <w:spacing w:after="0" w:line="240" w:lineRule="auto"/>
        <w:jc w:val="center"/>
        <w:rPr>
          <w:rFonts w:ascii="Garamond" w:eastAsia="Times New Roman" w:hAnsi="Garamond" w:cs="Times New Roman"/>
          <w:b/>
          <w:sz w:val="24"/>
          <w:szCs w:val="24"/>
          <w:lang w:eastAsia="ar-SA"/>
        </w:rPr>
      </w:pPr>
    </w:p>
    <w:p w:rsidR="006117AA" w:rsidRPr="006117AA" w:rsidRDefault="006117AA" w:rsidP="006117AA">
      <w:pPr>
        <w:suppressAutoHyphens/>
        <w:spacing w:after="0" w:line="240" w:lineRule="auto"/>
        <w:jc w:val="center"/>
        <w:rPr>
          <w:rFonts w:ascii="Garamond" w:eastAsia="Times New Roman" w:hAnsi="Garamond" w:cs="Times New Roman"/>
          <w:b/>
          <w:sz w:val="24"/>
          <w:szCs w:val="24"/>
          <w:lang w:eastAsia="ar-SA"/>
        </w:rPr>
      </w:pPr>
    </w:p>
    <w:p w:rsidR="006117AA" w:rsidRPr="006117AA" w:rsidRDefault="006117AA" w:rsidP="006117AA">
      <w:pPr>
        <w:keepNext/>
        <w:suppressAutoHyphens/>
        <w:spacing w:before="240" w:after="120" w:line="240" w:lineRule="auto"/>
        <w:jc w:val="center"/>
        <w:outlineLvl w:val="1"/>
        <w:rPr>
          <w:rFonts w:ascii="Garamond" w:eastAsia="Times New Roman" w:hAnsi="Garamond" w:cs="Times New Roman"/>
          <w:b/>
          <w:bCs/>
          <w:sz w:val="24"/>
          <w:szCs w:val="24"/>
          <w:lang w:val="en-GB" w:eastAsia="ar-SA"/>
        </w:rPr>
      </w:pPr>
      <w:bookmarkStart w:id="2" w:name="_Toc487103068"/>
      <w:r w:rsidRPr="006117AA">
        <w:rPr>
          <w:rFonts w:ascii="Garamond" w:eastAsia="Times New Roman" w:hAnsi="Garamond" w:cs="Times New Roman"/>
          <w:b/>
          <w:bCs/>
          <w:sz w:val="24"/>
          <w:szCs w:val="24"/>
          <w:lang w:val="en-GB" w:eastAsia="ar-SA"/>
        </w:rPr>
        <w:t xml:space="preserve">II/A. </w:t>
      </w:r>
      <w:r w:rsidRPr="006117AA">
        <w:rPr>
          <w:rFonts w:ascii="Garamond" w:eastAsia="Times New Roman" w:hAnsi="Garamond" w:cs="Times New Roman"/>
          <w:b/>
          <w:bCs/>
          <w:sz w:val="24"/>
          <w:szCs w:val="24"/>
          <w:lang w:val="en-GB" w:eastAsia="ar-SA"/>
        </w:rPr>
        <w:br/>
        <w:t>AJÁNLAT BENYÚJTÁSAKOR CSATOLANDÓ MELLÉKLETEK</w:t>
      </w:r>
      <w:bookmarkEnd w:id="2"/>
    </w:p>
    <w:p w:rsidR="006117AA" w:rsidRPr="006117AA" w:rsidRDefault="006117AA" w:rsidP="006117AA">
      <w:pPr>
        <w:spacing w:after="0" w:line="240" w:lineRule="auto"/>
        <w:rPr>
          <w:rFonts w:ascii="Garamond" w:eastAsia="Times New Roman" w:hAnsi="Garamond" w:cs="Times New Roman"/>
          <w:b/>
          <w:sz w:val="24"/>
          <w:szCs w:val="24"/>
          <w:lang w:eastAsia="ar-SA"/>
        </w:rPr>
      </w:pPr>
      <w:r w:rsidRPr="006117AA">
        <w:rPr>
          <w:rFonts w:ascii="Garamond" w:eastAsia="Times New Roman" w:hAnsi="Garamond" w:cs="Times New Roman"/>
          <w:b/>
          <w:sz w:val="24"/>
          <w:szCs w:val="24"/>
          <w:lang w:eastAsia="ar-SA"/>
        </w:rPr>
        <w:br w:type="page"/>
      </w:r>
    </w:p>
    <w:p w:rsidR="006117AA" w:rsidRPr="006117AA" w:rsidRDefault="006117AA" w:rsidP="006117AA">
      <w:pPr>
        <w:suppressAutoHyphens/>
        <w:spacing w:after="0" w:line="240" w:lineRule="auto"/>
        <w:jc w:val="right"/>
        <w:rPr>
          <w:rFonts w:ascii="Garamond" w:eastAsia="Times New Roman" w:hAnsi="Garamond" w:cs="Arial"/>
          <w:b/>
          <w:sz w:val="24"/>
          <w:szCs w:val="24"/>
          <w:lang w:eastAsia="hu-HU"/>
        </w:rPr>
      </w:pPr>
      <w:r w:rsidRPr="006117AA">
        <w:rPr>
          <w:rFonts w:ascii="Garamond" w:eastAsia="Times New Roman" w:hAnsi="Garamond" w:cs="Times New Roman"/>
          <w:b/>
          <w:sz w:val="24"/>
          <w:szCs w:val="24"/>
          <w:lang w:eastAsia="ar-SA"/>
        </w:rPr>
        <w:lastRenderedPageBreak/>
        <w:t>1. számú melléklet</w:t>
      </w:r>
    </w:p>
    <w:p w:rsidR="006117AA" w:rsidRPr="006117AA" w:rsidRDefault="006117AA" w:rsidP="006117AA">
      <w:pPr>
        <w:suppressAutoHyphens/>
        <w:spacing w:after="0" w:line="240" w:lineRule="auto"/>
        <w:jc w:val="right"/>
        <w:rPr>
          <w:rFonts w:ascii="Garamond" w:eastAsia="Times New Roman" w:hAnsi="Garamond" w:cs="Arial"/>
          <w:b/>
          <w:sz w:val="24"/>
          <w:szCs w:val="24"/>
          <w:lang w:eastAsia="hu-HU"/>
        </w:rPr>
      </w:pPr>
    </w:p>
    <w:p w:rsidR="006117AA" w:rsidRPr="006117AA" w:rsidRDefault="006117AA" w:rsidP="006117AA">
      <w:pPr>
        <w:keepNext/>
        <w:suppressAutoHyphens/>
        <w:spacing w:before="240" w:after="120" w:line="240" w:lineRule="auto"/>
        <w:jc w:val="center"/>
        <w:outlineLvl w:val="2"/>
        <w:rPr>
          <w:rFonts w:ascii="Garamond" w:eastAsia="Times New Roman" w:hAnsi="Garamond" w:cs="Times New Roman"/>
          <w:b/>
          <w:bCs/>
          <w:sz w:val="24"/>
          <w:szCs w:val="24"/>
          <w:lang w:val="en-GB" w:eastAsia="hu-HU"/>
        </w:rPr>
      </w:pPr>
      <w:bookmarkStart w:id="3" w:name="_Toc487103069"/>
      <w:r w:rsidRPr="006117AA">
        <w:rPr>
          <w:rFonts w:ascii="Garamond" w:eastAsia="Times New Roman" w:hAnsi="Garamond" w:cs="Times New Roman"/>
          <w:b/>
          <w:bCs/>
          <w:sz w:val="24"/>
          <w:szCs w:val="24"/>
          <w:lang w:val="en-GB" w:eastAsia="hu-HU"/>
        </w:rPr>
        <w:t>BORÍTÓLAP</w:t>
      </w:r>
      <w:bookmarkEnd w:id="3"/>
    </w:p>
    <w:p w:rsidR="006117AA" w:rsidRPr="006117AA" w:rsidRDefault="006117AA" w:rsidP="006117AA">
      <w:pPr>
        <w:suppressAutoHyphens/>
        <w:spacing w:after="0" w:line="240" w:lineRule="auto"/>
        <w:rPr>
          <w:rFonts w:ascii="Garamond" w:eastAsia="Times New Roman" w:hAnsi="Garamond" w:cs="Arial"/>
          <w:sz w:val="24"/>
          <w:szCs w:val="24"/>
          <w:lang w:eastAsia="hu-HU"/>
        </w:rPr>
      </w:pPr>
    </w:p>
    <w:tbl>
      <w:tblPr>
        <w:tblW w:w="9387" w:type="dxa"/>
        <w:tblCellSpacing w:w="1440" w:type="nil"/>
        <w:tblInd w:w="-55"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CellMar>
          <w:left w:w="70" w:type="dxa"/>
          <w:right w:w="70" w:type="dxa"/>
        </w:tblCellMar>
        <w:tblLook w:val="0000" w:firstRow="0" w:lastRow="0" w:firstColumn="0" w:lastColumn="0" w:noHBand="0" w:noVBand="0"/>
      </w:tblPr>
      <w:tblGrid>
        <w:gridCol w:w="4693"/>
        <w:gridCol w:w="4694"/>
      </w:tblGrid>
      <w:tr w:rsidR="006117AA" w:rsidRPr="006117AA" w:rsidTr="00A86B57">
        <w:trPr>
          <w:trHeight w:val="555"/>
          <w:tblCellSpacing w:w="1440" w:type="nil"/>
        </w:trPr>
        <w:tc>
          <w:tcPr>
            <w:tcW w:w="4693" w:type="dxa"/>
            <w:vAlign w:val="center"/>
          </w:tcPr>
          <w:p w:rsidR="006117AA" w:rsidRPr="006117AA" w:rsidRDefault="006117AA" w:rsidP="006117AA">
            <w:pPr>
              <w:suppressAutoHyphens/>
              <w:spacing w:before="60" w:after="60" w:line="240" w:lineRule="auto"/>
              <w:rPr>
                <w:rFonts w:ascii="Garamond" w:eastAsia="Times New Roman" w:hAnsi="Garamond" w:cs="Arial"/>
                <w:sz w:val="24"/>
                <w:szCs w:val="24"/>
                <w:lang w:eastAsia="hu-HU"/>
              </w:rPr>
            </w:pPr>
            <w:r w:rsidRPr="006117AA">
              <w:rPr>
                <w:rFonts w:ascii="Garamond" w:eastAsia="Times New Roman" w:hAnsi="Garamond" w:cs="Arial"/>
                <w:sz w:val="24"/>
                <w:szCs w:val="24"/>
                <w:lang w:eastAsia="hu-HU"/>
              </w:rPr>
              <w:t>Ajánlatkérő neve:</w:t>
            </w:r>
          </w:p>
        </w:tc>
        <w:tc>
          <w:tcPr>
            <w:tcW w:w="4694" w:type="dxa"/>
            <w:vAlign w:val="center"/>
          </w:tcPr>
          <w:p w:rsidR="006117AA" w:rsidRPr="006117AA" w:rsidRDefault="006117AA" w:rsidP="006117AA">
            <w:pPr>
              <w:suppressAutoHyphens/>
              <w:spacing w:before="60" w:after="60" w:line="240" w:lineRule="auto"/>
              <w:rPr>
                <w:rFonts w:ascii="Garamond" w:eastAsia="Times New Roman" w:hAnsi="Garamond" w:cs="Arial"/>
                <w:sz w:val="24"/>
                <w:szCs w:val="24"/>
                <w:lang w:eastAsia="hu-HU"/>
              </w:rPr>
            </w:pPr>
            <w:r w:rsidRPr="006117AA">
              <w:rPr>
                <w:rFonts w:ascii="Garamond" w:eastAsia="Times New Roman" w:hAnsi="Garamond" w:cs="Arial"/>
                <w:sz w:val="24"/>
                <w:szCs w:val="24"/>
                <w:lang w:eastAsia="hu-HU"/>
              </w:rPr>
              <w:t>Pécsi Tudományegyetem</w:t>
            </w:r>
          </w:p>
        </w:tc>
      </w:tr>
      <w:tr w:rsidR="006117AA" w:rsidRPr="006117AA" w:rsidTr="00A86B57">
        <w:trPr>
          <w:trHeight w:val="555"/>
          <w:tblCellSpacing w:w="1440" w:type="nil"/>
        </w:trPr>
        <w:tc>
          <w:tcPr>
            <w:tcW w:w="4693" w:type="dxa"/>
            <w:vAlign w:val="center"/>
          </w:tcPr>
          <w:p w:rsidR="006117AA" w:rsidRPr="006117AA" w:rsidRDefault="006117AA" w:rsidP="006117AA">
            <w:pPr>
              <w:suppressAutoHyphens/>
              <w:spacing w:before="60" w:after="60" w:line="240" w:lineRule="auto"/>
              <w:rPr>
                <w:rFonts w:ascii="Garamond" w:eastAsia="Times New Roman" w:hAnsi="Garamond" w:cs="Arial"/>
                <w:sz w:val="24"/>
                <w:szCs w:val="24"/>
                <w:lang w:eastAsia="hu-HU"/>
              </w:rPr>
            </w:pPr>
            <w:r w:rsidRPr="006117AA">
              <w:rPr>
                <w:rFonts w:ascii="Garamond" w:eastAsia="Times New Roman" w:hAnsi="Garamond" w:cs="Arial"/>
                <w:sz w:val="24"/>
                <w:szCs w:val="24"/>
                <w:lang w:eastAsia="hu-HU"/>
              </w:rPr>
              <w:t>Címe (székhelye):</w:t>
            </w:r>
          </w:p>
        </w:tc>
        <w:tc>
          <w:tcPr>
            <w:tcW w:w="4694" w:type="dxa"/>
            <w:vAlign w:val="center"/>
          </w:tcPr>
          <w:p w:rsidR="006117AA" w:rsidRPr="006117AA" w:rsidRDefault="006117AA" w:rsidP="006117AA">
            <w:pPr>
              <w:suppressAutoHyphens/>
              <w:spacing w:before="60" w:after="60" w:line="240" w:lineRule="auto"/>
              <w:rPr>
                <w:rFonts w:ascii="Garamond" w:eastAsia="Times New Roman" w:hAnsi="Garamond" w:cs="Arial"/>
                <w:sz w:val="24"/>
                <w:szCs w:val="24"/>
                <w:lang w:eastAsia="hu-HU"/>
              </w:rPr>
            </w:pPr>
            <w:r w:rsidRPr="006117AA">
              <w:rPr>
                <w:rFonts w:ascii="Garamond" w:eastAsia="Times New Roman" w:hAnsi="Garamond" w:cs="Arial"/>
                <w:sz w:val="24"/>
                <w:szCs w:val="24"/>
                <w:lang w:eastAsia="hu-HU"/>
              </w:rPr>
              <w:t>7622 Pécs, Vasvári P. u. 4.</w:t>
            </w:r>
          </w:p>
        </w:tc>
      </w:tr>
      <w:tr w:rsidR="006117AA" w:rsidRPr="006117AA" w:rsidTr="00A86B57">
        <w:trPr>
          <w:trHeight w:val="555"/>
          <w:tblCellSpacing w:w="1440" w:type="nil"/>
        </w:trPr>
        <w:tc>
          <w:tcPr>
            <w:tcW w:w="4693" w:type="dxa"/>
            <w:vAlign w:val="center"/>
          </w:tcPr>
          <w:p w:rsidR="006117AA" w:rsidRPr="006117AA" w:rsidRDefault="006117AA" w:rsidP="006117AA">
            <w:pPr>
              <w:suppressAutoHyphens/>
              <w:spacing w:before="60" w:after="60" w:line="240" w:lineRule="auto"/>
              <w:rPr>
                <w:rFonts w:ascii="Garamond" w:eastAsia="Times New Roman" w:hAnsi="Garamond" w:cs="Arial"/>
                <w:sz w:val="24"/>
                <w:szCs w:val="24"/>
                <w:lang w:eastAsia="hu-HU"/>
              </w:rPr>
            </w:pPr>
            <w:r w:rsidRPr="006117AA">
              <w:rPr>
                <w:rFonts w:ascii="Garamond" w:eastAsia="Times New Roman" w:hAnsi="Garamond" w:cs="Arial"/>
                <w:sz w:val="24"/>
                <w:szCs w:val="24"/>
                <w:lang w:eastAsia="hu-HU"/>
              </w:rPr>
              <w:t>Közbeszerzés tárgya:</w:t>
            </w:r>
          </w:p>
        </w:tc>
        <w:tc>
          <w:tcPr>
            <w:tcW w:w="4694" w:type="dxa"/>
            <w:vAlign w:val="center"/>
          </w:tcPr>
          <w:p w:rsidR="006117AA" w:rsidRPr="006117AA" w:rsidRDefault="006117AA" w:rsidP="006117AA">
            <w:pPr>
              <w:suppressAutoHyphens/>
              <w:autoSpaceDE w:val="0"/>
              <w:autoSpaceDN w:val="0"/>
              <w:adjustRightInd w:val="0"/>
              <w:spacing w:before="120" w:after="120" w:line="240" w:lineRule="auto"/>
              <w:jc w:val="both"/>
              <w:rPr>
                <w:rFonts w:ascii="Garamond" w:eastAsia="Times New Roman" w:hAnsi="Garamond" w:cs="Arial"/>
                <w:color w:val="000000"/>
                <w:sz w:val="24"/>
                <w:szCs w:val="24"/>
                <w:lang w:eastAsia="ar-SA"/>
              </w:rPr>
            </w:pPr>
            <w:r w:rsidRPr="006117AA">
              <w:rPr>
                <w:rFonts w:ascii="Garamond" w:eastAsia="Times New Roman" w:hAnsi="Garamond" w:cs="Arial"/>
                <w:color w:val="000000"/>
                <w:sz w:val="24"/>
                <w:szCs w:val="24"/>
                <w:lang w:eastAsia="ar-SA"/>
              </w:rPr>
              <w:t>STED FLIM mikroszkóp beszerzése GINOP-2.3.3-15-2016-00030 jelű pályázat keretében megvalósuló „Nano-bioimaging”: nagy idő és térbeli felbontású képalkotó vizsgálatok fejlesztése és alkalmazása a biomedicinában.</w:t>
            </w:r>
          </w:p>
        </w:tc>
      </w:tr>
      <w:tr w:rsidR="006117AA" w:rsidRPr="006117AA" w:rsidTr="00A86B57">
        <w:trPr>
          <w:trHeight w:val="555"/>
          <w:tblCellSpacing w:w="1440" w:type="nil"/>
        </w:trPr>
        <w:tc>
          <w:tcPr>
            <w:tcW w:w="4693" w:type="dxa"/>
            <w:vAlign w:val="center"/>
          </w:tcPr>
          <w:p w:rsidR="006117AA" w:rsidRPr="006117AA" w:rsidRDefault="006117AA" w:rsidP="006117AA">
            <w:pPr>
              <w:suppressAutoHyphens/>
              <w:spacing w:before="60" w:after="60" w:line="240" w:lineRule="auto"/>
              <w:rPr>
                <w:rFonts w:ascii="Garamond" w:eastAsia="Times New Roman" w:hAnsi="Garamond" w:cs="Arial"/>
                <w:sz w:val="24"/>
                <w:szCs w:val="24"/>
                <w:lang w:eastAsia="hu-HU"/>
              </w:rPr>
            </w:pPr>
          </w:p>
        </w:tc>
        <w:tc>
          <w:tcPr>
            <w:tcW w:w="4694" w:type="dxa"/>
            <w:vAlign w:val="center"/>
          </w:tcPr>
          <w:p w:rsidR="006117AA" w:rsidRPr="006117AA" w:rsidRDefault="006117AA" w:rsidP="006117AA">
            <w:pPr>
              <w:suppressAutoHyphens/>
              <w:spacing w:after="0" w:line="240" w:lineRule="auto"/>
              <w:jc w:val="both"/>
              <w:rPr>
                <w:rFonts w:ascii="Garamond" w:eastAsia="Times New Roman" w:hAnsi="Garamond" w:cs="Arial"/>
                <w:b/>
                <w:color w:val="000000"/>
                <w:sz w:val="24"/>
                <w:szCs w:val="24"/>
                <w:lang w:eastAsia="ar-SA"/>
              </w:rPr>
            </w:pPr>
          </w:p>
        </w:tc>
      </w:tr>
      <w:tr w:rsidR="006117AA" w:rsidRPr="006117AA" w:rsidTr="00A86B57">
        <w:trPr>
          <w:trHeight w:val="555"/>
          <w:tblCellSpacing w:w="1440" w:type="nil"/>
        </w:trPr>
        <w:tc>
          <w:tcPr>
            <w:tcW w:w="4693" w:type="dxa"/>
            <w:vAlign w:val="center"/>
          </w:tcPr>
          <w:p w:rsidR="006117AA" w:rsidRPr="006117AA" w:rsidRDefault="006117AA" w:rsidP="006117AA">
            <w:pPr>
              <w:suppressAutoHyphens/>
              <w:spacing w:before="60" w:after="60" w:line="240" w:lineRule="auto"/>
              <w:rPr>
                <w:rFonts w:ascii="Garamond" w:eastAsia="Times New Roman" w:hAnsi="Garamond" w:cs="Arial"/>
                <w:b/>
                <w:sz w:val="24"/>
                <w:szCs w:val="24"/>
                <w:lang w:eastAsia="hu-HU"/>
              </w:rPr>
            </w:pPr>
            <w:r w:rsidRPr="006117AA">
              <w:rPr>
                <w:rFonts w:ascii="Garamond" w:eastAsia="Times New Roman" w:hAnsi="Garamond" w:cs="Arial"/>
                <w:b/>
                <w:sz w:val="24"/>
                <w:szCs w:val="24"/>
                <w:lang w:eastAsia="hu-HU"/>
              </w:rPr>
              <w:t>Ajánlattevő pontos neve:</w:t>
            </w:r>
          </w:p>
        </w:tc>
        <w:tc>
          <w:tcPr>
            <w:tcW w:w="4694" w:type="dxa"/>
            <w:vAlign w:val="center"/>
          </w:tcPr>
          <w:p w:rsidR="006117AA" w:rsidRPr="006117AA" w:rsidRDefault="006117AA" w:rsidP="006117AA">
            <w:pPr>
              <w:suppressAutoHyphens/>
              <w:spacing w:before="60" w:after="60" w:line="240" w:lineRule="auto"/>
              <w:rPr>
                <w:rFonts w:ascii="Garamond" w:eastAsia="Times New Roman" w:hAnsi="Garamond" w:cs="Arial"/>
                <w:b/>
                <w:sz w:val="24"/>
                <w:szCs w:val="24"/>
                <w:lang w:eastAsia="hu-HU"/>
              </w:rPr>
            </w:pPr>
          </w:p>
        </w:tc>
      </w:tr>
      <w:tr w:rsidR="006117AA" w:rsidRPr="006117AA" w:rsidTr="00A86B57">
        <w:trPr>
          <w:trHeight w:val="555"/>
          <w:tblCellSpacing w:w="1440" w:type="nil"/>
        </w:trPr>
        <w:tc>
          <w:tcPr>
            <w:tcW w:w="4693" w:type="dxa"/>
            <w:vAlign w:val="center"/>
          </w:tcPr>
          <w:p w:rsidR="006117AA" w:rsidRPr="006117AA" w:rsidRDefault="006117AA" w:rsidP="006117AA">
            <w:pPr>
              <w:suppressAutoHyphens/>
              <w:spacing w:before="60" w:after="60" w:line="240" w:lineRule="auto"/>
              <w:rPr>
                <w:rFonts w:ascii="Garamond" w:eastAsia="Times New Roman" w:hAnsi="Garamond" w:cs="Arial"/>
                <w:sz w:val="24"/>
                <w:szCs w:val="24"/>
                <w:lang w:eastAsia="hu-HU"/>
              </w:rPr>
            </w:pPr>
            <w:r w:rsidRPr="006117AA">
              <w:rPr>
                <w:rFonts w:ascii="Garamond" w:eastAsia="Times New Roman" w:hAnsi="Garamond" w:cs="Arial"/>
                <w:sz w:val="24"/>
                <w:szCs w:val="24"/>
                <w:lang w:eastAsia="hu-HU"/>
              </w:rPr>
              <w:t>Címe (székhelye):</w:t>
            </w:r>
          </w:p>
        </w:tc>
        <w:tc>
          <w:tcPr>
            <w:tcW w:w="4694" w:type="dxa"/>
            <w:vAlign w:val="center"/>
          </w:tcPr>
          <w:p w:rsidR="006117AA" w:rsidRPr="006117AA" w:rsidRDefault="006117AA" w:rsidP="006117AA">
            <w:pPr>
              <w:suppressAutoHyphens/>
              <w:spacing w:before="60" w:after="60" w:line="240" w:lineRule="auto"/>
              <w:rPr>
                <w:rFonts w:ascii="Garamond" w:eastAsia="Times New Roman" w:hAnsi="Garamond" w:cs="Arial"/>
                <w:sz w:val="24"/>
                <w:szCs w:val="24"/>
                <w:lang w:eastAsia="hu-HU"/>
              </w:rPr>
            </w:pPr>
          </w:p>
        </w:tc>
      </w:tr>
      <w:tr w:rsidR="006117AA" w:rsidRPr="006117AA" w:rsidTr="00A86B57">
        <w:trPr>
          <w:trHeight w:val="555"/>
          <w:tblCellSpacing w:w="1440" w:type="nil"/>
        </w:trPr>
        <w:tc>
          <w:tcPr>
            <w:tcW w:w="4693" w:type="dxa"/>
            <w:vAlign w:val="center"/>
          </w:tcPr>
          <w:p w:rsidR="006117AA" w:rsidRPr="006117AA" w:rsidRDefault="006117AA" w:rsidP="006117AA">
            <w:pPr>
              <w:suppressAutoHyphens/>
              <w:spacing w:before="60" w:after="60" w:line="240" w:lineRule="auto"/>
              <w:rPr>
                <w:rFonts w:ascii="Garamond" w:eastAsia="Times New Roman" w:hAnsi="Garamond" w:cs="Arial"/>
                <w:sz w:val="24"/>
                <w:szCs w:val="24"/>
                <w:lang w:eastAsia="hu-HU"/>
              </w:rPr>
            </w:pPr>
            <w:r w:rsidRPr="006117AA">
              <w:rPr>
                <w:rFonts w:ascii="Garamond" w:eastAsia="Times New Roman" w:hAnsi="Garamond" w:cs="Arial"/>
                <w:sz w:val="24"/>
                <w:szCs w:val="24"/>
                <w:lang w:eastAsia="hu-HU"/>
              </w:rPr>
              <w:t>Telefonszáma:</w:t>
            </w:r>
          </w:p>
        </w:tc>
        <w:tc>
          <w:tcPr>
            <w:tcW w:w="4694" w:type="dxa"/>
            <w:vAlign w:val="center"/>
          </w:tcPr>
          <w:p w:rsidR="006117AA" w:rsidRPr="006117AA" w:rsidRDefault="006117AA" w:rsidP="006117AA">
            <w:pPr>
              <w:suppressAutoHyphens/>
              <w:spacing w:before="60" w:after="60" w:line="240" w:lineRule="auto"/>
              <w:rPr>
                <w:rFonts w:ascii="Garamond" w:eastAsia="Times New Roman" w:hAnsi="Garamond" w:cs="Arial"/>
                <w:sz w:val="24"/>
                <w:szCs w:val="24"/>
                <w:lang w:eastAsia="hu-HU"/>
              </w:rPr>
            </w:pPr>
          </w:p>
        </w:tc>
      </w:tr>
      <w:tr w:rsidR="006117AA" w:rsidRPr="006117AA" w:rsidTr="00A86B57">
        <w:trPr>
          <w:trHeight w:val="555"/>
          <w:tblCellSpacing w:w="1440" w:type="nil"/>
        </w:trPr>
        <w:tc>
          <w:tcPr>
            <w:tcW w:w="4693" w:type="dxa"/>
            <w:vAlign w:val="center"/>
          </w:tcPr>
          <w:p w:rsidR="006117AA" w:rsidRPr="006117AA" w:rsidRDefault="006117AA" w:rsidP="006117AA">
            <w:pPr>
              <w:suppressAutoHyphens/>
              <w:spacing w:before="60" w:after="60" w:line="240" w:lineRule="auto"/>
              <w:rPr>
                <w:rFonts w:ascii="Garamond" w:eastAsia="Times New Roman" w:hAnsi="Garamond" w:cs="Arial"/>
                <w:sz w:val="24"/>
                <w:szCs w:val="24"/>
                <w:lang w:eastAsia="hu-HU"/>
              </w:rPr>
            </w:pPr>
            <w:r w:rsidRPr="006117AA">
              <w:rPr>
                <w:rFonts w:ascii="Garamond" w:eastAsia="Times New Roman" w:hAnsi="Garamond" w:cs="Arial"/>
                <w:sz w:val="24"/>
                <w:szCs w:val="24"/>
                <w:lang w:eastAsia="hu-HU"/>
              </w:rPr>
              <w:t>Telefax száma:</w:t>
            </w:r>
          </w:p>
        </w:tc>
        <w:tc>
          <w:tcPr>
            <w:tcW w:w="4694" w:type="dxa"/>
            <w:vAlign w:val="center"/>
          </w:tcPr>
          <w:p w:rsidR="006117AA" w:rsidRPr="006117AA" w:rsidRDefault="006117AA" w:rsidP="006117AA">
            <w:pPr>
              <w:suppressAutoHyphens/>
              <w:spacing w:before="60" w:after="60" w:line="240" w:lineRule="auto"/>
              <w:rPr>
                <w:rFonts w:ascii="Garamond" w:eastAsia="Times New Roman" w:hAnsi="Garamond" w:cs="Arial"/>
                <w:sz w:val="24"/>
                <w:szCs w:val="24"/>
                <w:lang w:eastAsia="hu-HU"/>
              </w:rPr>
            </w:pPr>
          </w:p>
        </w:tc>
      </w:tr>
      <w:tr w:rsidR="006117AA" w:rsidRPr="006117AA" w:rsidTr="00A86B57">
        <w:trPr>
          <w:trHeight w:val="555"/>
          <w:tblCellSpacing w:w="1440" w:type="nil"/>
        </w:trPr>
        <w:tc>
          <w:tcPr>
            <w:tcW w:w="4693" w:type="dxa"/>
            <w:vAlign w:val="center"/>
          </w:tcPr>
          <w:p w:rsidR="006117AA" w:rsidRPr="006117AA" w:rsidRDefault="006117AA" w:rsidP="006117AA">
            <w:pPr>
              <w:suppressAutoHyphens/>
              <w:spacing w:before="60" w:after="60" w:line="240" w:lineRule="auto"/>
              <w:rPr>
                <w:rFonts w:ascii="Garamond" w:eastAsia="Times New Roman" w:hAnsi="Garamond" w:cs="Arial"/>
                <w:sz w:val="24"/>
                <w:szCs w:val="24"/>
                <w:lang w:eastAsia="hu-HU"/>
              </w:rPr>
            </w:pPr>
            <w:r w:rsidRPr="006117AA">
              <w:rPr>
                <w:rFonts w:ascii="Garamond" w:eastAsia="Times New Roman" w:hAnsi="Garamond" w:cs="Arial"/>
                <w:sz w:val="24"/>
                <w:szCs w:val="24"/>
                <w:lang w:eastAsia="hu-HU"/>
              </w:rPr>
              <w:t>E-mail címe:</w:t>
            </w:r>
          </w:p>
        </w:tc>
        <w:tc>
          <w:tcPr>
            <w:tcW w:w="4694" w:type="dxa"/>
            <w:vAlign w:val="center"/>
          </w:tcPr>
          <w:p w:rsidR="006117AA" w:rsidRPr="006117AA" w:rsidRDefault="006117AA" w:rsidP="006117AA">
            <w:pPr>
              <w:suppressAutoHyphens/>
              <w:spacing w:before="60" w:after="60" w:line="240" w:lineRule="auto"/>
              <w:rPr>
                <w:rFonts w:ascii="Garamond" w:eastAsia="Times New Roman" w:hAnsi="Garamond" w:cs="Arial"/>
                <w:sz w:val="24"/>
                <w:szCs w:val="24"/>
                <w:lang w:eastAsia="hu-HU"/>
              </w:rPr>
            </w:pPr>
          </w:p>
        </w:tc>
      </w:tr>
      <w:tr w:rsidR="006117AA" w:rsidRPr="006117AA" w:rsidTr="00A86B57">
        <w:trPr>
          <w:trHeight w:val="555"/>
          <w:tblCellSpacing w:w="1440" w:type="nil"/>
        </w:trPr>
        <w:tc>
          <w:tcPr>
            <w:tcW w:w="4693" w:type="dxa"/>
            <w:vAlign w:val="center"/>
          </w:tcPr>
          <w:p w:rsidR="006117AA" w:rsidRPr="006117AA" w:rsidRDefault="006117AA" w:rsidP="006117AA">
            <w:pPr>
              <w:suppressAutoHyphens/>
              <w:spacing w:before="60" w:after="60" w:line="240" w:lineRule="auto"/>
              <w:rPr>
                <w:rFonts w:ascii="Garamond" w:eastAsia="Times New Roman" w:hAnsi="Garamond" w:cs="Arial"/>
                <w:sz w:val="24"/>
                <w:szCs w:val="24"/>
                <w:lang w:eastAsia="hu-HU"/>
              </w:rPr>
            </w:pPr>
            <w:r w:rsidRPr="006117AA">
              <w:rPr>
                <w:rFonts w:ascii="Garamond" w:eastAsia="Times New Roman" w:hAnsi="Garamond" w:cs="Arial"/>
                <w:sz w:val="24"/>
                <w:szCs w:val="24"/>
                <w:lang w:eastAsia="hu-HU"/>
              </w:rPr>
              <w:t>Cégjegyzék száma:</w:t>
            </w:r>
          </w:p>
        </w:tc>
        <w:tc>
          <w:tcPr>
            <w:tcW w:w="4694" w:type="dxa"/>
            <w:vAlign w:val="center"/>
          </w:tcPr>
          <w:p w:rsidR="006117AA" w:rsidRPr="006117AA" w:rsidRDefault="006117AA" w:rsidP="006117AA">
            <w:pPr>
              <w:suppressAutoHyphens/>
              <w:spacing w:before="60" w:after="60" w:line="240" w:lineRule="auto"/>
              <w:rPr>
                <w:rFonts w:ascii="Garamond" w:eastAsia="Times New Roman" w:hAnsi="Garamond" w:cs="Arial"/>
                <w:sz w:val="24"/>
                <w:szCs w:val="24"/>
                <w:lang w:eastAsia="hu-HU"/>
              </w:rPr>
            </w:pPr>
          </w:p>
        </w:tc>
      </w:tr>
      <w:tr w:rsidR="006117AA" w:rsidRPr="006117AA" w:rsidTr="00A86B57">
        <w:trPr>
          <w:trHeight w:val="555"/>
          <w:tblCellSpacing w:w="1440" w:type="nil"/>
        </w:trPr>
        <w:tc>
          <w:tcPr>
            <w:tcW w:w="4693" w:type="dxa"/>
            <w:vAlign w:val="center"/>
          </w:tcPr>
          <w:p w:rsidR="006117AA" w:rsidRPr="006117AA" w:rsidRDefault="006117AA" w:rsidP="006117AA">
            <w:pPr>
              <w:suppressAutoHyphens/>
              <w:spacing w:before="60" w:after="60" w:line="240" w:lineRule="auto"/>
              <w:rPr>
                <w:rFonts w:ascii="Garamond" w:eastAsia="Times New Roman" w:hAnsi="Garamond" w:cs="Arial"/>
                <w:sz w:val="24"/>
                <w:szCs w:val="24"/>
                <w:lang w:eastAsia="hu-HU"/>
              </w:rPr>
            </w:pPr>
            <w:r w:rsidRPr="006117AA">
              <w:rPr>
                <w:rFonts w:ascii="Garamond" w:eastAsia="Times New Roman" w:hAnsi="Garamond" w:cs="Arial"/>
                <w:sz w:val="24"/>
                <w:szCs w:val="24"/>
                <w:lang w:eastAsia="hu-HU"/>
              </w:rPr>
              <w:t>Statisztikai számjele:</w:t>
            </w:r>
          </w:p>
        </w:tc>
        <w:tc>
          <w:tcPr>
            <w:tcW w:w="4694" w:type="dxa"/>
            <w:vAlign w:val="center"/>
          </w:tcPr>
          <w:p w:rsidR="006117AA" w:rsidRPr="006117AA" w:rsidRDefault="006117AA" w:rsidP="006117AA">
            <w:pPr>
              <w:suppressAutoHyphens/>
              <w:spacing w:before="60" w:after="60" w:line="240" w:lineRule="auto"/>
              <w:rPr>
                <w:rFonts w:ascii="Garamond" w:eastAsia="Times New Roman" w:hAnsi="Garamond" w:cs="Arial"/>
                <w:sz w:val="24"/>
                <w:szCs w:val="24"/>
                <w:lang w:eastAsia="hu-HU"/>
              </w:rPr>
            </w:pPr>
          </w:p>
        </w:tc>
      </w:tr>
      <w:tr w:rsidR="006117AA" w:rsidRPr="006117AA" w:rsidTr="00A86B57">
        <w:trPr>
          <w:trHeight w:val="555"/>
          <w:tblCellSpacing w:w="1440" w:type="nil"/>
        </w:trPr>
        <w:tc>
          <w:tcPr>
            <w:tcW w:w="4693" w:type="dxa"/>
            <w:vAlign w:val="center"/>
          </w:tcPr>
          <w:p w:rsidR="006117AA" w:rsidRPr="006117AA" w:rsidRDefault="006117AA" w:rsidP="006117AA">
            <w:pPr>
              <w:suppressAutoHyphens/>
              <w:spacing w:before="60" w:after="60" w:line="240" w:lineRule="auto"/>
              <w:rPr>
                <w:rFonts w:ascii="Garamond" w:eastAsia="Times New Roman" w:hAnsi="Garamond" w:cs="Arial"/>
                <w:sz w:val="24"/>
                <w:szCs w:val="24"/>
                <w:lang w:eastAsia="hu-HU"/>
              </w:rPr>
            </w:pPr>
            <w:r w:rsidRPr="006117AA">
              <w:rPr>
                <w:rFonts w:ascii="Garamond" w:eastAsia="Times New Roman" w:hAnsi="Garamond" w:cs="Arial"/>
                <w:sz w:val="24"/>
                <w:szCs w:val="24"/>
                <w:lang w:eastAsia="hu-HU"/>
              </w:rPr>
              <w:t>Adószáma:</w:t>
            </w:r>
          </w:p>
        </w:tc>
        <w:tc>
          <w:tcPr>
            <w:tcW w:w="4694" w:type="dxa"/>
            <w:vAlign w:val="center"/>
          </w:tcPr>
          <w:p w:rsidR="006117AA" w:rsidRPr="006117AA" w:rsidRDefault="006117AA" w:rsidP="006117AA">
            <w:pPr>
              <w:suppressAutoHyphens/>
              <w:spacing w:before="60" w:after="60" w:line="240" w:lineRule="auto"/>
              <w:rPr>
                <w:rFonts w:ascii="Garamond" w:eastAsia="Times New Roman" w:hAnsi="Garamond" w:cs="Arial"/>
                <w:sz w:val="24"/>
                <w:szCs w:val="24"/>
                <w:lang w:eastAsia="hu-HU"/>
              </w:rPr>
            </w:pPr>
          </w:p>
        </w:tc>
      </w:tr>
      <w:tr w:rsidR="006117AA" w:rsidRPr="006117AA" w:rsidTr="00A86B57">
        <w:trPr>
          <w:trHeight w:val="555"/>
          <w:tblCellSpacing w:w="1440" w:type="nil"/>
        </w:trPr>
        <w:tc>
          <w:tcPr>
            <w:tcW w:w="4693" w:type="dxa"/>
            <w:vAlign w:val="center"/>
          </w:tcPr>
          <w:p w:rsidR="006117AA" w:rsidRPr="006117AA" w:rsidRDefault="006117AA" w:rsidP="006117AA">
            <w:pPr>
              <w:suppressAutoHyphens/>
              <w:spacing w:before="60" w:after="60" w:line="240" w:lineRule="auto"/>
              <w:rPr>
                <w:rFonts w:ascii="Garamond" w:eastAsia="Times New Roman" w:hAnsi="Garamond" w:cs="Arial"/>
                <w:sz w:val="24"/>
                <w:szCs w:val="24"/>
                <w:lang w:eastAsia="hu-HU"/>
              </w:rPr>
            </w:pPr>
            <w:r w:rsidRPr="006117AA">
              <w:rPr>
                <w:rFonts w:ascii="Garamond" w:eastAsia="Times New Roman" w:hAnsi="Garamond" w:cs="Arial"/>
                <w:sz w:val="24"/>
                <w:szCs w:val="24"/>
                <w:lang w:eastAsia="hu-HU"/>
              </w:rPr>
              <w:t>A számlát vezető bank neve és számla száma:</w:t>
            </w:r>
          </w:p>
        </w:tc>
        <w:tc>
          <w:tcPr>
            <w:tcW w:w="4694" w:type="dxa"/>
            <w:vAlign w:val="center"/>
          </w:tcPr>
          <w:p w:rsidR="006117AA" w:rsidRPr="006117AA" w:rsidRDefault="006117AA" w:rsidP="006117AA">
            <w:pPr>
              <w:suppressAutoHyphens/>
              <w:spacing w:before="60" w:after="60" w:line="240" w:lineRule="auto"/>
              <w:rPr>
                <w:rFonts w:ascii="Garamond" w:eastAsia="Times New Roman" w:hAnsi="Garamond" w:cs="Arial"/>
                <w:sz w:val="24"/>
                <w:szCs w:val="24"/>
                <w:lang w:eastAsia="hu-HU"/>
              </w:rPr>
            </w:pPr>
          </w:p>
        </w:tc>
      </w:tr>
      <w:tr w:rsidR="006117AA" w:rsidRPr="006117AA" w:rsidTr="00A86B57">
        <w:trPr>
          <w:trHeight w:val="555"/>
          <w:tblCellSpacing w:w="1440" w:type="nil"/>
        </w:trPr>
        <w:tc>
          <w:tcPr>
            <w:tcW w:w="4693" w:type="dxa"/>
            <w:vAlign w:val="center"/>
          </w:tcPr>
          <w:p w:rsidR="006117AA" w:rsidRPr="006117AA" w:rsidRDefault="006117AA" w:rsidP="006117AA">
            <w:pPr>
              <w:suppressAutoHyphens/>
              <w:spacing w:before="60" w:after="60" w:line="240" w:lineRule="auto"/>
              <w:rPr>
                <w:rFonts w:ascii="Garamond" w:eastAsia="Times New Roman" w:hAnsi="Garamond" w:cs="Arial"/>
                <w:sz w:val="24"/>
                <w:szCs w:val="24"/>
                <w:lang w:eastAsia="hu-HU"/>
              </w:rPr>
            </w:pPr>
            <w:r w:rsidRPr="006117AA">
              <w:rPr>
                <w:rFonts w:ascii="Garamond" w:eastAsia="Times New Roman" w:hAnsi="Garamond" w:cs="Arial"/>
                <w:sz w:val="24"/>
                <w:szCs w:val="24"/>
                <w:lang w:eastAsia="hu-HU"/>
              </w:rPr>
              <w:t>A tárgyban érintett kapcsolattartó személy neve:</w:t>
            </w:r>
          </w:p>
        </w:tc>
        <w:tc>
          <w:tcPr>
            <w:tcW w:w="4694" w:type="dxa"/>
            <w:vAlign w:val="center"/>
          </w:tcPr>
          <w:p w:rsidR="006117AA" w:rsidRPr="006117AA" w:rsidRDefault="006117AA" w:rsidP="006117AA">
            <w:pPr>
              <w:suppressAutoHyphens/>
              <w:spacing w:before="60" w:after="60" w:line="240" w:lineRule="auto"/>
              <w:rPr>
                <w:rFonts w:ascii="Garamond" w:eastAsia="Times New Roman" w:hAnsi="Garamond" w:cs="Arial"/>
                <w:sz w:val="24"/>
                <w:szCs w:val="24"/>
                <w:lang w:eastAsia="hu-HU"/>
              </w:rPr>
            </w:pPr>
          </w:p>
        </w:tc>
      </w:tr>
      <w:tr w:rsidR="006117AA" w:rsidRPr="006117AA" w:rsidTr="00A86B57">
        <w:trPr>
          <w:trHeight w:val="555"/>
          <w:tblCellSpacing w:w="1440" w:type="nil"/>
        </w:trPr>
        <w:tc>
          <w:tcPr>
            <w:tcW w:w="4693" w:type="dxa"/>
            <w:vAlign w:val="center"/>
          </w:tcPr>
          <w:p w:rsidR="006117AA" w:rsidRPr="006117AA" w:rsidRDefault="006117AA" w:rsidP="006117AA">
            <w:pPr>
              <w:suppressAutoHyphens/>
              <w:spacing w:before="60" w:after="60" w:line="240" w:lineRule="auto"/>
              <w:rPr>
                <w:rFonts w:ascii="Garamond" w:eastAsia="Times New Roman" w:hAnsi="Garamond" w:cs="Arial"/>
                <w:sz w:val="24"/>
                <w:szCs w:val="24"/>
                <w:lang w:eastAsia="hu-HU"/>
              </w:rPr>
            </w:pPr>
            <w:r w:rsidRPr="006117AA">
              <w:rPr>
                <w:rFonts w:ascii="Garamond" w:eastAsia="Times New Roman" w:hAnsi="Garamond" w:cs="Arial"/>
                <w:sz w:val="24"/>
                <w:szCs w:val="24"/>
                <w:lang w:eastAsia="hu-HU"/>
              </w:rPr>
              <w:t>A tárgyban érintett kapcsolattartó mobil száma:</w:t>
            </w:r>
          </w:p>
        </w:tc>
        <w:tc>
          <w:tcPr>
            <w:tcW w:w="4694" w:type="dxa"/>
            <w:vAlign w:val="center"/>
          </w:tcPr>
          <w:p w:rsidR="006117AA" w:rsidRPr="006117AA" w:rsidRDefault="006117AA" w:rsidP="006117AA">
            <w:pPr>
              <w:suppressAutoHyphens/>
              <w:spacing w:before="60" w:after="60" w:line="240" w:lineRule="auto"/>
              <w:rPr>
                <w:rFonts w:ascii="Garamond" w:eastAsia="Times New Roman" w:hAnsi="Garamond" w:cs="Arial"/>
                <w:sz w:val="24"/>
                <w:szCs w:val="24"/>
                <w:lang w:eastAsia="hu-HU"/>
              </w:rPr>
            </w:pPr>
          </w:p>
        </w:tc>
      </w:tr>
      <w:tr w:rsidR="006117AA" w:rsidRPr="006117AA" w:rsidTr="00A86B57">
        <w:trPr>
          <w:trHeight w:val="555"/>
          <w:tblCellSpacing w:w="1440" w:type="nil"/>
        </w:trPr>
        <w:tc>
          <w:tcPr>
            <w:tcW w:w="4693" w:type="dxa"/>
            <w:vAlign w:val="center"/>
          </w:tcPr>
          <w:p w:rsidR="006117AA" w:rsidRPr="006117AA" w:rsidRDefault="006117AA" w:rsidP="006117AA">
            <w:pPr>
              <w:suppressAutoHyphens/>
              <w:spacing w:before="60" w:after="60" w:line="240" w:lineRule="auto"/>
              <w:rPr>
                <w:rFonts w:ascii="Garamond" w:eastAsia="Times New Roman" w:hAnsi="Garamond" w:cs="Arial"/>
                <w:sz w:val="24"/>
                <w:szCs w:val="24"/>
                <w:lang w:eastAsia="hu-HU"/>
              </w:rPr>
            </w:pPr>
            <w:r w:rsidRPr="006117AA">
              <w:rPr>
                <w:rFonts w:ascii="Garamond" w:eastAsia="Times New Roman" w:hAnsi="Garamond" w:cs="Arial"/>
                <w:sz w:val="24"/>
                <w:szCs w:val="24"/>
                <w:lang w:eastAsia="hu-HU"/>
              </w:rPr>
              <w:t>A tárgyban érintett kapcsolattartó telefax száma:</w:t>
            </w:r>
          </w:p>
        </w:tc>
        <w:tc>
          <w:tcPr>
            <w:tcW w:w="4694" w:type="dxa"/>
            <w:vAlign w:val="center"/>
          </w:tcPr>
          <w:p w:rsidR="006117AA" w:rsidRPr="006117AA" w:rsidRDefault="006117AA" w:rsidP="006117AA">
            <w:pPr>
              <w:suppressAutoHyphens/>
              <w:spacing w:before="60" w:after="60" w:line="240" w:lineRule="auto"/>
              <w:rPr>
                <w:rFonts w:ascii="Garamond" w:eastAsia="Times New Roman" w:hAnsi="Garamond" w:cs="Arial"/>
                <w:sz w:val="24"/>
                <w:szCs w:val="24"/>
                <w:lang w:eastAsia="hu-HU"/>
              </w:rPr>
            </w:pPr>
          </w:p>
        </w:tc>
      </w:tr>
    </w:tbl>
    <w:p w:rsidR="006117AA" w:rsidRPr="006117AA" w:rsidRDefault="006117AA" w:rsidP="006117AA">
      <w:pPr>
        <w:suppressAutoHyphens/>
        <w:spacing w:after="0" w:line="240" w:lineRule="auto"/>
        <w:jc w:val="right"/>
        <w:rPr>
          <w:rFonts w:ascii="Garamond" w:eastAsia="Times New Roman" w:hAnsi="Garamond" w:cs="Times New Roman"/>
          <w:b/>
          <w:sz w:val="24"/>
          <w:szCs w:val="24"/>
          <w:lang w:eastAsia="ar-SA"/>
        </w:rPr>
      </w:pPr>
    </w:p>
    <w:p w:rsidR="006117AA" w:rsidRPr="006117AA" w:rsidRDefault="006117AA" w:rsidP="006117AA">
      <w:pPr>
        <w:suppressAutoHyphens/>
        <w:spacing w:after="0" w:line="240" w:lineRule="auto"/>
        <w:jc w:val="right"/>
        <w:rPr>
          <w:rFonts w:ascii="Garamond" w:eastAsia="Times New Roman" w:hAnsi="Garamond" w:cs="Times New Roman"/>
          <w:b/>
          <w:sz w:val="24"/>
          <w:szCs w:val="24"/>
          <w:lang w:eastAsia="ar-SA"/>
        </w:rPr>
      </w:pPr>
    </w:p>
    <w:p w:rsidR="006117AA" w:rsidRPr="006117AA" w:rsidRDefault="006117AA" w:rsidP="006117AA">
      <w:pPr>
        <w:suppressAutoHyphens/>
        <w:spacing w:after="0" w:line="240" w:lineRule="auto"/>
        <w:jc w:val="right"/>
        <w:rPr>
          <w:rFonts w:ascii="Garamond" w:eastAsia="Times New Roman" w:hAnsi="Garamond" w:cs="Times New Roman"/>
          <w:b/>
          <w:sz w:val="24"/>
          <w:szCs w:val="24"/>
          <w:lang w:eastAsia="ar-SA"/>
        </w:rPr>
      </w:pPr>
    </w:p>
    <w:p w:rsidR="006117AA" w:rsidRPr="006117AA" w:rsidRDefault="006117AA" w:rsidP="006117AA">
      <w:pPr>
        <w:suppressAutoHyphens/>
        <w:spacing w:after="0" w:line="240" w:lineRule="auto"/>
        <w:jc w:val="right"/>
        <w:rPr>
          <w:rFonts w:ascii="Garamond" w:eastAsia="Times New Roman" w:hAnsi="Garamond" w:cs="Times New Roman"/>
          <w:b/>
          <w:sz w:val="24"/>
          <w:szCs w:val="24"/>
          <w:lang w:eastAsia="ar-SA"/>
        </w:rPr>
      </w:pPr>
    </w:p>
    <w:p w:rsidR="006117AA" w:rsidRPr="006117AA" w:rsidRDefault="006117AA" w:rsidP="006117AA">
      <w:pPr>
        <w:suppressAutoHyphens/>
        <w:spacing w:after="0" w:line="240" w:lineRule="auto"/>
        <w:jc w:val="right"/>
        <w:rPr>
          <w:rFonts w:ascii="Garamond" w:eastAsia="Times New Roman" w:hAnsi="Garamond" w:cs="Times New Roman"/>
          <w:b/>
          <w:sz w:val="24"/>
          <w:szCs w:val="24"/>
          <w:lang w:eastAsia="ar-SA"/>
        </w:rPr>
      </w:pPr>
    </w:p>
    <w:p w:rsidR="006117AA" w:rsidRPr="006117AA" w:rsidRDefault="006117AA" w:rsidP="006117AA">
      <w:pPr>
        <w:suppressAutoHyphens/>
        <w:spacing w:after="0" w:line="240" w:lineRule="auto"/>
        <w:jc w:val="right"/>
        <w:rPr>
          <w:rFonts w:ascii="Garamond" w:eastAsia="Times New Roman" w:hAnsi="Garamond" w:cs="Times New Roman"/>
          <w:b/>
          <w:sz w:val="24"/>
          <w:szCs w:val="24"/>
          <w:lang w:eastAsia="ar-SA"/>
        </w:rPr>
      </w:pPr>
    </w:p>
    <w:p w:rsidR="006117AA" w:rsidRPr="006117AA" w:rsidRDefault="006117AA" w:rsidP="006117AA">
      <w:pPr>
        <w:suppressAutoHyphens/>
        <w:spacing w:after="0" w:line="240" w:lineRule="auto"/>
        <w:jc w:val="right"/>
        <w:rPr>
          <w:rFonts w:ascii="Garamond" w:eastAsia="Times New Roman" w:hAnsi="Garamond" w:cs="Times New Roman"/>
          <w:b/>
          <w:sz w:val="24"/>
          <w:szCs w:val="24"/>
          <w:lang w:eastAsia="ar-SA"/>
        </w:rPr>
      </w:pPr>
    </w:p>
    <w:p w:rsidR="006117AA" w:rsidRPr="006117AA" w:rsidRDefault="006117AA" w:rsidP="006117AA">
      <w:pPr>
        <w:suppressAutoHyphens/>
        <w:spacing w:after="0" w:line="240" w:lineRule="auto"/>
        <w:jc w:val="right"/>
        <w:rPr>
          <w:rFonts w:ascii="Garamond" w:eastAsia="Times New Roman" w:hAnsi="Garamond" w:cs="Times New Roman"/>
          <w:b/>
          <w:sz w:val="24"/>
          <w:szCs w:val="24"/>
          <w:lang w:eastAsia="ar-SA"/>
        </w:rPr>
      </w:pPr>
    </w:p>
    <w:p w:rsidR="006117AA" w:rsidRPr="006117AA" w:rsidRDefault="006117AA" w:rsidP="006117AA">
      <w:pPr>
        <w:spacing w:after="120" w:line="240" w:lineRule="auto"/>
        <w:ind w:left="1428"/>
        <w:jc w:val="right"/>
        <w:rPr>
          <w:rFonts w:ascii="Garamond" w:eastAsia="Calibri" w:hAnsi="Garamond" w:cs="Times New Roman"/>
          <w:b/>
          <w:sz w:val="24"/>
          <w:szCs w:val="24"/>
        </w:rPr>
      </w:pPr>
      <w:r w:rsidRPr="006117AA">
        <w:rPr>
          <w:rFonts w:ascii="Garamond" w:eastAsia="Calibri" w:hAnsi="Garamond" w:cs="Times New Roman"/>
          <w:b/>
          <w:sz w:val="24"/>
          <w:szCs w:val="24"/>
        </w:rPr>
        <w:lastRenderedPageBreak/>
        <w:t>2. számú melléklet</w:t>
      </w:r>
    </w:p>
    <w:p w:rsidR="006117AA" w:rsidRPr="006117AA" w:rsidRDefault="006117AA" w:rsidP="006117AA">
      <w:pPr>
        <w:spacing w:after="0" w:line="240" w:lineRule="auto"/>
        <w:jc w:val="both"/>
        <w:rPr>
          <w:rFonts w:ascii="Garamond" w:eastAsia="Calibri" w:hAnsi="Garamond" w:cs="Times New Roman"/>
          <w:b/>
          <w:sz w:val="24"/>
          <w:szCs w:val="24"/>
        </w:rPr>
      </w:pPr>
    </w:p>
    <w:p w:rsidR="006117AA" w:rsidRPr="006117AA" w:rsidRDefault="006117AA" w:rsidP="006117AA">
      <w:pPr>
        <w:spacing w:after="120" w:line="276" w:lineRule="auto"/>
        <w:jc w:val="center"/>
        <w:rPr>
          <w:rFonts w:ascii="Garamond" w:eastAsia="Calibri" w:hAnsi="Garamond" w:cs="Times New Roman"/>
          <w:b/>
          <w:sz w:val="24"/>
          <w:szCs w:val="24"/>
        </w:rPr>
      </w:pPr>
      <w:r w:rsidRPr="006117AA">
        <w:rPr>
          <w:rFonts w:ascii="Garamond" w:eastAsia="Calibri" w:hAnsi="Garamond" w:cs="Times New Roman"/>
          <w:b/>
          <w:sz w:val="24"/>
          <w:szCs w:val="24"/>
        </w:rPr>
        <w:t>TARTALOMJEGYZÉK</w:t>
      </w:r>
    </w:p>
    <w:p w:rsidR="006117AA" w:rsidRPr="006117AA" w:rsidRDefault="006117AA" w:rsidP="006117AA">
      <w:pPr>
        <w:spacing w:after="120" w:line="276" w:lineRule="auto"/>
        <w:jc w:val="center"/>
        <w:rPr>
          <w:rFonts w:ascii="Garamond" w:eastAsia="Calibri" w:hAnsi="Garamond" w:cs="Times New Roman"/>
          <w:b/>
          <w:sz w:val="24"/>
          <w:szCs w:val="24"/>
        </w:rPr>
      </w:pPr>
      <w:r w:rsidRPr="006117AA">
        <w:rPr>
          <w:rFonts w:ascii="Garamond" w:eastAsia="Calibri" w:hAnsi="Garamond" w:cs="Times New Roman"/>
          <w:b/>
          <w:sz w:val="24"/>
          <w:szCs w:val="24"/>
        </w:rPr>
        <w:t>(AZ AJÁNLAT ELKÉSZÍTÉSÉHEZ)</w:t>
      </w:r>
    </w:p>
    <w:p w:rsidR="006117AA" w:rsidRPr="006117AA" w:rsidRDefault="006117AA" w:rsidP="006117AA">
      <w:pPr>
        <w:suppressAutoHyphens/>
        <w:spacing w:after="0" w:line="276" w:lineRule="auto"/>
        <w:jc w:val="center"/>
        <w:rPr>
          <w:rFonts w:ascii="Garamond" w:eastAsia="Times New Roman" w:hAnsi="Garamond" w:cs="Times New Roman"/>
          <w:b/>
          <w:sz w:val="24"/>
          <w:szCs w:val="24"/>
          <w:lang w:eastAsia="ar-SA"/>
        </w:rPr>
      </w:pPr>
    </w:p>
    <w:tbl>
      <w:tblPr>
        <w:tblW w:w="9394" w:type="dxa"/>
        <w:tblLayout w:type="fixed"/>
        <w:tblCellMar>
          <w:left w:w="70" w:type="dxa"/>
          <w:right w:w="70" w:type="dxa"/>
        </w:tblCellMar>
        <w:tblLook w:val="0000" w:firstRow="0" w:lastRow="0" w:firstColumn="0" w:lastColumn="0" w:noHBand="0" w:noVBand="0"/>
      </w:tblPr>
      <w:tblGrid>
        <w:gridCol w:w="8043"/>
        <w:gridCol w:w="1351"/>
      </w:tblGrid>
      <w:tr w:rsidR="006117AA" w:rsidRPr="006117AA" w:rsidTr="00A86B57">
        <w:tc>
          <w:tcPr>
            <w:tcW w:w="8043"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uppressAutoHyphens/>
              <w:spacing w:before="60" w:after="60" w:line="240" w:lineRule="auto"/>
              <w:rPr>
                <w:rFonts w:ascii="Garamond" w:eastAsia="Times New Roman" w:hAnsi="Garamond" w:cs="Times New Roman"/>
                <w:sz w:val="24"/>
                <w:szCs w:val="24"/>
                <w:lang w:eastAsia="ar-SA"/>
              </w:rPr>
            </w:pPr>
          </w:p>
        </w:tc>
        <w:tc>
          <w:tcPr>
            <w:tcW w:w="1351"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uppressAutoHyphens/>
              <w:spacing w:before="60" w:after="60" w:line="240" w:lineRule="auto"/>
              <w:ind w:left="-33" w:right="74"/>
              <w:jc w:val="center"/>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Oldalszám</w:t>
            </w:r>
          </w:p>
        </w:tc>
      </w:tr>
      <w:tr w:rsidR="006117AA" w:rsidRPr="006117AA" w:rsidTr="00A86B57">
        <w:tc>
          <w:tcPr>
            <w:tcW w:w="8043"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uppressAutoHyphens/>
              <w:spacing w:before="60" w:after="6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TARTALOMJEGYZÉK (2. SZ. MELLÉKLET)</w:t>
            </w:r>
          </w:p>
        </w:tc>
        <w:tc>
          <w:tcPr>
            <w:tcW w:w="1351" w:type="dxa"/>
            <w:tcBorders>
              <w:top w:val="single" w:sz="4" w:space="0" w:color="auto"/>
              <w:left w:val="single" w:sz="4" w:space="0" w:color="auto"/>
              <w:bottom w:val="single" w:sz="4" w:space="0" w:color="auto"/>
              <w:right w:val="single" w:sz="4" w:space="0" w:color="auto"/>
            </w:tcBorders>
            <w:vAlign w:val="center"/>
          </w:tcPr>
          <w:p w:rsidR="006117AA" w:rsidRPr="006117AA" w:rsidRDefault="006117AA" w:rsidP="006117AA">
            <w:pPr>
              <w:suppressAutoHyphens/>
              <w:spacing w:before="60" w:after="60" w:line="240" w:lineRule="auto"/>
              <w:ind w:left="110" w:right="74"/>
              <w:jc w:val="center"/>
              <w:rPr>
                <w:rFonts w:ascii="Garamond" w:eastAsia="Times New Roman" w:hAnsi="Garamond" w:cs="Arial"/>
                <w:sz w:val="24"/>
                <w:szCs w:val="24"/>
                <w:lang w:eastAsia="ar-SA"/>
              </w:rPr>
            </w:pPr>
          </w:p>
        </w:tc>
      </w:tr>
      <w:tr w:rsidR="006117AA" w:rsidRPr="006117AA" w:rsidTr="00A86B57">
        <w:trPr>
          <w:trHeight w:val="188"/>
        </w:trPr>
        <w:tc>
          <w:tcPr>
            <w:tcW w:w="8043"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uppressAutoHyphens/>
              <w:spacing w:before="60" w:after="6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I. FEJEZET: FELOLVASÓ LAP (3. SZ. MELLÉKLET), ÁRRÉSZLETEZŐ</w:t>
            </w:r>
          </w:p>
        </w:tc>
        <w:tc>
          <w:tcPr>
            <w:tcW w:w="1351" w:type="dxa"/>
            <w:tcBorders>
              <w:top w:val="single" w:sz="4" w:space="0" w:color="auto"/>
              <w:left w:val="single" w:sz="4" w:space="0" w:color="auto"/>
              <w:bottom w:val="single" w:sz="4" w:space="0" w:color="auto"/>
              <w:right w:val="single" w:sz="4" w:space="0" w:color="auto"/>
            </w:tcBorders>
            <w:vAlign w:val="center"/>
          </w:tcPr>
          <w:p w:rsidR="006117AA" w:rsidRPr="006117AA" w:rsidRDefault="006117AA" w:rsidP="006117AA">
            <w:pPr>
              <w:suppressAutoHyphens/>
              <w:spacing w:before="60" w:after="60" w:line="240" w:lineRule="auto"/>
              <w:ind w:left="110" w:right="74"/>
              <w:jc w:val="center"/>
              <w:rPr>
                <w:rFonts w:ascii="Garamond" w:eastAsia="Times New Roman" w:hAnsi="Garamond" w:cs="Arial"/>
                <w:sz w:val="24"/>
                <w:szCs w:val="24"/>
                <w:lang w:eastAsia="ar-SA"/>
              </w:rPr>
            </w:pPr>
          </w:p>
        </w:tc>
      </w:tr>
      <w:tr w:rsidR="006117AA" w:rsidRPr="006117AA" w:rsidTr="00A86B57">
        <w:trPr>
          <w:trHeight w:val="188"/>
        </w:trPr>
        <w:tc>
          <w:tcPr>
            <w:tcW w:w="8043"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uppressAutoHyphens/>
              <w:spacing w:before="60" w:after="60" w:line="240" w:lineRule="auto"/>
              <w:jc w:val="both"/>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II. FEJEZET: EGYSÉGES EURÓPAI KÖZBESZERZÉSI DOKUMENTUM (4. SZ. MELLÉKLET)</w:t>
            </w:r>
          </w:p>
        </w:tc>
        <w:tc>
          <w:tcPr>
            <w:tcW w:w="1351" w:type="dxa"/>
            <w:tcBorders>
              <w:top w:val="single" w:sz="4" w:space="0" w:color="auto"/>
              <w:left w:val="single" w:sz="4" w:space="0" w:color="auto"/>
              <w:bottom w:val="single" w:sz="4" w:space="0" w:color="auto"/>
              <w:right w:val="single" w:sz="4" w:space="0" w:color="auto"/>
            </w:tcBorders>
            <w:vAlign w:val="center"/>
          </w:tcPr>
          <w:p w:rsidR="006117AA" w:rsidRPr="006117AA" w:rsidRDefault="006117AA" w:rsidP="006117AA">
            <w:pPr>
              <w:suppressAutoHyphens/>
              <w:spacing w:before="60" w:after="60" w:line="240" w:lineRule="auto"/>
              <w:ind w:left="110" w:right="74"/>
              <w:jc w:val="center"/>
              <w:rPr>
                <w:rFonts w:ascii="Garamond" w:eastAsia="Times New Roman" w:hAnsi="Garamond" w:cs="Arial"/>
                <w:sz w:val="24"/>
                <w:szCs w:val="24"/>
                <w:lang w:eastAsia="ar-SA"/>
              </w:rPr>
            </w:pPr>
          </w:p>
        </w:tc>
      </w:tr>
      <w:tr w:rsidR="006117AA" w:rsidRPr="006117AA" w:rsidTr="00A86B57">
        <w:trPr>
          <w:trHeight w:val="188"/>
        </w:trPr>
        <w:tc>
          <w:tcPr>
            <w:tcW w:w="8043"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uppressAutoHyphens/>
              <w:spacing w:before="60" w:after="60" w:line="240" w:lineRule="auto"/>
              <w:jc w:val="both"/>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 xml:space="preserve">III. </w:t>
            </w:r>
            <w:r w:rsidRPr="006117AA">
              <w:rPr>
                <w:rFonts w:ascii="Garamond" w:eastAsia="Times New Roman" w:hAnsi="Garamond" w:cs="Arial"/>
                <w:b/>
                <w:caps/>
                <w:sz w:val="24"/>
                <w:szCs w:val="24"/>
                <w:lang w:eastAsia="ar-SA"/>
              </w:rPr>
              <w:t>FEJEZET</w:t>
            </w:r>
            <w:r w:rsidRPr="006117AA">
              <w:rPr>
                <w:rFonts w:ascii="Garamond" w:eastAsia="Times New Roman" w:hAnsi="Garamond" w:cs="Arial"/>
                <w:b/>
                <w:sz w:val="24"/>
                <w:szCs w:val="24"/>
                <w:lang w:eastAsia="ar-SA"/>
              </w:rPr>
              <w:t>: AZ AJÁNLATI FELHÍVÁSBAN ELŐÍRT EGYÉB DOKUMENTUMOK</w:t>
            </w:r>
          </w:p>
        </w:tc>
        <w:tc>
          <w:tcPr>
            <w:tcW w:w="1351" w:type="dxa"/>
            <w:tcBorders>
              <w:top w:val="single" w:sz="4" w:space="0" w:color="auto"/>
              <w:left w:val="single" w:sz="4" w:space="0" w:color="auto"/>
              <w:bottom w:val="single" w:sz="4" w:space="0" w:color="auto"/>
              <w:right w:val="single" w:sz="4" w:space="0" w:color="auto"/>
            </w:tcBorders>
            <w:vAlign w:val="center"/>
          </w:tcPr>
          <w:p w:rsidR="006117AA" w:rsidRPr="006117AA" w:rsidRDefault="006117AA" w:rsidP="006117AA">
            <w:pPr>
              <w:suppressAutoHyphens/>
              <w:spacing w:before="60" w:after="60" w:line="240" w:lineRule="auto"/>
              <w:ind w:left="110" w:right="74"/>
              <w:jc w:val="center"/>
              <w:rPr>
                <w:rFonts w:ascii="Garamond" w:eastAsia="Times New Roman" w:hAnsi="Garamond" w:cs="Arial"/>
                <w:sz w:val="24"/>
                <w:szCs w:val="24"/>
                <w:lang w:eastAsia="ar-SA"/>
              </w:rPr>
            </w:pPr>
          </w:p>
        </w:tc>
      </w:tr>
      <w:tr w:rsidR="006117AA" w:rsidRPr="006117AA" w:rsidTr="00A86B57">
        <w:tc>
          <w:tcPr>
            <w:tcW w:w="8043" w:type="dxa"/>
            <w:tcBorders>
              <w:top w:val="single" w:sz="4" w:space="0" w:color="auto"/>
              <w:left w:val="single" w:sz="4" w:space="0" w:color="auto"/>
              <w:bottom w:val="single" w:sz="4" w:space="0" w:color="auto"/>
              <w:right w:val="single" w:sz="4" w:space="0" w:color="auto"/>
            </w:tcBorders>
          </w:tcPr>
          <w:p w:rsidR="006117AA" w:rsidRPr="006117AA" w:rsidRDefault="006117AA" w:rsidP="00EA496F">
            <w:pPr>
              <w:numPr>
                <w:ilvl w:val="0"/>
                <w:numId w:val="29"/>
              </w:numPr>
              <w:suppressAutoHyphens/>
              <w:spacing w:before="60" w:after="60" w:line="240" w:lineRule="auto"/>
              <w:ind w:left="426"/>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Nyilatkozat változásbejegyzési eljárásról (5. sz. melléklet)</w:t>
            </w:r>
          </w:p>
        </w:tc>
        <w:tc>
          <w:tcPr>
            <w:tcW w:w="1351" w:type="dxa"/>
            <w:tcBorders>
              <w:top w:val="single" w:sz="4" w:space="0" w:color="auto"/>
              <w:left w:val="single" w:sz="4" w:space="0" w:color="auto"/>
              <w:bottom w:val="single" w:sz="4" w:space="0" w:color="auto"/>
              <w:right w:val="single" w:sz="4" w:space="0" w:color="auto"/>
            </w:tcBorders>
            <w:vAlign w:val="center"/>
          </w:tcPr>
          <w:p w:rsidR="006117AA" w:rsidRPr="006117AA" w:rsidRDefault="006117AA" w:rsidP="006117AA">
            <w:pPr>
              <w:suppressAutoHyphens/>
              <w:spacing w:before="60" w:after="60" w:line="240" w:lineRule="auto"/>
              <w:ind w:left="110" w:right="74"/>
              <w:jc w:val="center"/>
              <w:rPr>
                <w:rFonts w:ascii="Garamond" w:eastAsia="Times New Roman" w:hAnsi="Garamond" w:cs="Arial"/>
                <w:sz w:val="24"/>
                <w:szCs w:val="24"/>
                <w:lang w:eastAsia="ar-SA"/>
              </w:rPr>
            </w:pPr>
          </w:p>
        </w:tc>
      </w:tr>
      <w:tr w:rsidR="006117AA" w:rsidRPr="006117AA" w:rsidTr="00A86B57">
        <w:tc>
          <w:tcPr>
            <w:tcW w:w="8043" w:type="dxa"/>
            <w:tcBorders>
              <w:top w:val="single" w:sz="4" w:space="0" w:color="auto"/>
              <w:left w:val="single" w:sz="4" w:space="0" w:color="auto"/>
              <w:bottom w:val="single" w:sz="4" w:space="0" w:color="auto"/>
              <w:right w:val="single" w:sz="4" w:space="0" w:color="auto"/>
            </w:tcBorders>
          </w:tcPr>
          <w:p w:rsidR="006117AA" w:rsidRPr="006117AA" w:rsidRDefault="006117AA" w:rsidP="00EA496F">
            <w:pPr>
              <w:numPr>
                <w:ilvl w:val="0"/>
                <w:numId w:val="29"/>
              </w:numPr>
              <w:suppressAutoHyphens/>
              <w:spacing w:before="60" w:after="60" w:line="240" w:lineRule="auto"/>
              <w:ind w:left="426"/>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Változásbejegyzési (elektronikus) kérelem és az annak érkezéséről a cégbíróság által megküldött igazolás (adott esetben)</w:t>
            </w:r>
          </w:p>
        </w:tc>
        <w:tc>
          <w:tcPr>
            <w:tcW w:w="1351" w:type="dxa"/>
            <w:tcBorders>
              <w:top w:val="single" w:sz="4" w:space="0" w:color="auto"/>
              <w:left w:val="single" w:sz="4" w:space="0" w:color="auto"/>
              <w:bottom w:val="single" w:sz="4" w:space="0" w:color="auto"/>
              <w:right w:val="single" w:sz="4" w:space="0" w:color="auto"/>
            </w:tcBorders>
            <w:vAlign w:val="center"/>
          </w:tcPr>
          <w:p w:rsidR="006117AA" w:rsidRPr="006117AA" w:rsidRDefault="006117AA" w:rsidP="006117AA">
            <w:pPr>
              <w:suppressAutoHyphens/>
              <w:spacing w:before="60" w:after="60" w:line="240" w:lineRule="auto"/>
              <w:ind w:left="110" w:right="74"/>
              <w:jc w:val="center"/>
              <w:rPr>
                <w:rFonts w:ascii="Garamond" w:eastAsia="Times New Roman" w:hAnsi="Garamond" w:cs="Arial"/>
                <w:sz w:val="24"/>
                <w:szCs w:val="24"/>
                <w:lang w:eastAsia="ar-SA"/>
              </w:rPr>
            </w:pPr>
          </w:p>
        </w:tc>
      </w:tr>
      <w:tr w:rsidR="006117AA" w:rsidRPr="006117AA" w:rsidTr="00A86B57">
        <w:tc>
          <w:tcPr>
            <w:tcW w:w="8043" w:type="dxa"/>
            <w:tcBorders>
              <w:top w:val="single" w:sz="4" w:space="0" w:color="auto"/>
              <w:left w:val="single" w:sz="4" w:space="0" w:color="auto"/>
              <w:bottom w:val="single" w:sz="4" w:space="0" w:color="auto"/>
              <w:right w:val="single" w:sz="4" w:space="0" w:color="auto"/>
            </w:tcBorders>
          </w:tcPr>
          <w:p w:rsidR="006117AA" w:rsidRPr="006117AA" w:rsidRDefault="006117AA" w:rsidP="00EA496F">
            <w:pPr>
              <w:numPr>
                <w:ilvl w:val="0"/>
                <w:numId w:val="29"/>
              </w:numPr>
              <w:suppressAutoHyphens/>
              <w:spacing w:before="60" w:after="60" w:line="240" w:lineRule="auto"/>
              <w:ind w:left="426"/>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Ajánlati nyilatkozat (6. számú melléklet)</w:t>
            </w:r>
          </w:p>
        </w:tc>
        <w:tc>
          <w:tcPr>
            <w:tcW w:w="1351" w:type="dxa"/>
            <w:tcBorders>
              <w:top w:val="single" w:sz="4" w:space="0" w:color="auto"/>
              <w:left w:val="single" w:sz="4" w:space="0" w:color="auto"/>
              <w:bottom w:val="single" w:sz="4" w:space="0" w:color="auto"/>
              <w:right w:val="single" w:sz="4" w:space="0" w:color="auto"/>
            </w:tcBorders>
            <w:vAlign w:val="center"/>
          </w:tcPr>
          <w:p w:rsidR="006117AA" w:rsidRPr="006117AA" w:rsidRDefault="006117AA" w:rsidP="006117AA">
            <w:pPr>
              <w:suppressAutoHyphens/>
              <w:spacing w:before="60" w:after="60" w:line="240" w:lineRule="auto"/>
              <w:ind w:left="110" w:right="74"/>
              <w:jc w:val="center"/>
              <w:rPr>
                <w:rFonts w:ascii="Garamond" w:eastAsia="Times New Roman" w:hAnsi="Garamond" w:cs="Arial"/>
                <w:sz w:val="24"/>
                <w:szCs w:val="24"/>
                <w:lang w:eastAsia="ar-SA"/>
              </w:rPr>
            </w:pPr>
          </w:p>
        </w:tc>
      </w:tr>
      <w:tr w:rsidR="006117AA" w:rsidRPr="006117AA" w:rsidTr="00A86B57">
        <w:tc>
          <w:tcPr>
            <w:tcW w:w="8043" w:type="dxa"/>
            <w:tcBorders>
              <w:top w:val="single" w:sz="4" w:space="0" w:color="auto"/>
              <w:left w:val="single" w:sz="4" w:space="0" w:color="auto"/>
              <w:bottom w:val="single" w:sz="4" w:space="0" w:color="auto"/>
              <w:right w:val="single" w:sz="4" w:space="0" w:color="auto"/>
            </w:tcBorders>
          </w:tcPr>
          <w:p w:rsidR="006117AA" w:rsidRPr="006117AA" w:rsidRDefault="006117AA" w:rsidP="00EA496F">
            <w:pPr>
              <w:numPr>
                <w:ilvl w:val="0"/>
                <w:numId w:val="29"/>
              </w:numPr>
              <w:suppressAutoHyphens/>
              <w:spacing w:before="60" w:after="60" w:line="240" w:lineRule="auto"/>
              <w:ind w:left="426"/>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Ajánlattevő nyilatkozata a Kbt. 65. § (7) bekezdése tekintetében (8. számú melléklet) (adott esetben)</w:t>
            </w:r>
          </w:p>
        </w:tc>
        <w:tc>
          <w:tcPr>
            <w:tcW w:w="1351" w:type="dxa"/>
            <w:tcBorders>
              <w:top w:val="single" w:sz="4" w:space="0" w:color="auto"/>
              <w:left w:val="single" w:sz="4" w:space="0" w:color="auto"/>
              <w:bottom w:val="single" w:sz="4" w:space="0" w:color="auto"/>
              <w:right w:val="single" w:sz="4" w:space="0" w:color="auto"/>
            </w:tcBorders>
            <w:vAlign w:val="center"/>
          </w:tcPr>
          <w:p w:rsidR="006117AA" w:rsidRPr="006117AA" w:rsidRDefault="006117AA" w:rsidP="006117AA">
            <w:pPr>
              <w:suppressAutoHyphens/>
              <w:spacing w:before="60" w:after="60" w:line="240" w:lineRule="auto"/>
              <w:ind w:left="110" w:right="74"/>
              <w:jc w:val="center"/>
              <w:rPr>
                <w:rFonts w:ascii="Garamond" w:eastAsia="Times New Roman" w:hAnsi="Garamond" w:cs="Arial"/>
                <w:sz w:val="24"/>
                <w:szCs w:val="24"/>
                <w:lang w:eastAsia="ar-SA"/>
              </w:rPr>
            </w:pPr>
          </w:p>
        </w:tc>
      </w:tr>
      <w:tr w:rsidR="006117AA" w:rsidRPr="006117AA" w:rsidTr="00A86B57">
        <w:tc>
          <w:tcPr>
            <w:tcW w:w="8043" w:type="dxa"/>
            <w:tcBorders>
              <w:top w:val="single" w:sz="4" w:space="0" w:color="auto"/>
              <w:left w:val="single" w:sz="4" w:space="0" w:color="auto"/>
              <w:bottom w:val="single" w:sz="4" w:space="0" w:color="auto"/>
              <w:right w:val="single" w:sz="4" w:space="0" w:color="auto"/>
            </w:tcBorders>
          </w:tcPr>
          <w:p w:rsidR="006117AA" w:rsidRPr="006117AA" w:rsidRDefault="006117AA" w:rsidP="00EA496F">
            <w:pPr>
              <w:numPr>
                <w:ilvl w:val="0"/>
                <w:numId w:val="29"/>
              </w:numPr>
              <w:suppressAutoHyphens/>
              <w:spacing w:before="60" w:after="60" w:line="240" w:lineRule="auto"/>
              <w:ind w:left="426"/>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Szerződéses vagy előszerződésben vállalt kötelezettségvállalást tartalmazó okirat a Kbt. 65. § (7) bekezdés igazolására (adott esetben)</w:t>
            </w:r>
          </w:p>
        </w:tc>
        <w:tc>
          <w:tcPr>
            <w:tcW w:w="1351" w:type="dxa"/>
            <w:tcBorders>
              <w:top w:val="single" w:sz="4" w:space="0" w:color="auto"/>
              <w:left w:val="single" w:sz="4" w:space="0" w:color="auto"/>
              <w:bottom w:val="single" w:sz="4" w:space="0" w:color="auto"/>
              <w:right w:val="single" w:sz="4" w:space="0" w:color="auto"/>
            </w:tcBorders>
            <w:vAlign w:val="center"/>
          </w:tcPr>
          <w:p w:rsidR="006117AA" w:rsidRPr="006117AA" w:rsidRDefault="006117AA" w:rsidP="006117AA">
            <w:pPr>
              <w:suppressAutoHyphens/>
              <w:spacing w:before="60" w:after="60" w:line="240" w:lineRule="auto"/>
              <w:ind w:left="110" w:right="74"/>
              <w:jc w:val="center"/>
              <w:rPr>
                <w:rFonts w:ascii="Garamond" w:eastAsia="Times New Roman" w:hAnsi="Garamond" w:cs="Arial"/>
                <w:sz w:val="24"/>
                <w:szCs w:val="24"/>
                <w:lang w:eastAsia="ar-SA"/>
              </w:rPr>
            </w:pPr>
          </w:p>
        </w:tc>
      </w:tr>
      <w:tr w:rsidR="006117AA" w:rsidRPr="006117AA" w:rsidTr="00A86B57">
        <w:tc>
          <w:tcPr>
            <w:tcW w:w="8043" w:type="dxa"/>
            <w:tcBorders>
              <w:top w:val="single" w:sz="4" w:space="0" w:color="auto"/>
              <w:left w:val="single" w:sz="4" w:space="0" w:color="auto"/>
              <w:bottom w:val="single" w:sz="4" w:space="0" w:color="auto"/>
              <w:right w:val="single" w:sz="4" w:space="0" w:color="auto"/>
            </w:tcBorders>
          </w:tcPr>
          <w:p w:rsidR="006117AA" w:rsidRPr="006117AA" w:rsidRDefault="006117AA" w:rsidP="00EA496F">
            <w:pPr>
              <w:numPr>
                <w:ilvl w:val="0"/>
                <w:numId w:val="29"/>
              </w:numPr>
              <w:suppressAutoHyphens/>
              <w:spacing w:before="60" w:after="60" w:line="240" w:lineRule="auto"/>
              <w:ind w:left="426"/>
              <w:jc w:val="both"/>
              <w:rPr>
                <w:rFonts w:ascii="Garamond" w:eastAsia="Times New Roman" w:hAnsi="Garamond" w:cs="Arial"/>
                <w:sz w:val="24"/>
                <w:szCs w:val="24"/>
                <w:lang w:eastAsia="ar-SA"/>
              </w:rPr>
            </w:pPr>
            <w:r w:rsidRPr="006117AA">
              <w:rPr>
                <w:rFonts w:ascii="Garamond" w:eastAsia="Times New Roman" w:hAnsi="Garamond" w:cs="Times New Roman"/>
                <w:sz w:val="24"/>
                <w:szCs w:val="24"/>
                <w:lang w:eastAsia="ar-SA"/>
              </w:rPr>
              <w:t>Az ajánlatban szereplő bármilyen nyilatkozatot aláíró cégjegyzésre vagy aláírásra jogosult képviselő aláírási címpéldánya vagy aláírási mintája</w:t>
            </w:r>
          </w:p>
        </w:tc>
        <w:tc>
          <w:tcPr>
            <w:tcW w:w="1351" w:type="dxa"/>
            <w:tcBorders>
              <w:top w:val="single" w:sz="4" w:space="0" w:color="auto"/>
              <w:left w:val="single" w:sz="4" w:space="0" w:color="auto"/>
              <w:bottom w:val="single" w:sz="4" w:space="0" w:color="auto"/>
              <w:right w:val="single" w:sz="4" w:space="0" w:color="auto"/>
            </w:tcBorders>
            <w:vAlign w:val="center"/>
          </w:tcPr>
          <w:p w:rsidR="006117AA" w:rsidRPr="006117AA" w:rsidRDefault="006117AA" w:rsidP="006117AA">
            <w:pPr>
              <w:suppressAutoHyphens/>
              <w:spacing w:after="0" w:line="240" w:lineRule="auto"/>
              <w:ind w:left="110" w:right="74"/>
              <w:jc w:val="center"/>
              <w:rPr>
                <w:rFonts w:ascii="Garamond" w:eastAsia="Times New Roman" w:hAnsi="Garamond" w:cs="Arial"/>
                <w:sz w:val="24"/>
                <w:szCs w:val="24"/>
                <w:lang w:eastAsia="ar-SA"/>
              </w:rPr>
            </w:pPr>
          </w:p>
        </w:tc>
      </w:tr>
      <w:tr w:rsidR="006117AA" w:rsidRPr="006117AA" w:rsidTr="00A86B57">
        <w:tc>
          <w:tcPr>
            <w:tcW w:w="8043" w:type="dxa"/>
            <w:tcBorders>
              <w:top w:val="single" w:sz="4" w:space="0" w:color="auto"/>
              <w:left w:val="single" w:sz="4" w:space="0" w:color="auto"/>
              <w:bottom w:val="single" w:sz="4" w:space="0" w:color="auto"/>
              <w:right w:val="single" w:sz="4" w:space="0" w:color="auto"/>
            </w:tcBorders>
          </w:tcPr>
          <w:p w:rsidR="006117AA" w:rsidRPr="006117AA" w:rsidRDefault="006117AA" w:rsidP="00EA496F">
            <w:pPr>
              <w:numPr>
                <w:ilvl w:val="0"/>
                <w:numId w:val="29"/>
              </w:numPr>
              <w:suppressAutoHyphens/>
              <w:spacing w:before="60" w:after="60" w:line="240" w:lineRule="auto"/>
              <w:ind w:left="426"/>
              <w:jc w:val="both"/>
              <w:rPr>
                <w:rFonts w:ascii="Garamond" w:eastAsia="Times New Roman" w:hAnsi="Garamond" w:cs="Times New Roman"/>
                <w:sz w:val="24"/>
                <w:szCs w:val="24"/>
                <w:lang w:eastAsia="ar-SA"/>
              </w:rPr>
            </w:pPr>
            <w:r w:rsidRPr="006117AA">
              <w:rPr>
                <w:rFonts w:ascii="Garamond" w:eastAsia="Times New Roman" w:hAnsi="Garamond" w:cs="Times New Roman"/>
                <w:sz w:val="24"/>
                <w:szCs w:val="24"/>
                <w:lang w:eastAsia="ar-SA"/>
              </w:rPr>
              <w:t>Közös ajánlattevői megállapodás (adott esetben)</w:t>
            </w:r>
          </w:p>
        </w:tc>
        <w:tc>
          <w:tcPr>
            <w:tcW w:w="1351" w:type="dxa"/>
            <w:tcBorders>
              <w:top w:val="single" w:sz="4" w:space="0" w:color="auto"/>
              <w:left w:val="single" w:sz="4" w:space="0" w:color="auto"/>
              <w:bottom w:val="single" w:sz="4" w:space="0" w:color="auto"/>
              <w:right w:val="single" w:sz="4" w:space="0" w:color="auto"/>
            </w:tcBorders>
            <w:vAlign w:val="center"/>
          </w:tcPr>
          <w:p w:rsidR="006117AA" w:rsidRPr="006117AA" w:rsidRDefault="006117AA" w:rsidP="006117AA">
            <w:pPr>
              <w:suppressAutoHyphens/>
              <w:spacing w:after="0" w:line="240" w:lineRule="auto"/>
              <w:ind w:left="110" w:right="74"/>
              <w:jc w:val="center"/>
              <w:rPr>
                <w:rFonts w:ascii="Garamond" w:eastAsia="Times New Roman" w:hAnsi="Garamond" w:cs="Arial"/>
                <w:sz w:val="24"/>
                <w:szCs w:val="24"/>
                <w:lang w:eastAsia="ar-SA"/>
              </w:rPr>
            </w:pPr>
          </w:p>
        </w:tc>
      </w:tr>
      <w:tr w:rsidR="006117AA" w:rsidRPr="006117AA" w:rsidTr="00A86B57">
        <w:tc>
          <w:tcPr>
            <w:tcW w:w="8043" w:type="dxa"/>
            <w:tcBorders>
              <w:top w:val="single" w:sz="4" w:space="0" w:color="auto"/>
              <w:left w:val="single" w:sz="4" w:space="0" w:color="auto"/>
              <w:bottom w:val="single" w:sz="4" w:space="0" w:color="auto"/>
              <w:right w:val="single" w:sz="4" w:space="0" w:color="auto"/>
            </w:tcBorders>
          </w:tcPr>
          <w:p w:rsidR="006117AA" w:rsidRPr="006117AA" w:rsidRDefault="006117AA" w:rsidP="00EA496F">
            <w:pPr>
              <w:numPr>
                <w:ilvl w:val="0"/>
                <w:numId w:val="29"/>
              </w:numPr>
              <w:suppressAutoHyphens/>
              <w:spacing w:before="60" w:after="60" w:line="240" w:lineRule="auto"/>
              <w:ind w:left="426"/>
              <w:jc w:val="both"/>
              <w:rPr>
                <w:rFonts w:ascii="Garamond" w:eastAsia="Times New Roman" w:hAnsi="Garamond" w:cs="Times New Roman"/>
                <w:sz w:val="24"/>
                <w:szCs w:val="24"/>
                <w:lang w:eastAsia="ar-SA"/>
              </w:rPr>
            </w:pPr>
            <w:r w:rsidRPr="006117AA">
              <w:rPr>
                <w:rFonts w:ascii="Garamond" w:eastAsia="Times New Roman" w:hAnsi="Garamond" w:cs="Times New Roman"/>
                <w:sz w:val="24"/>
                <w:szCs w:val="24"/>
                <w:lang w:eastAsia="ar-SA"/>
              </w:rPr>
              <w:t xml:space="preserve">Nyilatkozat nyertesség esetén a szerződés feltöltéséhez szükséges adatokról </w:t>
            </w:r>
          </w:p>
        </w:tc>
        <w:tc>
          <w:tcPr>
            <w:tcW w:w="1351" w:type="dxa"/>
            <w:tcBorders>
              <w:top w:val="single" w:sz="4" w:space="0" w:color="auto"/>
              <w:left w:val="single" w:sz="4" w:space="0" w:color="auto"/>
              <w:bottom w:val="single" w:sz="4" w:space="0" w:color="auto"/>
              <w:right w:val="single" w:sz="4" w:space="0" w:color="auto"/>
            </w:tcBorders>
            <w:vAlign w:val="center"/>
          </w:tcPr>
          <w:p w:rsidR="006117AA" w:rsidRPr="006117AA" w:rsidRDefault="006117AA" w:rsidP="006117AA">
            <w:pPr>
              <w:suppressAutoHyphens/>
              <w:spacing w:after="0" w:line="240" w:lineRule="auto"/>
              <w:ind w:left="110" w:right="74"/>
              <w:jc w:val="center"/>
              <w:rPr>
                <w:rFonts w:ascii="Garamond" w:eastAsia="Times New Roman" w:hAnsi="Garamond" w:cs="Arial"/>
                <w:sz w:val="24"/>
                <w:szCs w:val="24"/>
                <w:lang w:eastAsia="ar-SA"/>
              </w:rPr>
            </w:pPr>
          </w:p>
        </w:tc>
      </w:tr>
      <w:tr w:rsidR="006117AA" w:rsidRPr="006117AA" w:rsidTr="00A86B57">
        <w:tc>
          <w:tcPr>
            <w:tcW w:w="8043" w:type="dxa"/>
            <w:tcBorders>
              <w:top w:val="single" w:sz="4" w:space="0" w:color="auto"/>
              <w:left w:val="single" w:sz="4" w:space="0" w:color="auto"/>
              <w:bottom w:val="single" w:sz="4" w:space="0" w:color="auto"/>
              <w:right w:val="single" w:sz="4" w:space="0" w:color="auto"/>
            </w:tcBorders>
          </w:tcPr>
          <w:p w:rsidR="006117AA" w:rsidRPr="006117AA" w:rsidRDefault="006117AA" w:rsidP="00EA496F">
            <w:pPr>
              <w:numPr>
                <w:ilvl w:val="0"/>
                <w:numId w:val="29"/>
              </w:numPr>
              <w:suppressAutoHyphens/>
              <w:spacing w:before="60" w:after="60" w:line="240" w:lineRule="auto"/>
              <w:ind w:left="426"/>
              <w:jc w:val="both"/>
              <w:rPr>
                <w:rFonts w:ascii="Garamond" w:eastAsia="Times New Roman" w:hAnsi="Garamond" w:cs="Times New Roman"/>
                <w:sz w:val="24"/>
                <w:szCs w:val="24"/>
                <w:lang w:eastAsia="ar-SA"/>
              </w:rPr>
            </w:pPr>
            <w:r w:rsidRPr="006117AA">
              <w:rPr>
                <w:rFonts w:ascii="Garamond" w:eastAsia="Times New Roman" w:hAnsi="Garamond" w:cs="Times New Roman"/>
                <w:sz w:val="24"/>
                <w:szCs w:val="24"/>
                <w:lang w:eastAsia="ar-SA"/>
              </w:rPr>
              <w:t>Ajánlattevő nyilatkozata a Kbt. 67.§ (4) bekezdése tekintetében (10. számú melléklet)</w:t>
            </w:r>
          </w:p>
        </w:tc>
        <w:tc>
          <w:tcPr>
            <w:tcW w:w="1351" w:type="dxa"/>
            <w:tcBorders>
              <w:top w:val="single" w:sz="4" w:space="0" w:color="auto"/>
              <w:left w:val="single" w:sz="4" w:space="0" w:color="auto"/>
              <w:bottom w:val="single" w:sz="4" w:space="0" w:color="auto"/>
              <w:right w:val="single" w:sz="4" w:space="0" w:color="auto"/>
            </w:tcBorders>
            <w:vAlign w:val="center"/>
          </w:tcPr>
          <w:p w:rsidR="006117AA" w:rsidRPr="006117AA" w:rsidRDefault="006117AA" w:rsidP="006117AA">
            <w:pPr>
              <w:suppressAutoHyphens/>
              <w:spacing w:after="0" w:line="240" w:lineRule="auto"/>
              <w:ind w:left="110" w:right="74"/>
              <w:jc w:val="center"/>
              <w:rPr>
                <w:rFonts w:ascii="Garamond" w:eastAsia="Times New Roman" w:hAnsi="Garamond" w:cs="Arial"/>
                <w:sz w:val="24"/>
                <w:szCs w:val="24"/>
                <w:lang w:eastAsia="ar-SA"/>
              </w:rPr>
            </w:pPr>
          </w:p>
        </w:tc>
      </w:tr>
      <w:tr w:rsidR="006117AA" w:rsidRPr="006117AA" w:rsidTr="00A86B57">
        <w:tc>
          <w:tcPr>
            <w:tcW w:w="8043" w:type="dxa"/>
            <w:tcBorders>
              <w:top w:val="single" w:sz="4" w:space="0" w:color="auto"/>
              <w:left w:val="single" w:sz="4" w:space="0" w:color="auto"/>
              <w:bottom w:val="single" w:sz="4" w:space="0" w:color="auto"/>
              <w:right w:val="single" w:sz="4" w:space="0" w:color="auto"/>
            </w:tcBorders>
          </w:tcPr>
          <w:p w:rsidR="006117AA" w:rsidRPr="006117AA" w:rsidRDefault="006117AA" w:rsidP="00EA496F">
            <w:pPr>
              <w:numPr>
                <w:ilvl w:val="0"/>
                <w:numId w:val="29"/>
              </w:numPr>
              <w:suppressAutoHyphens/>
              <w:spacing w:before="60" w:after="60" w:line="240" w:lineRule="auto"/>
              <w:ind w:left="426"/>
              <w:jc w:val="both"/>
              <w:rPr>
                <w:rFonts w:ascii="Garamond" w:eastAsia="Times New Roman" w:hAnsi="Garamond" w:cs="Times New Roman"/>
                <w:sz w:val="24"/>
                <w:szCs w:val="24"/>
                <w:lang w:eastAsia="ar-SA"/>
              </w:rPr>
            </w:pPr>
            <w:r w:rsidRPr="006117AA">
              <w:rPr>
                <w:rFonts w:ascii="Garamond" w:eastAsia="Times New Roman" w:hAnsi="Garamond" w:cs="Times New Roman"/>
                <w:sz w:val="24"/>
                <w:szCs w:val="24"/>
                <w:lang w:eastAsia="ar-SA"/>
              </w:rPr>
              <w:t xml:space="preserve">Szakmai ajánlat (11. számú melléklet) </w:t>
            </w:r>
          </w:p>
        </w:tc>
        <w:tc>
          <w:tcPr>
            <w:tcW w:w="1351" w:type="dxa"/>
            <w:tcBorders>
              <w:top w:val="single" w:sz="4" w:space="0" w:color="auto"/>
              <w:left w:val="single" w:sz="4" w:space="0" w:color="auto"/>
              <w:bottom w:val="single" w:sz="4" w:space="0" w:color="auto"/>
              <w:right w:val="single" w:sz="4" w:space="0" w:color="auto"/>
            </w:tcBorders>
            <w:vAlign w:val="center"/>
          </w:tcPr>
          <w:p w:rsidR="006117AA" w:rsidRPr="006117AA" w:rsidRDefault="006117AA" w:rsidP="006117AA">
            <w:pPr>
              <w:suppressAutoHyphens/>
              <w:spacing w:after="0" w:line="240" w:lineRule="auto"/>
              <w:ind w:left="110" w:right="74"/>
              <w:jc w:val="center"/>
              <w:rPr>
                <w:rFonts w:ascii="Garamond" w:eastAsia="Times New Roman" w:hAnsi="Garamond" w:cs="Arial"/>
                <w:sz w:val="24"/>
                <w:szCs w:val="24"/>
                <w:lang w:eastAsia="ar-SA"/>
              </w:rPr>
            </w:pPr>
          </w:p>
        </w:tc>
      </w:tr>
      <w:tr w:rsidR="006117AA" w:rsidRPr="006117AA" w:rsidTr="00A86B57">
        <w:tc>
          <w:tcPr>
            <w:tcW w:w="8043"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tabs>
                <w:tab w:val="left" w:pos="709"/>
              </w:tabs>
              <w:suppressAutoHyphens/>
              <w:spacing w:before="60" w:after="60" w:line="240" w:lineRule="auto"/>
              <w:jc w:val="both"/>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IV. FEJEZET: ÜZLETI TITKOT TARTALMAZÓ IRATOK (ADOTT ESETBEN)</w:t>
            </w:r>
          </w:p>
        </w:tc>
        <w:tc>
          <w:tcPr>
            <w:tcW w:w="1351" w:type="dxa"/>
            <w:tcBorders>
              <w:top w:val="single" w:sz="4" w:space="0" w:color="auto"/>
              <w:left w:val="single" w:sz="4" w:space="0" w:color="auto"/>
              <w:bottom w:val="single" w:sz="4" w:space="0" w:color="auto"/>
              <w:right w:val="single" w:sz="4" w:space="0" w:color="auto"/>
            </w:tcBorders>
            <w:vAlign w:val="center"/>
          </w:tcPr>
          <w:p w:rsidR="006117AA" w:rsidRPr="006117AA" w:rsidRDefault="006117AA" w:rsidP="006117AA">
            <w:pPr>
              <w:suppressAutoHyphens/>
              <w:spacing w:after="0" w:line="240" w:lineRule="auto"/>
              <w:ind w:left="110" w:right="74"/>
              <w:jc w:val="center"/>
              <w:rPr>
                <w:rFonts w:ascii="Garamond" w:eastAsia="Times New Roman" w:hAnsi="Garamond" w:cs="Arial"/>
                <w:sz w:val="24"/>
                <w:szCs w:val="24"/>
                <w:lang w:eastAsia="ar-SA"/>
              </w:rPr>
            </w:pPr>
          </w:p>
        </w:tc>
      </w:tr>
      <w:tr w:rsidR="006117AA" w:rsidRPr="006117AA" w:rsidTr="00A86B57">
        <w:tc>
          <w:tcPr>
            <w:tcW w:w="8043" w:type="dxa"/>
            <w:tcBorders>
              <w:top w:val="single" w:sz="4" w:space="0" w:color="auto"/>
              <w:left w:val="single" w:sz="4" w:space="0" w:color="auto"/>
              <w:bottom w:val="single" w:sz="4" w:space="0" w:color="auto"/>
              <w:right w:val="single" w:sz="4" w:space="0" w:color="auto"/>
            </w:tcBorders>
            <w:vAlign w:val="center"/>
          </w:tcPr>
          <w:p w:rsidR="006117AA" w:rsidRPr="006117AA" w:rsidRDefault="006117AA" w:rsidP="00EA496F">
            <w:pPr>
              <w:numPr>
                <w:ilvl w:val="0"/>
                <w:numId w:val="30"/>
              </w:numPr>
              <w:suppressAutoHyphens/>
              <w:spacing w:before="60" w:after="60" w:line="240" w:lineRule="auto"/>
              <w:ind w:left="426"/>
              <w:rPr>
                <w:rFonts w:ascii="Garamond" w:eastAsia="Times New Roman" w:hAnsi="Garamond" w:cs="Arial"/>
                <w:bCs/>
                <w:noProof/>
                <w:sz w:val="24"/>
                <w:szCs w:val="24"/>
                <w:lang w:eastAsia="ar-SA"/>
              </w:rPr>
            </w:pPr>
            <w:r w:rsidRPr="006117AA">
              <w:rPr>
                <w:rFonts w:ascii="Garamond" w:eastAsia="Times New Roman" w:hAnsi="Garamond" w:cs="Arial"/>
                <w:bCs/>
                <w:noProof/>
                <w:sz w:val="24"/>
                <w:szCs w:val="24"/>
                <w:lang w:eastAsia="ar-SA"/>
              </w:rPr>
              <w:t>Üzleti titkot tartalmazó irathoz kapcsolódó indoklás</w:t>
            </w:r>
          </w:p>
        </w:tc>
        <w:tc>
          <w:tcPr>
            <w:tcW w:w="1351" w:type="dxa"/>
            <w:tcBorders>
              <w:top w:val="single" w:sz="4" w:space="0" w:color="auto"/>
              <w:left w:val="single" w:sz="4" w:space="0" w:color="auto"/>
              <w:bottom w:val="single" w:sz="4" w:space="0" w:color="auto"/>
              <w:right w:val="single" w:sz="4" w:space="0" w:color="auto"/>
            </w:tcBorders>
            <w:vAlign w:val="center"/>
          </w:tcPr>
          <w:p w:rsidR="006117AA" w:rsidRPr="006117AA" w:rsidRDefault="006117AA" w:rsidP="006117AA">
            <w:pPr>
              <w:suppressAutoHyphens/>
              <w:spacing w:after="0" w:line="240" w:lineRule="auto"/>
              <w:ind w:left="110" w:right="74"/>
              <w:jc w:val="center"/>
              <w:rPr>
                <w:rFonts w:ascii="Garamond" w:eastAsia="Times New Roman" w:hAnsi="Garamond" w:cs="Arial"/>
                <w:sz w:val="24"/>
                <w:szCs w:val="24"/>
                <w:lang w:eastAsia="ar-SA"/>
              </w:rPr>
            </w:pPr>
          </w:p>
        </w:tc>
      </w:tr>
      <w:tr w:rsidR="006117AA" w:rsidRPr="006117AA" w:rsidTr="00A86B57">
        <w:tc>
          <w:tcPr>
            <w:tcW w:w="8043" w:type="dxa"/>
            <w:tcBorders>
              <w:top w:val="single" w:sz="4" w:space="0" w:color="auto"/>
              <w:left w:val="single" w:sz="4" w:space="0" w:color="auto"/>
              <w:bottom w:val="single" w:sz="4" w:space="0" w:color="auto"/>
              <w:right w:val="single" w:sz="4" w:space="0" w:color="auto"/>
            </w:tcBorders>
            <w:vAlign w:val="center"/>
          </w:tcPr>
          <w:p w:rsidR="006117AA" w:rsidRPr="006117AA" w:rsidRDefault="006117AA" w:rsidP="00EA496F">
            <w:pPr>
              <w:numPr>
                <w:ilvl w:val="0"/>
                <w:numId w:val="30"/>
              </w:numPr>
              <w:suppressAutoHyphens/>
              <w:spacing w:before="60" w:after="60" w:line="240" w:lineRule="auto"/>
              <w:ind w:left="426"/>
              <w:rPr>
                <w:rFonts w:ascii="Garamond" w:eastAsia="Times New Roman" w:hAnsi="Garamond" w:cs="Arial"/>
                <w:bCs/>
                <w:noProof/>
                <w:sz w:val="24"/>
                <w:szCs w:val="24"/>
                <w:lang w:eastAsia="ar-SA"/>
              </w:rPr>
            </w:pPr>
            <w:r w:rsidRPr="006117AA">
              <w:rPr>
                <w:rFonts w:ascii="Garamond" w:eastAsia="Times New Roman" w:hAnsi="Garamond" w:cs="Arial"/>
                <w:bCs/>
                <w:noProof/>
                <w:sz w:val="24"/>
                <w:szCs w:val="24"/>
                <w:lang w:eastAsia="ar-SA"/>
              </w:rPr>
              <w:t>Üzleti titkot tartalmazó iratok</w:t>
            </w:r>
          </w:p>
        </w:tc>
        <w:tc>
          <w:tcPr>
            <w:tcW w:w="1351" w:type="dxa"/>
            <w:tcBorders>
              <w:top w:val="single" w:sz="4" w:space="0" w:color="auto"/>
              <w:left w:val="single" w:sz="4" w:space="0" w:color="auto"/>
              <w:bottom w:val="single" w:sz="4" w:space="0" w:color="auto"/>
              <w:right w:val="single" w:sz="4" w:space="0" w:color="auto"/>
            </w:tcBorders>
            <w:vAlign w:val="center"/>
          </w:tcPr>
          <w:p w:rsidR="006117AA" w:rsidRPr="006117AA" w:rsidRDefault="006117AA" w:rsidP="006117AA">
            <w:pPr>
              <w:suppressAutoHyphens/>
              <w:spacing w:after="0" w:line="240" w:lineRule="auto"/>
              <w:ind w:left="110" w:right="74"/>
              <w:jc w:val="center"/>
              <w:rPr>
                <w:rFonts w:ascii="Garamond" w:eastAsia="Times New Roman" w:hAnsi="Garamond" w:cs="Arial"/>
                <w:sz w:val="24"/>
                <w:szCs w:val="24"/>
                <w:lang w:eastAsia="ar-SA"/>
              </w:rPr>
            </w:pPr>
          </w:p>
        </w:tc>
      </w:tr>
      <w:tr w:rsidR="006117AA" w:rsidRPr="006117AA" w:rsidTr="00A86B57">
        <w:tc>
          <w:tcPr>
            <w:tcW w:w="8043"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before="60" w:after="60" w:line="240" w:lineRule="auto"/>
              <w:jc w:val="both"/>
              <w:rPr>
                <w:rFonts w:ascii="Garamond" w:eastAsia="Times New Roman" w:hAnsi="Garamond" w:cs="Arial"/>
                <w:sz w:val="24"/>
                <w:szCs w:val="24"/>
                <w:lang w:eastAsia="ar-SA"/>
              </w:rPr>
            </w:pPr>
            <w:r w:rsidRPr="006117AA">
              <w:rPr>
                <w:rFonts w:ascii="Garamond" w:eastAsia="Times New Roman" w:hAnsi="Garamond" w:cs="Arial"/>
                <w:b/>
                <w:sz w:val="24"/>
                <w:szCs w:val="24"/>
                <w:lang w:eastAsia="ar-SA"/>
              </w:rPr>
              <w:t>V. FEJEZET: AZ AJÁNLATTEVŐ ÁLTAL BECSATOLNI KÍVÁNT DOKU-MENTUMOK (ADOTT ESETBEN)</w:t>
            </w:r>
          </w:p>
        </w:tc>
        <w:tc>
          <w:tcPr>
            <w:tcW w:w="1351" w:type="dxa"/>
            <w:tcBorders>
              <w:top w:val="single" w:sz="4" w:space="0" w:color="auto"/>
              <w:left w:val="single" w:sz="4" w:space="0" w:color="auto"/>
              <w:bottom w:val="single" w:sz="4" w:space="0" w:color="auto"/>
              <w:right w:val="single" w:sz="4" w:space="0" w:color="auto"/>
            </w:tcBorders>
            <w:vAlign w:val="center"/>
          </w:tcPr>
          <w:p w:rsidR="006117AA" w:rsidRPr="006117AA" w:rsidRDefault="006117AA" w:rsidP="006117AA">
            <w:pPr>
              <w:suppressAutoHyphens/>
              <w:spacing w:after="0" w:line="240" w:lineRule="auto"/>
              <w:ind w:left="110" w:right="74"/>
              <w:jc w:val="center"/>
              <w:rPr>
                <w:rFonts w:ascii="Garamond" w:eastAsia="Times New Roman" w:hAnsi="Garamond" w:cs="Arial"/>
                <w:sz w:val="24"/>
                <w:szCs w:val="24"/>
                <w:lang w:eastAsia="ar-SA"/>
              </w:rPr>
            </w:pPr>
          </w:p>
        </w:tc>
      </w:tr>
    </w:tbl>
    <w:p w:rsidR="006117AA" w:rsidRPr="006117AA" w:rsidRDefault="006117AA" w:rsidP="006117AA">
      <w:pPr>
        <w:suppressAutoHyphens/>
        <w:spacing w:after="0" w:line="240" w:lineRule="auto"/>
        <w:jc w:val="right"/>
        <w:rPr>
          <w:rFonts w:ascii="Garamond" w:eastAsia="Times New Roman" w:hAnsi="Garamond" w:cs="Times New Roman"/>
          <w:sz w:val="24"/>
          <w:szCs w:val="24"/>
          <w:lang w:eastAsia="ar-SA"/>
        </w:rPr>
      </w:pPr>
    </w:p>
    <w:p w:rsidR="006117AA" w:rsidRPr="006117AA" w:rsidRDefault="006117AA" w:rsidP="006117AA">
      <w:pPr>
        <w:suppressAutoHyphens/>
        <w:spacing w:after="0" w:line="240" w:lineRule="auto"/>
        <w:jc w:val="right"/>
        <w:rPr>
          <w:rFonts w:ascii="Garamond" w:eastAsia="Times New Roman" w:hAnsi="Garamond" w:cs="Times New Roman"/>
          <w:sz w:val="24"/>
          <w:szCs w:val="24"/>
          <w:lang w:eastAsia="ar-SA"/>
        </w:rPr>
      </w:pPr>
    </w:p>
    <w:p w:rsidR="006117AA" w:rsidRPr="006117AA" w:rsidRDefault="006117AA" w:rsidP="006117AA">
      <w:pPr>
        <w:suppressAutoHyphens/>
        <w:spacing w:after="0" w:line="240" w:lineRule="auto"/>
        <w:jc w:val="right"/>
        <w:rPr>
          <w:rFonts w:ascii="Garamond" w:eastAsia="Times New Roman" w:hAnsi="Garamond" w:cs="Times New Roman"/>
          <w:sz w:val="24"/>
          <w:szCs w:val="24"/>
          <w:lang w:eastAsia="ar-SA"/>
        </w:rPr>
      </w:pPr>
    </w:p>
    <w:p w:rsidR="006117AA" w:rsidRPr="006117AA" w:rsidRDefault="006117AA" w:rsidP="006117AA">
      <w:pPr>
        <w:suppressAutoHyphens/>
        <w:spacing w:after="0" w:line="240" w:lineRule="auto"/>
        <w:jc w:val="right"/>
        <w:rPr>
          <w:rFonts w:ascii="Garamond" w:eastAsia="Times New Roman" w:hAnsi="Garamond" w:cs="Times New Roman"/>
          <w:sz w:val="24"/>
          <w:szCs w:val="24"/>
          <w:lang w:eastAsia="ar-SA"/>
        </w:rPr>
      </w:pPr>
    </w:p>
    <w:p w:rsidR="006117AA" w:rsidRPr="006117AA" w:rsidRDefault="006117AA" w:rsidP="006117AA">
      <w:pPr>
        <w:spacing w:after="0" w:line="240" w:lineRule="auto"/>
        <w:rPr>
          <w:rFonts w:ascii="Garamond" w:eastAsia="Times New Roman" w:hAnsi="Garamond" w:cs="Times New Roman"/>
          <w:b/>
          <w:sz w:val="24"/>
          <w:szCs w:val="24"/>
          <w:lang w:eastAsia="ar-SA"/>
        </w:rPr>
      </w:pPr>
      <w:r w:rsidRPr="006117AA">
        <w:rPr>
          <w:rFonts w:ascii="Garamond" w:eastAsia="Times New Roman" w:hAnsi="Garamond" w:cs="Times New Roman"/>
          <w:b/>
          <w:sz w:val="24"/>
          <w:szCs w:val="24"/>
          <w:lang w:eastAsia="ar-SA"/>
        </w:rPr>
        <w:br w:type="page"/>
      </w:r>
    </w:p>
    <w:p w:rsidR="006117AA" w:rsidRPr="006117AA" w:rsidRDefault="006117AA" w:rsidP="006117AA">
      <w:pPr>
        <w:suppressAutoHyphens/>
        <w:spacing w:after="0" w:line="240" w:lineRule="auto"/>
        <w:jc w:val="right"/>
        <w:rPr>
          <w:rFonts w:ascii="Garamond" w:eastAsia="Times New Roman" w:hAnsi="Garamond" w:cs="Times New Roman"/>
          <w:b/>
          <w:sz w:val="24"/>
          <w:szCs w:val="24"/>
          <w:lang w:eastAsia="ar-SA"/>
        </w:rPr>
      </w:pPr>
    </w:p>
    <w:p w:rsidR="006117AA" w:rsidRPr="006117AA" w:rsidRDefault="006117AA" w:rsidP="006117AA">
      <w:pPr>
        <w:suppressAutoHyphens/>
        <w:spacing w:after="0" w:line="240" w:lineRule="auto"/>
        <w:jc w:val="right"/>
        <w:rPr>
          <w:rFonts w:ascii="Garamond" w:eastAsia="Times New Roman" w:hAnsi="Garamond" w:cs="Times New Roman"/>
          <w:b/>
          <w:sz w:val="24"/>
          <w:szCs w:val="24"/>
          <w:lang w:eastAsia="ar-SA"/>
        </w:rPr>
      </w:pPr>
      <w:r w:rsidRPr="006117AA">
        <w:rPr>
          <w:rFonts w:ascii="Garamond" w:eastAsia="Times New Roman" w:hAnsi="Garamond" w:cs="Times New Roman"/>
          <w:b/>
          <w:sz w:val="24"/>
          <w:szCs w:val="24"/>
          <w:lang w:eastAsia="ar-SA"/>
        </w:rPr>
        <w:t>3. számú melléklet</w:t>
      </w:r>
    </w:p>
    <w:p w:rsidR="006117AA" w:rsidRPr="006117AA" w:rsidRDefault="006117AA" w:rsidP="006117AA">
      <w:pPr>
        <w:suppressAutoHyphens/>
        <w:spacing w:after="0" w:line="240" w:lineRule="auto"/>
        <w:jc w:val="right"/>
        <w:rPr>
          <w:rFonts w:ascii="Garamond" w:eastAsia="Times New Roman" w:hAnsi="Garamond" w:cs="Times New Roman"/>
          <w:b/>
          <w:sz w:val="24"/>
          <w:szCs w:val="24"/>
          <w:lang w:eastAsia="ar-SA"/>
        </w:rPr>
      </w:pPr>
    </w:p>
    <w:p w:rsidR="006117AA" w:rsidRPr="006117AA" w:rsidRDefault="006117AA" w:rsidP="006117AA">
      <w:pPr>
        <w:suppressAutoHyphens/>
        <w:spacing w:after="0" w:line="240" w:lineRule="auto"/>
        <w:jc w:val="right"/>
        <w:rPr>
          <w:rFonts w:ascii="Garamond" w:eastAsia="Times New Roman" w:hAnsi="Garamond" w:cs="Times New Roman"/>
          <w:b/>
          <w:sz w:val="24"/>
          <w:szCs w:val="24"/>
          <w:lang w:eastAsia="ar-SA"/>
        </w:rPr>
      </w:pPr>
    </w:p>
    <w:p w:rsidR="006117AA" w:rsidRPr="006117AA" w:rsidRDefault="006117AA" w:rsidP="006117AA">
      <w:pPr>
        <w:suppressAutoHyphens/>
        <w:spacing w:after="0" w:line="240" w:lineRule="auto"/>
        <w:jc w:val="center"/>
        <w:rPr>
          <w:rFonts w:ascii="Garamond" w:eastAsia="Times New Roman" w:hAnsi="Garamond" w:cs="Times New Roman"/>
          <w:b/>
          <w:sz w:val="24"/>
          <w:szCs w:val="24"/>
          <w:lang w:eastAsia="ar-SA"/>
        </w:rPr>
      </w:pPr>
      <w:r w:rsidRPr="006117AA">
        <w:rPr>
          <w:rFonts w:ascii="Garamond" w:eastAsia="Times New Roman" w:hAnsi="Garamond" w:cs="Arial"/>
          <w:b/>
          <w:caps/>
          <w:sz w:val="24"/>
          <w:szCs w:val="24"/>
          <w:lang w:eastAsia="ar-SA"/>
        </w:rPr>
        <w:t>Felolvasólap</w:t>
      </w:r>
    </w:p>
    <w:p w:rsidR="006117AA" w:rsidRPr="006117AA" w:rsidRDefault="006117AA" w:rsidP="006117AA">
      <w:pPr>
        <w:suppressAutoHyphens/>
        <w:spacing w:after="0" w:line="240" w:lineRule="auto"/>
        <w:rPr>
          <w:rFonts w:ascii="Garamond" w:eastAsia="Times New Roman" w:hAnsi="Garamond" w:cs="Times New Roman"/>
          <w:b/>
          <w:sz w:val="24"/>
          <w:szCs w:val="24"/>
          <w:lang w:eastAsia="ar-SA"/>
        </w:rPr>
      </w:pPr>
    </w:p>
    <w:p w:rsidR="006117AA" w:rsidRPr="006117AA" w:rsidRDefault="006117AA" w:rsidP="00EA496F">
      <w:pPr>
        <w:numPr>
          <w:ilvl w:val="0"/>
          <w:numId w:val="8"/>
        </w:numPr>
        <w:suppressAutoHyphens/>
        <w:spacing w:after="120" w:line="240" w:lineRule="auto"/>
        <w:jc w:val="both"/>
        <w:rPr>
          <w:rFonts w:ascii="Garamond" w:eastAsia="Times New Roman" w:hAnsi="Garamond" w:cs="Times New Roman"/>
          <w:b/>
          <w:sz w:val="24"/>
          <w:szCs w:val="24"/>
          <w:lang w:eastAsia="ar-SA"/>
        </w:rPr>
      </w:pPr>
      <w:r w:rsidRPr="006117AA">
        <w:rPr>
          <w:rFonts w:ascii="Garamond" w:eastAsia="Times New Roman" w:hAnsi="Garamond" w:cs="Times New Roman"/>
          <w:b/>
          <w:sz w:val="24"/>
          <w:szCs w:val="24"/>
          <w:lang w:eastAsia="ar-SA"/>
        </w:rPr>
        <w:t xml:space="preserve">Ajánlattevő </w:t>
      </w:r>
    </w:p>
    <w:tbl>
      <w:tblPr>
        <w:tblW w:w="8930" w:type="dxa"/>
        <w:tblCellSpacing w:w="20" w:type="dxa"/>
        <w:tblInd w:w="30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410"/>
        <w:gridCol w:w="1417"/>
        <w:gridCol w:w="1418"/>
        <w:gridCol w:w="1134"/>
        <w:gridCol w:w="1276"/>
        <w:gridCol w:w="1275"/>
      </w:tblGrid>
      <w:tr w:rsidR="006117AA" w:rsidRPr="006117AA" w:rsidTr="00A86B57">
        <w:trPr>
          <w:trHeight w:val="253"/>
          <w:tblCellSpacing w:w="20" w:type="dxa"/>
        </w:trPr>
        <w:tc>
          <w:tcPr>
            <w:tcW w:w="2350" w:type="dxa"/>
            <w:vMerge w:val="restart"/>
            <w:shd w:val="clear" w:color="auto" w:fill="BFBFBF"/>
            <w:vAlign w:val="center"/>
          </w:tcPr>
          <w:p w:rsidR="006117AA" w:rsidRPr="006117AA" w:rsidRDefault="006117AA" w:rsidP="006117AA">
            <w:pPr>
              <w:suppressAutoHyphens/>
              <w:spacing w:before="60" w:after="60" w:line="240" w:lineRule="auto"/>
              <w:jc w:val="center"/>
              <w:rPr>
                <w:rFonts w:ascii="Garamond" w:eastAsia="Times New Roman" w:hAnsi="Garamond" w:cs="Arial"/>
                <w:noProof/>
                <w:sz w:val="24"/>
                <w:szCs w:val="24"/>
                <w:lang w:eastAsia="ar-SA"/>
              </w:rPr>
            </w:pPr>
            <w:r w:rsidRPr="006117AA">
              <w:rPr>
                <w:rFonts w:ascii="Garamond" w:eastAsia="Times New Roman" w:hAnsi="Garamond" w:cs="Arial"/>
                <w:noProof/>
                <w:sz w:val="24"/>
                <w:szCs w:val="24"/>
                <w:lang w:eastAsia="ar-SA"/>
              </w:rPr>
              <w:t>Adatai</w:t>
            </w:r>
          </w:p>
        </w:tc>
        <w:tc>
          <w:tcPr>
            <w:tcW w:w="1377" w:type="dxa"/>
            <w:vMerge w:val="restart"/>
            <w:shd w:val="clear" w:color="auto" w:fill="BFBFBF"/>
            <w:vAlign w:val="center"/>
          </w:tcPr>
          <w:p w:rsidR="006117AA" w:rsidRPr="006117AA" w:rsidRDefault="006117AA" w:rsidP="006117AA">
            <w:pPr>
              <w:suppressAutoHyphens/>
              <w:spacing w:before="60" w:after="60" w:line="240" w:lineRule="auto"/>
              <w:jc w:val="center"/>
              <w:rPr>
                <w:rFonts w:ascii="Garamond" w:eastAsia="Times New Roman" w:hAnsi="Garamond" w:cs="Arial"/>
                <w:noProof/>
                <w:sz w:val="24"/>
                <w:szCs w:val="24"/>
                <w:lang w:eastAsia="ar-SA"/>
              </w:rPr>
            </w:pPr>
            <w:r w:rsidRPr="006117AA">
              <w:rPr>
                <w:rFonts w:ascii="Garamond" w:eastAsia="Times New Roman" w:hAnsi="Garamond" w:cs="Arial"/>
                <w:noProof/>
                <w:sz w:val="24"/>
                <w:szCs w:val="24"/>
                <w:lang w:eastAsia="ar-SA"/>
              </w:rPr>
              <w:t>Önálló ajánlattevő</w:t>
            </w:r>
            <w:r w:rsidRPr="006117AA">
              <w:rPr>
                <w:rFonts w:ascii="Garamond" w:eastAsia="Times New Roman" w:hAnsi="Garamond" w:cs="Arial"/>
                <w:noProof/>
                <w:sz w:val="24"/>
                <w:szCs w:val="24"/>
                <w:vertAlign w:val="superscript"/>
                <w:lang w:eastAsia="ar-SA"/>
              </w:rPr>
              <w:footnoteReference w:id="1"/>
            </w:r>
          </w:p>
        </w:tc>
        <w:tc>
          <w:tcPr>
            <w:tcW w:w="5043" w:type="dxa"/>
            <w:gridSpan w:val="4"/>
            <w:shd w:val="clear" w:color="auto" w:fill="BFBFBF"/>
            <w:vAlign w:val="center"/>
          </w:tcPr>
          <w:p w:rsidR="006117AA" w:rsidRPr="006117AA" w:rsidRDefault="006117AA" w:rsidP="006117AA">
            <w:pPr>
              <w:suppressAutoHyphens/>
              <w:spacing w:before="120" w:after="120" w:line="240" w:lineRule="auto"/>
              <w:jc w:val="center"/>
              <w:rPr>
                <w:rFonts w:ascii="Garamond" w:eastAsia="Times New Roman" w:hAnsi="Garamond" w:cs="Times New Roman"/>
                <w:sz w:val="24"/>
                <w:szCs w:val="24"/>
                <w:lang w:eastAsia="ar-SA"/>
              </w:rPr>
            </w:pPr>
            <w:r w:rsidRPr="006117AA">
              <w:rPr>
                <w:rFonts w:ascii="Garamond" w:eastAsia="Times New Roman" w:hAnsi="Garamond" w:cs="Arial"/>
                <w:noProof/>
                <w:sz w:val="24"/>
                <w:szCs w:val="24"/>
                <w:lang w:eastAsia="ar-SA"/>
              </w:rPr>
              <w:t>Közös ajánlattevők adatai</w:t>
            </w:r>
            <w:r w:rsidRPr="006117AA">
              <w:rPr>
                <w:rFonts w:ascii="Garamond" w:eastAsia="Times New Roman" w:hAnsi="Garamond" w:cs="Arial"/>
                <w:noProof/>
                <w:sz w:val="24"/>
                <w:szCs w:val="24"/>
                <w:vertAlign w:val="superscript"/>
                <w:lang w:eastAsia="ar-SA"/>
              </w:rPr>
              <w:footnoteReference w:id="2"/>
            </w:r>
          </w:p>
        </w:tc>
      </w:tr>
      <w:tr w:rsidR="006117AA" w:rsidRPr="006117AA" w:rsidTr="00A86B57">
        <w:trPr>
          <w:trHeight w:val="253"/>
          <w:tblCellSpacing w:w="20" w:type="dxa"/>
        </w:trPr>
        <w:tc>
          <w:tcPr>
            <w:tcW w:w="2350" w:type="dxa"/>
            <w:vMerge/>
            <w:shd w:val="clear" w:color="auto" w:fill="BFBFBF"/>
            <w:vAlign w:val="center"/>
          </w:tcPr>
          <w:p w:rsidR="006117AA" w:rsidRPr="006117AA" w:rsidRDefault="006117AA" w:rsidP="006117AA">
            <w:pPr>
              <w:suppressAutoHyphens/>
              <w:spacing w:after="60" w:line="240" w:lineRule="auto"/>
              <w:jc w:val="center"/>
              <w:rPr>
                <w:rFonts w:ascii="Garamond" w:eastAsia="Times New Roman" w:hAnsi="Garamond" w:cs="Times New Roman"/>
                <w:sz w:val="24"/>
                <w:szCs w:val="24"/>
                <w:lang w:eastAsia="ar-SA"/>
              </w:rPr>
            </w:pPr>
          </w:p>
        </w:tc>
        <w:tc>
          <w:tcPr>
            <w:tcW w:w="1377" w:type="dxa"/>
            <w:vMerge/>
            <w:shd w:val="clear" w:color="auto" w:fill="BFBFBF"/>
            <w:vAlign w:val="center"/>
          </w:tcPr>
          <w:p w:rsidR="006117AA" w:rsidRPr="006117AA" w:rsidRDefault="006117AA" w:rsidP="006117AA">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BFBFBF"/>
            <w:vAlign w:val="center"/>
          </w:tcPr>
          <w:p w:rsidR="006117AA" w:rsidRPr="006117AA" w:rsidRDefault="006117AA" w:rsidP="006117AA">
            <w:pPr>
              <w:suppressAutoHyphens/>
              <w:spacing w:before="60" w:after="60" w:line="240" w:lineRule="auto"/>
              <w:jc w:val="center"/>
              <w:rPr>
                <w:rFonts w:ascii="Garamond" w:eastAsia="Times New Roman" w:hAnsi="Garamond" w:cs="Arial"/>
                <w:noProof/>
                <w:sz w:val="24"/>
                <w:szCs w:val="24"/>
                <w:lang w:eastAsia="ar-SA"/>
              </w:rPr>
            </w:pPr>
            <w:r w:rsidRPr="006117AA">
              <w:rPr>
                <w:rFonts w:ascii="Garamond" w:eastAsia="Times New Roman" w:hAnsi="Garamond" w:cs="Arial"/>
                <w:noProof/>
                <w:sz w:val="24"/>
                <w:szCs w:val="24"/>
                <w:lang w:eastAsia="ar-SA"/>
              </w:rPr>
              <w:t xml:space="preserve">Közös ajánlattevők </w:t>
            </w:r>
          </w:p>
        </w:tc>
        <w:tc>
          <w:tcPr>
            <w:tcW w:w="1094" w:type="dxa"/>
            <w:shd w:val="clear" w:color="auto" w:fill="BFBFBF"/>
            <w:vAlign w:val="center"/>
          </w:tcPr>
          <w:p w:rsidR="006117AA" w:rsidRPr="006117AA" w:rsidRDefault="006117AA" w:rsidP="006117AA">
            <w:pPr>
              <w:suppressAutoHyphens/>
              <w:spacing w:before="60" w:after="60" w:line="240" w:lineRule="auto"/>
              <w:jc w:val="center"/>
              <w:rPr>
                <w:rFonts w:ascii="Garamond" w:eastAsia="Times New Roman" w:hAnsi="Garamond" w:cs="Arial"/>
                <w:noProof/>
                <w:sz w:val="24"/>
                <w:szCs w:val="24"/>
                <w:lang w:eastAsia="ar-SA"/>
              </w:rPr>
            </w:pPr>
            <w:r w:rsidRPr="006117AA">
              <w:rPr>
                <w:rFonts w:ascii="Garamond" w:eastAsia="Times New Roman" w:hAnsi="Garamond" w:cs="Arial"/>
                <w:noProof/>
                <w:sz w:val="24"/>
                <w:szCs w:val="24"/>
                <w:lang w:eastAsia="ar-SA"/>
              </w:rPr>
              <w:t>Vezető cég</w:t>
            </w:r>
          </w:p>
        </w:tc>
        <w:tc>
          <w:tcPr>
            <w:tcW w:w="1236" w:type="dxa"/>
            <w:shd w:val="clear" w:color="auto" w:fill="BFBFBF"/>
            <w:vAlign w:val="center"/>
          </w:tcPr>
          <w:p w:rsidR="006117AA" w:rsidRPr="006117AA" w:rsidRDefault="006117AA" w:rsidP="006117AA">
            <w:pPr>
              <w:suppressAutoHyphens/>
              <w:spacing w:before="60" w:after="60" w:line="240" w:lineRule="auto"/>
              <w:jc w:val="center"/>
              <w:rPr>
                <w:rFonts w:ascii="Garamond" w:eastAsia="Times New Roman" w:hAnsi="Garamond" w:cs="Arial"/>
                <w:noProof/>
                <w:sz w:val="24"/>
                <w:szCs w:val="24"/>
                <w:lang w:eastAsia="ar-SA"/>
              </w:rPr>
            </w:pPr>
            <w:r w:rsidRPr="006117AA">
              <w:rPr>
                <w:rFonts w:ascii="Garamond" w:eastAsia="Times New Roman" w:hAnsi="Garamond" w:cs="Arial"/>
                <w:noProof/>
                <w:sz w:val="24"/>
                <w:szCs w:val="24"/>
                <w:lang w:eastAsia="ar-SA"/>
              </w:rPr>
              <w:t>További tagok</w:t>
            </w:r>
          </w:p>
        </w:tc>
        <w:tc>
          <w:tcPr>
            <w:tcW w:w="1215" w:type="dxa"/>
            <w:shd w:val="clear" w:color="auto" w:fill="BFBFBF"/>
            <w:vAlign w:val="center"/>
          </w:tcPr>
          <w:p w:rsidR="006117AA" w:rsidRPr="006117AA" w:rsidRDefault="006117AA" w:rsidP="006117AA">
            <w:pPr>
              <w:suppressAutoHyphens/>
              <w:spacing w:before="60" w:after="60" w:line="240" w:lineRule="auto"/>
              <w:jc w:val="center"/>
              <w:rPr>
                <w:rFonts w:ascii="Garamond" w:eastAsia="Times New Roman" w:hAnsi="Garamond" w:cs="Arial"/>
                <w:noProof/>
                <w:sz w:val="24"/>
                <w:szCs w:val="24"/>
                <w:lang w:eastAsia="ar-SA"/>
              </w:rPr>
            </w:pPr>
            <w:r w:rsidRPr="006117AA">
              <w:rPr>
                <w:rFonts w:ascii="Garamond" w:eastAsia="Times New Roman" w:hAnsi="Garamond" w:cs="Arial"/>
                <w:noProof/>
                <w:sz w:val="24"/>
                <w:szCs w:val="24"/>
                <w:lang w:eastAsia="ar-SA"/>
              </w:rPr>
              <w:t>További tagok</w:t>
            </w:r>
          </w:p>
        </w:tc>
      </w:tr>
      <w:tr w:rsidR="006117AA" w:rsidRPr="006117AA" w:rsidTr="00A86B57">
        <w:trPr>
          <w:trHeight w:val="253"/>
          <w:tblCellSpacing w:w="20" w:type="dxa"/>
        </w:trPr>
        <w:tc>
          <w:tcPr>
            <w:tcW w:w="2350" w:type="dxa"/>
            <w:shd w:val="clear" w:color="auto" w:fill="auto"/>
          </w:tcPr>
          <w:p w:rsidR="006117AA" w:rsidRPr="006117AA" w:rsidRDefault="006117AA" w:rsidP="006117AA">
            <w:pPr>
              <w:suppressAutoHyphens/>
              <w:spacing w:before="60" w:after="60" w:line="240" w:lineRule="auto"/>
              <w:rPr>
                <w:rFonts w:ascii="Garamond" w:eastAsia="Times New Roman" w:hAnsi="Garamond" w:cs="Arial"/>
                <w:noProof/>
                <w:sz w:val="24"/>
                <w:szCs w:val="24"/>
                <w:lang w:eastAsia="ar-SA"/>
              </w:rPr>
            </w:pPr>
            <w:r w:rsidRPr="006117AA">
              <w:rPr>
                <w:rFonts w:ascii="Garamond" w:eastAsia="Times New Roman" w:hAnsi="Garamond" w:cs="Arial"/>
                <w:noProof/>
                <w:sz w:val="24"/>
                <w:szCs w:val="24"/>
                <w:lang w:eastAsia="ar-SA"/>
              </w:rPr>
              <w:t>Megnevezése:</w:t>
            </w:r>
          </w:p>
        </w:tc>
        <w:tc>
          <w:tcPr>
            <w:tcW w:w="1377" w:type="dxa"/>
            <w:shd w:val="clear" w:color="auto" w:fill="auto"/>
            <w:vAlign w:val="center"/>
          </w:tcPr>
          <w:p w:rsidR="006117AA" w:rsidRPr="006117AA" w:rsidRDefault="006117AA" w:rsidP="006117AA">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6117AA" w:rsidRPr="006117AA" w:rsidRDefault="006117AA" w:rsidP="006117AA">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rsidR="006117AA" w:rsidRPr="006117AA" w:rsidRDefault="006117AA" w:rsidP="006117AA">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rsidR="006117AA" w:rsidRPr="006117AA" w:rsidRDefault="006117AA" w:rsidP="006117AA">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rsidR="006117AA" w:rsidRPr="006117AA" w:rsidRDefault="006117AA" w:rsidP="006117AA">
            <w:pPr>
              <w:suppressAutoHyphens/>
              <w:spacing w:after="0" w:line="240" w:lineRule="auto"/>
              <w:jc w:val="center"/>
              <w:rPr>
                <w:rFonts w:ascii="Garamond" w:eastAsia="Times New Roman" w:hAnsi="Garamond" w:cs="Times New Roman"/>
                <w:sz w:val="24"/>
                <w:szCs w:val="24"/>
                <w:lang w:eastAsia="ar-SA"/>
              </w:rPr>
            </w:pPr>
          </w:p>
        </w:tc>
      </w:tr>
      <w:tr w:rsidR="006117AA" w:rsidRPr="006117AA" w:rsidTr="00A86B57">
        <w:trPr>
          <w:trHeight w:val="253"/>
          <w:tblCellSpacing w:w="20" w:type="dxa"/>
        </w:trPr>
        <w:tc>
          <w:tcPr>
            <w:tcW w:w="2350" w:type="dxa"/>
            <w:shd w:val="clear" w:color="auto" w:fill="auto"/>
          </w:tcPr>
          <w:p w:rsidR="006117AA" w:rsidRPr="006117AA" w:rsidRDefault="006117AA" w:rsidP="006117AA">
            <w:pPr>
              <w:suppressAutoHyphens/>
              <w:spacing w:before="60" w:after="60" w:line="240" w:lineRule="auto"/>
              <w:rPr>
                <w:rFonts w:ascii="Garamond" w:eastAsia="Times New Roman" w:hAnsi="Garamond" w:cs="Arial"/>
                <w:noProof/>
                <w:sz w:val="24"/>
                <w:szCs w:val="24"/>
                <w:lang w:eastAsia="ar-SA"/>
              </w:rPr>
            </w:pPr>
            <w:r w:rsidRPr="006117AA">
              <w:rPr>
                <w:rFonts w:ascii="Garamond" w:eastAsia="Times New Roman" w:hAnsi="Garamond" w:cs="Arial"/>
                <w:noProof/>
                <w:sz w:val="24"/>
                <w:szCs w:val="24"/>
                <w:lang w:eastAsia="ar-SA"/>
              </w:rPr>
              <w:t>Székhely/lakcím:</w:t>
            </w:r>
          </w:p>
        </w:tc>
        <w:tc>
          <w:tcPr>
            <w:tcW w:w="1377" w:type="dxa"/>
            <w:shd w:val="clear" w:color="auto" w:fill="auto"/>
            <w:vAlign w:val="center"/>
          </w:tcPr>
          <w:p w:rsidR="006117AA" w:rsidRPr="006117AA" w:rsidRDefault="006117AA" w:rsidP="006117AA">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6117AA" w:rsidRPr="006117AA" w:rsidRDefault="006117AA" w:rsidP="006117AA">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rsidR="006117AA" w:rsidRPr="006117AA" w:rsidRDefault="006117AA" w:rsidP="006117AA">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rsidR="006117AA" w:rsidRPr="006117AA" w:rsidRDefault="006117AA" w:rsidP="006117AA">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rsidR="006117AA" w:rsidRPr="006117AA" w:rsidRDefault="006117AA" w:rsidP="006117AA">
            <w:pPr>
              <w:suppressAutoHyphens/>
              <w:spacing w:after="0" w:line="240" w:lineRule="auto"/>
              <w:jc w:val="center"/>
              <w:rPr>
                <w:rFonts w:ascii="Garamond" w:eastAsia="Times New Roman" w:hAnsi="Garamond" w:cs="Times New Roman"/>
                <w:sz w:val="24"/>
                <w:szCs w:val="24"/>
                <w:lang w:eastAsia="ar-SA"/>
              </w:rPr>
            </w:pPr>
          </w:p>
        </w:tc>
      </w:tr>
      <w:tr w:rsidR="006117AA" w:rsidRPr="006117AA" w:rsidTr="00A86B57">
        <w:trPr>
          <w:trHeight w:val="253"/>
          <w:tblCellSpacing w:w="20" w:type="dxa"/>
        </w:trPr>
        <w:tc>
          <w:tcPr>
            <w:tcW w:w="2350" w:type="dxa"/>
            <w:shd w:val="clear" w:color="auto" w:fill="auto"/>
          </w:tcPr>
          <w:p w:rsidR="006117AA" w:rsidRPr="006117AA" w:rsidRDefault="006117AA" w:rsidP="006117AA">
            <w:pPr>
              <w:suppressAutoHyphens/>
              <w:spacing w:before="60" w:after="60" w:line="240" w:lineRule="auto"/>
              <w:rPr>
                <w:rFonts w:ascii="Garamond" w:eastAsia="Times New Roman" w:hAnsi="Garamond" w:cs="Arial"/>
                <w:noProof/>
                <w:sz w:val="24"/>
                <w:szCs w:val="24"/>
                <w:lang w:eastAsia="ar-SA"/>
              </w:rPr>
            </w:pPr>
            <w:r w:rsidRPr="006117AA">
              <w:rPr>
                <w:rFonts w:ascii="Garamond" w:eastAsia="Times New Roman" w:hAnsi="Garamond" w:cs="Arial"/>
                <w:noProof/>
                <w:sz w:val="24"/>
                <w:szCs w:val="24"/>
                <w:lang w:eastAsia="ar-SA"/>
              </w:rPr>
              <w:t>Adószám:</w:t>
            </w:r>
          </w:p>
        </w:tc>
        <w:tc>
          <w:tcPr>
            <w:tcW w:w="1377" w:type="dxa"/>
            <w:shd w:val="clear" w:color="auto" w:fill="auto"/>
            <w:vAlign w:val="center"/>
          </w:tcPr>
          <w:p w:rsidR="006117AA" w:rsidRPr="006117AA" w:rsidRDefault="006117AA" w:rsidP="006117AA">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6117AA" w:rsidRPr="006117AA" w:rsidRDefault="006117AA" w:rsidP="006117AA">
            <w:pPr>
              <w:suppressAutoHyphens/>
              <w:spacing w:after="60" w:line="240" w:lineRule="auto"/>
              <w:jc w:val="center"/>
              <w:rPr>
                <w:rFonts w:ascii="Garamond" w:eastAsia="Times New Roman" w:hAnsi="Garamond" w:cs="Times New Roman"/>
                <w:sz w:val="24"/>
                <w:szCs w:val="24"/>
                <w:lang w:eastAsia="ar-SA"/>
              </w:rPr>
            </w:pPr>
          </w:p>
        </w:tc>
        <w:tc>
          <w:tcPr>
            <w:tcW w:w="1094" w:type="dxa"/>
            <w:shd w:val="clear" w:color="auto" w:fill="auto"/>
            <w:vAlign w:val="center"/>
          </w:tcPr>
          <w:p w:rsidR="006117AA" w:rsidRPr="006117AA" w:rsidRDefault="006117AA" w:rsidP="006117AA">
            <w:pPr>
              <w:suppressAutoHyphens/>
              <w:spacing w:after="60" w:line="240" w:lineRule="auto"/>
              <w:jc w:val="center"/>
              <w:rPr>
                <w:rFonts w:ascii="Garamond" w:eastAsia="Times New Roman" w:hAnsi="Garamond" w:cs="Times New Roman"/>
                <w:sz w:val="24"/>
                <w:szCs w:val="24"/>
                <w:lang w:eastAsia="ar-SA"/>
              </w:rPr>
            </w:pPr>
          </w:p>
        </w:tc>
        <w:tc>
          <w:tcPr>
            <w:tcW w:w="1236" w:type="dxa"/>
            <w:shd w:val="clear" w:color="auto" w:fill="auto"/>
            <w:vAlign w:val="center"/>
          </w:tcPr>
          <w:p w:rsidR="006117AA" w:rsidRPr="006117AA" w:rsidRDefault="006117AA" w:rsidP="006117AA">
            <w:pPr>
              <w:suppressAutoHyphens/>
              <w:spacing w:after="60" w:line="240" w:lineRule="auto"/>
              <w:jc w:val="center"/>
              <w:rPr>
                <w:rFonts w:ascii="Garamond" w:eastAsia="Times New Roman" w:hAnsi="Garamond" w:cs="Times New Roman"/>
                <w:sz w:val="24"/>
                <w:szCs w:val="24"/>
                <w:lang w:eastAsia="ar-SA"/>
              </w:rPr>
            </w:pPr>
          </w:p>
        </w:tc>
        <w:tc>
          <w:tcPr>
            <w:tcW w:w="1215" w:type="dxa"/>
            <w:shd w:val="clear" w:color="auto" w:fill="auto"/>
            <w:vAlign w:val="center"/>
          </w:tcPr>
          <w:p w:rsidR="006117AA" w:rsidRPr="006117AA" w:rsidRDefault="006117AA" w:rsidP="006117AA">
            <w:pPr>
              <w:suppressAutoHyphens/>
              <w:spacing w:after="0" w:line="240" w:lineRule="auto"/>
              <w:jc w:val="center"/>
              <w:rPr>
                <w:rFonts w:ascii="Garamond" w:eastAsia="Times New Roman" w:hAnsi="Garamond" w:cs="Times New Roman"/>
                <w:sz w:val="24"/>
                <w:szCs w:val="24"/>
                <w:lang w:eastAsia="ar-SA"/>
              </w:rPr>
            </w:pPr>
          </w:p>
        </w:tc>
      </w:tr>
      <w:tr w:rsidR="006117AA" w:rsidRPr="006117AA" w:rsidTr="00A86B57">
        <w:trPr>
          <w:trHeight w:val="253"/>
          <w:tblCellSpacing w:w="20" w:type="dxa"/>
        </w:trPr>
        <w:tc>
          <w:tcPr>
            <w:tcW w:w="2350" w:type="dxa"/>
            <w:shd w:val="clear" w:color="auto" w:fill="auto"/>
          </w:tcPr>
          <w:p w:rsidR="006117AA" w:rsidRPr="006117AA" w:rsidRDefault="006117AA" w:rsidP="006117AA">
            <w:pPr>
              <w:suppressAutoHyphens/>
              <w:spacing w:before="60" w:after="60" w:line="240" w:lineRule="auto"/>
              <w:rPr>
                <w:rFonts w:ascii="Garamond" w:eastAsia="Times New Roman" w:hAnsi="Garamond" w:cs="Arial"/>
                <w:i/>
                <w:noProof/>
                <w:sz w:val="24"/>
                <w:szCs w:val="24"/>
                <w:lang w:eastAsia="ar-SA"/>
              </w:rPr>
            </w:pPr>
            <w:r w:rsidRPr="006117AA">
              <w:rPr>
                <w:rFonts w:ascii="Garamond" w:eastAsia="Times New Roman" w:hAnsi="Garamond" w:cs="Arial"/>
                <w:i/>
                <w:noProof/>
                <w:sz w:val="24"/>
                <w:szCs w:val="24"/>
                <w:lang w:eastAsia="ar-SA"/>
              </w:rPr>
              <w:t>Meghatalmazott képviselő, aláíró személy neve:</w:t>
            </w:r>
          </w:p>
        </w:tc>
        <w:tc>
          <w:tcPr>
            <w:tcW w:w="1377" w:type="dxa"/>
            <w:shd w:val="clear" w:color="auto" w:fill="auto"/>
            <w:vAlign w:val="center"/>
          </w:tcPr>
          <w:p w:rsidR="006117AA" w:rsidRPr="006117AA" w:rsidRDefault="006117AA" w:rsidP="006117AA">
            <w:pPr>
              <w:suppressAutoHyphens/>
              <w:spacing w:after="60" w:line="240" w:lineRule="auto"/>
              <w:jc w:val="center"/>
              <w:rPr>
                <w:rFonts w:ascii="Garamond" w:eastAsia="Times New Roman" w:hAnsi="Garamond" w:cs="Times New Roman"/>
                <w:sz w:val="24"/>
                <w:szCs w:val="24"/>
                <w:lang w:eastAsia="ar-SA"/>
              </w:rPr>
            </w:pPr>
          </w:p>
        </w:tc>
        <w:tc>
          <w:tcPr>
            <w:tcW w:w="1378" w:type="dxa"/>
            <w:shd w:val="clear" w:color="auto" w:fill="auto"/>
            <w:vAlign w:val="center"/>
          </w:tcPr>
          <w:p w:rsidR="006117AA" w:rsidRPr="006117AA" w:rsidRDefault="006117AA" w:rsidP="006117AA">
            <w:pPr>
              <w:suppressAutoHyphens/>
              <w:spacing w:after="60" w:line="240" w:lineRule="auto"/>
              <w:jc w:val="center"/>
              <w:rPr>
                <w:rFonts w:ascii="Garamond" w:eastAsia="Times New Roman" w:hAnsi="Garamond" w:cs="Times New Roman"/>
                <w:sz w:val="24"/>
                <w:szCs w:val="24"/>
                <w:lang w:eastAsia="ar-SA"/>
              </w:rPr>
            </w:pPr>
          </w:p>
        </w:tc>
        <w:tc>
          <w:tcPr>
            <w:tcW w:w="1094" w:type="dxa"/>
            <w:tcBorders>
              <w:tl2br w:val="single" w:sz="4" w:space="0" w:color="auto"/>
            </w:tcBorders>
            <w:shd w:val="clear" w:color="auto" w:fill="auto"/>
            <w:vAlign w:val="center"/>
          </w:tcPr>
          <w:p w:rsidR="006117AA" w:rsidRPr="006117AA" w:rsidRDefault="006117AA" w:rsidP="006117AA">
            <w:pPr>
              <w:suppressAutoHyphens/>
              <w:spacing w:after="60" w:line="240" w:lineRule="auto"/>
              <w:jc w:val="center"/>
              <w:rPr>
                <w:rFonts w:ascii="Garamond" w:eastAsia="Times New Roman" w:hAnsi="Garamond" w:cs="Times New Roman"/>
                <w:sz w:val="24"/>
                <w:szCs w:val="24"/>
                <w:lang w:eastAsia="ar-SA"/>
              </w:rPr>
            </w:pPr>
          </w:p>
        </w:tc>
        <w:tc>
          <w:tcPr>
            <w:tcW w:w="1236" w:type="dxa"/>
            <w:tcBorders>
              <w:tl2br w:val="single" w:sz="4" w:space="0" w:color="auto"/>
            </w:tcBorders>
            <w:shd w:val="clear" w:color="auto" w:fill="auto"/>
            <w:vAlign w:val="center"/>
          </w:tcPr>
          <w:p w:rsidR="006117AA" w:rsidRPr="006117AA" w:rsidRDefault="006117AA" w:rsidP="006117AA">
            <w:pPr>
              <w:suppressAutoHyphens/>
              <w:spacing w:after="60" w:line="240" w:lineRule="auto"/>
              <w:jc w:val="center"/>
              <w:rPr>
                <w:rFonts w:ascii="Garamond" w:eastAsia="Times New Roman" w:hAnsi="Garamond" w:cs="Times New Roman"/>
                <w:sz w:val="24"/>
                <w:szCs w:val="24"/>
                <w:lang w:eastAsia="ar-SA"/>
              </w:rPr>
            </w:pPr>
          </w:p>
        </w:tc>
        <w:tc>
          <w:tcPr>
            <w:tcW w:w="1215" w:type="dxa"/>
            <w:tcBorders>
              <w:tl2br w:val="single" w:sz="4" w:space="0" w:color="auto"/>
            </w:tcBorders>
            <w:shd w:val="clear" w:color="auto" w:fill="auto"/>
            <w:vAlign w:val="center"/>
          </w:tcPr>
          <w:p w:rsidR="006117AA" w:rsidRPr="006117AA" w:rsidRDefault="006117AA" w:rsidP="006117AA">
            <w:pPr>
              <w:suppressAutoHyphens/>
              <w:spacing w:after="0" w:line="240" w:lineRule="auto"/>
              <w:jc w:val="center"/>
              <w:rPr>
                <w:rFonts w:ascii="Garamond" w:eastAsia="Times New Roman" w:hAnsi="Garamond" w:cs="Times New Roman"/>
                <w:sz w:val="24"/>
                <w:szCs w:val="24"/>
                <w:lang w:eastAsia="ar-SA"/>
              </w:rPr>
            </w:pPr>
          </w:p>
        </w:tc>
      </w:tr>
    </w:tbl>
    <w:p w:rsidR="006117AA" w:rsidRPr="006117AA" w:rsidRDefault="006117AA" w:rsidP="006117AA">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p>
    <w:p w:rsidR="006117AA" w:rsidRPr="006117AA" w:rsidRDefault="006117AA" w:rsidP="006117AA">
      <w:pPr>
        <w:tabs>
          <w:tab w:val="left" w:pos="567"/>
        </w:tabs>
        <w:suppressAutoHyphens/>
        <w:autoSpaceDE w:val="0"/>
        <w:autoSpaceDN w:val="0"/>
        <w:adjustRightInd w:val="0"/>
        <w:spacing w:before="120" w:after="0" w:line="240" w:lineRule="auto"/>
        <w:ind w:left="142"/>
        <w:jc w:val="both"/>
        <w:rPr>
          <w:rFonts w:ascii="Garamond" w:eastAsia="Times New Roman" w:hAnsi="Garamond" w:cs="Times New Roman"/>
          <w:b/>
          <w:sz w:val="24"/>
          <w:szCs w:val="24"/>
          <w:lang w:eastAsia="ar-SA"/>
        </w:rPr>
      </w:pPr>
      <w:r w:rsidRPr="006117AA">
        <w:rPr>
          <w:rFonts w:ascii="Garamond" w:eastAsia="Times New Roman" w:hAnsi="Garamond" w:cs="Times New Roman"/>
          <w:b/>
          <w:sz w:val="24"/>
          <w:szCs w:val="24"/>
          <w:lang w:eastAsia="ar-SA"/>
        </w:rPr>
        <w:t xml:space="preserve">2. </w:t>
      </w:r>
      <w:r w:rsidRPr="006117AA">
        <w:rPr>
          <w:rFonts w:ascii="Garamond" w:eastAsia="Times New Roman" w:hAnsi="Garamond" w:cs="Times New Roman"/>
          <w:b/>
          <w:sz w:val="24"/>
          <w:szCs w:val="24"/>
          <w:lang w:eastAsia="ar-SA"/>
        </w:rPr>
        <w:tab/>
        <w:t>Ajánlattétel tárgya:</w:t>
      </w:r>
    </w:p>
    <w:p w:rsidR="006117AA" w:rsidRPr="006117AA" w:rsidRDefault="006117AA" w:rsidP="006117AA">
      <w:pPr>
        <w:suppressAutoHyphens/>
        <w:autoSpaceDE w:val="0"/>
        <w:autoSpaceDN w:val="0"/>
        <w:adjustRightInd w:val="0"/>
        <w:spacing w:before="120" w:after="120" w:line="240" w:lineRule="auto"/>
        <w:jc w:val="both"/>
        <w:rPr>
          <w:rFonts w:ascii="Garamond" w:eastAsia="Times New Roman" w:hAnsi="Garamond" w:cs="Arial"/>
          <w:b/>
          <w:color w:val="000000"/>
          <w:sz w:val="24"/>
          <w:szCs w:val="24"/>
          <w:lang w:eastAsia="ar-SA"/>
        </w:rPr>
      </w:pPr>
      <w:r w:rsidRPr="006117AA">
        <w:rPr>
          <w:rFonts w:ascii="Garamond" w:eastAsia="Times New Roman" w:hAnsi="Garamond" w:cs="Arial"/>
          <w:b/>
          <w:color w:val="000000"/>
          <w:sz w:val="24"/>
          <w:szCs w:val="24"/>
          <w:lang w:eastAsia="ar-SA"/>
        </w:rPr>
        <w:t>STED FLIM mikroszkóp beszerzése GINOP-2.3.3-15-2016-00030 jelű pályázat keretében megvalósuló „Nano-bioimaging”: nagy idő és térbeli felbontású képalkotó vizsgálatok fejlesztése és alkalmazása a biomedicinában.</w:t>
      </w:r>
    </w:p>
    <w:p w:rsidR="006117AA" w:rsidRPr="006117AA" w:rsidRDefault="006117AA" w:rsidP="006117AA">
      <w:pPr>
        <w:tabs>
          <w:tab w:val="left" w:pos="567"/>
        </w:tabs>
        <w:suppressAutoHyphens/>
        <w:spacing w:after="0" w:line="360" w:lineRule="auto"/>
        <w:ind w:left="142"/>
        <w:jc w:val="both"/>
        <w:rPr>
          <w:rFonts w:ascii="Garamond" w:eastAsia="Times New Roman" w:hAnsi="Garamond" w:cs="Times New Roman"/>
          <w:b/>
          <w:sz w:val="24"/>
          <w:szCs w:val="24"/>
          <w:lang w:eastAsia="ar-SA"/>
        </w:rPr>
      </w:pPr>
    </w:p>
    <w:p w:rsidR="006117AA" w:rsidRPr="006117AA" w:rsidRDefault="006117AA" w:rsidP="006117AA">
      <w:pPr>
        <w:tabs>
          <w:tab w:val="left" w:pos="567"/>
        </w:tabs>
        <w:suppressAutoHyphens/>
        <w:spacing w:after="0" w:line="360" w:lineRule="auto"/>
        <w:ind w:left="142"/>
        <w:jc w:val="both"/>
        <w:rPr>
          <w:rFonts w:ascii="Garamond" w:eastAsia="Times New Roman" w:hAnsi="Garamond" w:cs="Times New Roman"/>
          <w:b/>
          <w:sz w:val="24"/>
          <w:szCs w:val="24"/>
          <w:lang w:eastAsia="ar-SA"/>
        </w:rPr>
      </w:pPr>
      <w:r w:rsidRPr="006117AA">
        <w:rPr>
          <w:rFonts w:ascii="Garamond" w:eastAsia="Times New Roman" w:hAnsi="Garamond" w:cs="Times New Roman"/>
          <w:b/>
          <w:sz w:val="24"/>
          <w:szCs w:val="24"/>
          <w:lang w:eastAsia="ar-SA"/>
        </w:rPr>
        <w:t xml:space="preserve">3. </w:t>
      </w:r>
      <w:r w:rsidRPr="006117AA">
        <w:rPr>
          <w:rFonts w:ascii="Garamond" w:eastAsia="Times New Roman" w:hAnsi="Garamond" w:cs="Times New Roman"/>
          <w:b/>
          <w:sz w:val="24"/>
          <w:szCs w:val="24"/>
          <w:lang w:eastAsia="ar-SA"/>
        </w:rPr>
        <w:tab/>
        <w:t>Ajánlat</w:t>
      </w:r>
    </w:p>
    <w:tbl>
      <w:tblPr>
        <w:tblW w:w="9072" w:type="dxa"/>
        <w:tblInd w:w="-53" w:type="dxa"/>
        <w:tblBorders>
          <w:top w:val="thickThinLargeGap" w:sz="24" w:space="0" w:color="auto"/>
          <w:left w:val="thickThinLargeGap" w:sz="24" w:space="0" w:color="auto"/>
          <w:bottom w:val="thickThinLargeGap" w:sz="24" w:space="0" w:color="auto"/>
          <w:right w:val="thickThinLargeGap" w:sz="24" w:space="0" w:color="auto"/>
          <w:insideH w:val="thickThinLargeGap" w:sz="24" w:space="0" w:color="auto"/>
          <w:insideV w:val="thickThinLargeGap" w:sz="24" w:space="0" w:color="auto"/>
        </w:tblBorders>
        <w:tblLayout w:type="fixed"/>
        <w:tblCellMar>
          <w:left w:w="0" w:type="dxa"/>
          <w:right w:w="0" w:type="dxa"/>
        </w:tblCellMar>
        <w:tblLook w:val="04A0" w:firstRow="1" w:lastRow="0" w:firstColumn="1" w:lastColumn="0" w:noHBand="0" w:noVBand="1"/>
      </w:tblPr>
      <w:tblGrid>
        <w:gridCol w:w="1081"/>
        <w:gridCol w:w="5018"/>
        <w:gridCol w:w="2973"/>
      </w:tblGrid>
      <w:tr w:rsidR="006117AA" w:rsidRPr="006117AA" w:rsidTr="00A86B57">
        <w:trPr>
          <w:trHeight w:val="547"/>
        </w:trPr>
        <w:tc>
          <w:tcPr>
            <w:tcW w:w="1081" w:type="dxa"/>
            <w:vAlign w:val="center"/>
          </w:tcPr>
          <w:p w:rsidR="006117AA" w:rsidRPr="006117AA" w:rsidRDefault="006117AA" w:rsidP="006117AA">
            <w:pPr>
              <w:suppressAutoHyphens/>
              <w:spacing w:after="0" w:line="240" w:lineRule="auto"/>
              <w:jc w:val="center"/>
              <w:rPr>
                <w:rFonts w:ascii="Garamond" w:eastAsia="Times New Roman" w:hAnsi="Garamond" w:cs="Arial"/>
                <w:b/>
                <w:bCs/>
                <w:sz w:val="24"/>
                <w:szCs w:val="24"/>
                <w:lang w:eastAsia="en-GB"/>
              </w:rPr>
            </w:pPr>
            <w:r w:rsidRPr="006117AA">
              <w:rPr>
                <w:rFonts w:ascii="Garamond" w:eastAsia="Times New Roman" w:hAnsi="Garamond" w:cs="Arial"/>
                <w:b/>
                <w:bCs/>
                <w:sz w:val="24"/>
                <w:szCs w:val="24"/>
                <w:lang w:eastAsia="en-GB"/>
              </w:rPr>
              <w:t>1.</w:t>
            </w:r>
          </w:p>
        </w:tc>
        <w:tc>
          <w:tcPr>
            <w:tcW w:w="5018" w:type="dxa"/>
            <w:tcMar>
              <w:top w:w="0" w:type="dxa"/>
              <w:left w:w="108" w:type="dxa"/>
              <w:bottom w:w="0" w:type="dxa"/>
              <w:right w:w="108" w:type="dxa"/>
            </w:tcMar>
            <w:vAlign w:val="center"/>
          </w:tcPr>
          <w:p w:rsidR="006117AA" w:rsidRPr="006117AA" w:rsidRDefault="006117AA" w:rsidP="006117AA">
            <w:pPr>
              <w:suppressAutoHyphens/>
              <w:spacing w:after="0" w:line="240" w:lineRule="auto"/>
              <w:jc w:val="center"/>
              <w:rPr>
                <w:rFonts w:ascii="Garamond" w:eastAsia="Times New Roman" w:hAnsi="Garamond" w:cs="Arial"/>
                <w:b/>
                <w:bCs/>
                <w:sz w:val="24"/>
                <w:szCs w:val="24"/>
                <w:lang w:eastAsia="en-GB"/>
              </w:rPr>
            </w:pPr>
            <w:r w:rsidRPr="006117AA">
              <w:rPr>
                <w:rFonts w:ascii="Garamond" w:eastAsia="Times New Roman" w:hAnsi="Garamond" w:cs="Arial"/>
                <w:sz w:val="24"/>
                <w:szCs w:val="24"/>
                <w:lang w:eastAsia="ar-SA"/>
              </w:rPr>
              <w:t>Direkt FLIM szoftver integráció a vezérlő szoftverbe (igen/nem)</w:t>
            </w:r>
          </w:p>
        </w:tc>
        <w:tc>
          <w:tcPr>
            <w:tcW w:w="2973" w:type="dxa"/>
            <w:shd w:val="clear" w:color="auto" w:fill="auto"/>
            <w:tcMar>
              <w:top w:w="0" w:type="dxa"/>
              <w:left w:w="108" w:type="dxa"/>
              <w:bottom w:w="0" w:type="dxa"/>
              <w:right w:w="108" w:type="dxa"/>
            </w:tcMar>
            <w:vAlign w:val="center"/>
          </w:tcPr>
          <w:p w:rsidR="006117AA" w:rsidRPr="006117AA" w:rsidRDefault="006117AA" w:rsidP="006117AA">
            <w:pPr>
              <w:suppressAutoHyphens/>
              <w:spacing w:after="0" w:line="240" w:lineRule="auto"/>
              <w:jc w:val="center"/>
              <w:rPr>
                <w:rFonts w:ascii="Garamond" w:eastAsia="Times New Roman" w:hAnsi="Garamond" w:cs="Arial"/>
                <w:sz w:val="24"/>
                <w:szCs w:val="24"/>
                <w:lang w:eastAsia="en-GB"/>
              </w:rPr>
            </w:pPr>
            <w:r w:rsidRPr="006117AA">
              <w:rPr>
                <w:rFonts w:ascii="Garamond" w:eastAsia="Times New Roman" w:hAnsi="Garamond" w:cs="Arial"/>
                <w:sz w:val="24"/>
                <w:szCs w:val="24"/>
                <w:lang w:eastAsia="en-GB"/>
              </w:rPr>
              <w:t>igen/nem</w:t>
            </w:r>
          </w:p>
        </w:tc>
      </w:tr>
      <w:tr w:rsidR="006117AA" w:rsidRPr="006117AA" w:rsidTr="00A86B57">
        <w:tc>
          <w:tcPr>
            <w:tcW w:w="1081" w:type="dxa"/>
            <w:vAlign w:val="center"/>
          </w:tcPr>
          <w:p w:rsidR="006117AA" w:rsidRPr="006117AA" w:rsidRDefault="006117AA" w:rsidP="006117AA">
            <w:pPr>
              <w:suppressAutoHyphens/>
              <w:spacing w:after="0" w:line="240" w:lineRule="auto"/>
              <w:jc w:val="center"/>
              <w:rPr>
                <w:rFonts w:ascii="Garamond" w:eastAsia="Times New Roman" w:hAnsi="Garamond" w:cs="Arial"/>
                <w:b/>
                <w:bCs/>
                <w:sz w:val="24"/>
                <w:szCs w:val="24"/>
                <w:lang w:eastAsia="en-GB"/>
              </w:rPr>
            </w:pPr>
            <w:r w:rsidRPr="006117AA">
              <w:rPr>
                <w:rFonts w:ascii="Garamond" w:eastAsia="Times New Roman" w:hAnsi="Garamond" w:cs="Arial"/>
                <w:b/>
                <w:bCs/>
                <w:sz w:val="24"/>
                <w:szCs w:val="24"/>
                <w:lang w:eastAsia="en-GB"/>
              </w:rPr>
              <w:t>2.</w:t>
            </w:r>
          </w:p>
        </w:tc>
        <w:tc>
          <w:tcPr>
            <w:tcW w:w="5018" w:type="dxa"/>
            <w:tcMar>
              <w:top w:w="0" w:type="dxa"/>
              <w:left w:w="108" w:type="dxa"/>
              <w:bottom w:w="0" w:type="dxa"/>
              <w:right w:w="108" w:type="dxa"/>
            </w:tcMar>
            <w:vAlign w:val="center"/>
          </w:tcPr>
          <w:p w:rsidR="006117AA" w:rsidRPr="006117AA" w:rsidRDefault="006117AA" w:rsidP="006117AA">
            <w:pPr>
              <w:suppressAutoHyphens/>
              <w:spacing w:after="0" w:line="240" w:lineRule="auto"/>
              <w:jc w:val="center"/>
              <w:rPr>
                <w:rFonts w:ascii="Garamond" w:eastAsia="Times New Roman" w:hAnsi="Garamond" w:cs="Arial"/>
                <w:bCs/>
                <w:sz w:val="24"/>
                <w:szCs w:val="24"/>
                <w:lang w:eastAsia="en-GB"/>
              </w:rPr>
            </w:pPr>
            <w:r w:rsidRPr="006117AA">
              <w:rPr>
                <w:rFonts w:ascii="Garamond" w:eastAsia="Times New Roman" w:hAnsi="Garamond" w:cs="Arial"/>
                <w:bCs/>
                <w:sz w:val="24"/>
                <w:szCs w:val="24"/>
                <w:lang w:eastAsia="en-GB"/>
              </w:rPr>
              <w:t>APD detektor alkalmazása a rendszerben (igen/nem)</w:t>
            </w:r>
          </w:p>
        </w:tc>
        <w:tc>
          <w:tcPr>
            <w:tcW w:w="2973" w:type="dxa"/>
            <w:shd w:val="clear" w:color="auto" w:fill="auto"/>
            <w:tcMar>
              <w:top w:w="0" w:type="dxa"/>
              <w:left w:w="108" w:type="dxa"/>
              <w:bottom w:w="0" w:type="dxa"/>
              <w:right w:w="108" w:type="dxa"/>
            </w:tcMar>
            <w:vAlign w:val="center"/>
          </w:tcPr>
          <w:p w:rsidR="006117AA" w:rsidRPr="006117AA" w:rsidRDefault="006117AA" w:rsidP="006117AA">
            <w:pPr>
              <w:suppressAutoHyphens/>
              <w:spacing w:after="0" w:line="240" w:lineRule="auto"/>
              <w:jc w:val="center"/>
              <w:rPr>
                <w:rFonts w:ascii="Garamond" w:eastAsia="Times New Roman" w:hAnsi="Garamond" w:cs="Arial"/>
                <w:sz w:val="24"/>
                <w:szCs w:val="24"/>
                <w:lang w:eastAsia="en-GB"/>
              </w:rPr>
            </w:pPr>
            <w:r w:rsidRPr="006117AA">
              <w:rPr>
                <w:rFonts w:ascii="Garamond" w:eastAsia="Times New Roman" w:hAnsi="Garamond" w:cs="Arial"/>
                <w:sz w:val="24"/>
                <w:szCs w:val="24"/>
                <w:lang w:eastAsia="en-GB"/>
              </w:rPr>
              <w:t>igen/nem</w:t>
            </w:r>
          </w:p>
        </w:tc>
      </w:tr>
      <w:tr w:rsidR="006117AA" w:rsidRPr="006117AA" w:rsidTr="00A86B57">
        <w:tc>
          <w:tcPr>
            <w:tcW w:w="1081" w:type="dxa"/>
            <w:vAlign w:val="center"/>
          </w:tcPr>
          <w:p w:rsidR="006117AA" w:rsidRPr="006117AA" w:rsidRDefault="006117AA" w:rsidP="006117AA">
            <w:pPr>
              <w:suppressAutoHyphens/>
              <w:spacing w:after="0" w:line="240" w:lineRule="auto"/>
              <w:jc w:val="center"/>
              <w:rPr>
                <w:rFonts w:ascii="Garamond" w:eastAsia="Times New Roman" w:hAnsi="Garamond" w:cs="Arial"/>
                <w:b/>
                <w:bCs/>
                <w:sz w:val="24"/>
                <w:szCs w:val="24"/>
                <w:lang w:eastAsia="en-GB"/>
              </w:rPr>
            </w:pPr>
            <w:r w:rsidRPr="006117AA">
              <w:rPr>
                <w:rFonts w:ascii="Garamond" w:eastAsia="Times New Roman" w:hAnsi="Garamond" w:cs="Arial"/>
                <w:b/>
                <w:bCs/>
                <w:sz w:val="24"/>
                <w:szCs w:val="24"/>
                <w:lang w:eastAsia="en-GB"/>
              </w:rPr>
              <w:t>3.</w:t>
            </w:r>
          </w:p>
        </w:tc>
        <w:tc>
          <w:tcPr>
            <w:tcW w:w="5018" w:type="dxa"/>
            <w:tcMar>
              <w:top w:w="0" w:type="dxa"/>
              <w:left w:w="108" w:type="dxa"/>
              <w:bottom w:w="0" w:type="dxa"/>
              <w:right w:w="108" w:type="dxa"/>
            </w:tcMar>
            <w:vAlign w:val="center"/>
          </w:tcPr>
          <w:p w:rsidR="006117AA" w:rsidRPr="006117AA" w:rsidRDefault="006117AA" w:rsidP="006117AA">
            <w:pPr>
              <w:suppressAutoHyphens/>
              <w:spacing w:after="0" w:line="240" w:lineRule="auto"/>
              <w:jc w:val="center"/>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Mikroszkópot vezérlő és elemző szoftver interfész, programozási hozzáférés biztosítása a gyártó által (SDK).(igen/nem)</w:t>
            </w:r>
          </w:p>
        </w:tc>
        <w:tc>
          <w:tcPr>
            <w:tcW w:w="2973" w:type="dxa"/>
            <w:shd w:val="clear" w:color="auto" w:fill="auto"/>
            <w:tcMar>
              <w:top w:w="0" w:type="dxa"/>
              <w:left w:w="108" w:type="dxa"/>
              <w:bottom w:w="0" w:type="dxa"/>
              <w:right w:w="108" w:type="dxa"/>
            </w:tcMar>
            <w:vAlign w:val="center"/>
          </w:tcPr>
          <w:p w:rsidR="006117AA" w:rsidRPr="006117AA" w:rsidRDefault="006117AA" w:rsidP="006117AA">
            <w:pPr>
              <w:suppressAutoHyphens/>
              <w:spacing w:after="0" w:line="240" w:lineRule="auto"/>
              <w:jc w:val="center"/>
              <w:rPr>
                <w:rFonts w:ascii="Garamond" w:eastAsia="Times New Roman" w:hAnsi="Garamond" w:cs="Arial"/>
                <w:sz w:val="24"/>
                <w:szCs w:val="24"/>
                <w:lang w:eastAsia="en-GB"/>
              </w:rPr>
            </w:pPr>
            <w:r w:rsidRPr="006117AA">
              <w:rPr>
                <w:rFonts w:ascii="Garamond" w:eastAsia="Times New Roman" w:hAnsi="Garamond" w:cs="Arial"/>
                <w:sz w:val="24"/>
                <w:szCs w:val="24"/>
                <w:lang w:eastAsia="en-GB"/>
              </w:rPr>
              <w:t>igen/nem</w:t>
            </w:r>
          </w:p>
        </w:tc>
      </w:tr>
      <w:tr w:rsidR="006117AA" w:rsidRPr="006117AA" w:rsidTr="00A86B57">
        <w:tc>
          <w:tcPr>
            <w:tcW w:w="1081" w:type="dxa"/>
            <w:vAlign w:val="center"/>
          </w:tcPr>
          <w:p w:rsidR="006117AA" w:rsidRPr="006117AA" w:rsidRDefault="006117AA" w:rsidP="006117AA">
            <w:pPr>
              <w:suppressAutoHyphens/>
              <w:spacing w:after="0" w:line="240" w:lineRule="auto"/>
              <w:jc w:val="center"/>
              <w:rPr>
                <w:rFonts w:ascii="Garamond" w:eastAsia="Times New Roman" w:hAnsi="Garamond" w:cs="Arial"/>
                <w:b/>
                <w:bCs/>
                <w:sz w:val="24"/>
                <w:szCs w:val="24"/>
                <w:lang w:eastAsia="en-GB"/>
              </w:rPr>
            </w:pPr>
            <w:r w:rsidRPr="006117AA">
              <w:rPr>
                <w:rFonts w:ascii="Garamond" w:eastAsia="Times New Roman" w:hAnsi="Garamond" w:cs="Arial"/>
                <w:b/>
                <w:bCs/>
                <w:sz w:val="24"/>
                <w:szCs w:val="24"/>
                <w:lang w:eastAsia="en-GB"/>
              </w:rPr>
              <w:t>4.</w:t>
            </w:r>
          </w:p>
        </w:tc>
        <w:tc>
          <w:tcPr>
            <w:tcW w:w="5018" w:type="dxa"/>
            <w:tcMar>
              <w:top w:w="0" w:type="dxa"/>
              <w:left w:w="108" w:type="dxa"/>
              <w:bottom w:w="0" w:type="dxa"/>
              <w:right w:w="108" w:type="dxa"/>
            </w:tcMar>
            <w:vAlign w:val="center"/>
          </w:tcPr>
          <w:p w:rsidR="006117AA" w:rsidRPr="006117AA" w:rsidRDefault="006117AA" w:rsidP="006117AA">
            <w:pPr>
              <w:suppressAutoHyphens/>
              <w:spacing w:after="0" w:line="240" w:lineRule="auto"/>
              <w:jc w:val="center"/>
              <w:rPr>
                <w:rFonts w:ascii="Garamond" w:eastAsia="Times New Roman" w:hAnsi="Garamond" w:cs="Arial"/>
                <w:sz w:val="24"/>
                <w:szCs w:val="24"/>
                <w:lang w:eastAsia="hu-HU"/>
              </w:rPr>
            </w:pPr>
            <w:r w:rsidRPr="006117AA">
              <w:rPr>
                <w:rFonts w:ascii="Garamond" w:eastAsia="Times New Roman" w:hAnsi="Garamond" w:cs="Arial"/>
                <w:sz w:val="24"/>
                <w:szCs w:val="24"/>
                <w:lang w:eastAsia="ar-SA"/>
              </w:rPr>
              <w:t>Folyamatos optikai elven működő  autófókusz a konfokális és STED képalkotás során</w:t>
            </w:r>
            <w:r w:rsidRPr="006117AA">
              <w:rPr>
                <w:rFonts w:ascii="Garamond" w:eastAsia="Times New Roman" w:hAnsi="Garamond" w:cs="Arial"/>
                <w:sz w:val="24"/>
                <w:szCs w:val="24"/>
                <w:lang w:eastAsia="hu-HU"/>
              </w:rPr>
              <w:t xml:space="preserve"> (igen/nem)</w:t>
            </w:r>
          </w:p>
        </w:tc>
        <w:tc>
          <w:tcPr>
            <w:tcW w:w="2973" w:type="dxa"/>
            <w:shd w:val="clear" w:color="auto" w:fill="auto"/>
            <w:tcMar>
              <w:top w:w="0" w:type="dxa"/>
              <w:left w:w="108" w:type="dxa"/>
              <w:bottom w:w="0" w:type="dxa"/>
              <w:right w:w="108" w:type="dxa"/>
            </w:tcMar>
            <w:vAlign w:val="center"/>
          </w:tcPr>
          <w:p w:rsidR="006117AA" w:rsidRPr="006117AA" w:rsidRDefault="006117AA" w:rsidP="006117AA">
            <w:pPr>
              <w:suppressAutoHyphens/>
              <w:spacing w:after="0" w:line="240" w:lineRule="auto"/>
              <w:jc w:val="center"/>
              <w:rPr>
                <w:rFonts w:ascii="Garamond" w:eastAsia="Times New Roman" w:hAnsi="Garamond" w:cs="Arial"/>
                <w:noProof/>
                <w:sz w:val="24"/>
                <w:szCs w:val="24"/>
                <w:lang w:eastAsia="hu-HU"/>
              </w:rPr>
            </w:pPr>
            <w:r w:rsidRPr="006117AA">
              <w:rPr>
                <w:rFonts w:ascii="Garamond" w:eastAsia="Times New Roman" w:hAnsi="Garamond" w:cs="Arial"/>
                <w:noProof/>
                <w:sz w:val="24"/>
                <w:szCs w:val="24"/>
                <w:lang w:eastAsia="hu-HU"/>
              </w:rPr>
              <w:t>igen/nem</w:t>
            </w:r>
          </w:p>
        </w:tc>
      </w:tr>
      <w:tr w:rsidR="006117AA" w:rsidRPr="006117AA" w:rsidTr="00A86B57">
        <w:tc>
          <w:tcPr>
            <w:tcW w:w="1081" w:type="dxa"/>
            <w:vAlign w:val="center"/>
          </w:tcPr>
          <w:p w:rsidR="006117AA" w:rsidRPr="006117AA" w:rsidRDefault="006117AA" w:rsidP="006117AA">
            <w:pPr>
              <w:suppressAutoHyphens/>
              <w:spacing w:after="0" w:line="240" w:lineRule="auto"/>
              <w:jc w:val="center"/>
              <w:rPr>
                <w:rFonts w:ascii="Garamond" w:eastAsia="Times New Roman" w:hAnsi="Garamond" w:cs="Arial"/>
                <w:b/>
                <w:bCs/>
                <w:sz w:val="24"/>
                <w:szCs w:val="24"/>
                <w:lang w:eastAsia="en-GB"/>
              </w:rPr>
            </w:pPr>
            <w:r w:rsidRPr="006117AA">
              <w:rPr>
                <w:rFonts w:ascii="Garamond" w:eastAsia="Times New Roman" w:hAnsi="Garamond" w:cs="Arial"/>
                <w:b/>
                <w:bCs/>
                <w:sz w:val="24"/>
                <w:szCs w:val="24"/>
                <w:lang w:eastAsia="en-GB"/>
              </w:rPr>
              <w:t>5.</w:t>
            </w:r>
          </w:p>
        </w:tc>
        <w:tc>
          <w:tcPr>
            <w:tcW w:w="5018" w:type="dxa"/>
            <w:tcMar>
              <w:top w:w="0" w:type="dxa"/>
              <w:left w:w="108" w:type="dxa"/>
              <w:bottom w:w="0" w:type="dxa"/>
              <w:right w:w="108" w:type="dxa"/>
            </w:tcMar>
            <w:vAlign w:val="center"/>
          </w:tcPr>
          <w:p w:rsidR="006117AA" w:rsidRPr="006117AA" w:rsidRDefault="006117AA" w:rsidP="006117AA">
            <w:pPr>
              <w:suppressAutoHyphens/>
              <w:spacing w:after="0" w:line="240" w:lineRule="auto"/>
              <w:jc w:val="center"/>
              <w:rPr>
                <w:rFonts w:ascii="Garamond" w:eastAsia="Times New Roman" w:hAnsi="Garamond" w:cs="Arial"/>
                <w:sz w:val="24"/>
                <w:szCs w:val="24"/>
                <w:lang w:eastAsia="hu-HU"/>
              </w:rPr>
            </w:pPr>
            <w:r w:rsidRPr="006117AA">
              <w:rPr>
                <w:rFonts w:ascii="Garamond" w:eastAsia="Times New Roman" w:hAnsi="Garamond" w:cs="Arial"/>
                <w:sz w:val="24"/>
                <w:szCs w:val="24"/>
                <w:lang w:eastAsia="ar-SA"/>
              </w:rPr>
              <w:t>Szoftver upgrade a még ki nem fejlesztett modulokhoz.(igen/nem)</w:t>
            </w:r>
          </w:p>
        </w:tc>
        <w:tc>
          <w:tcPr>
            <w:tcW w:w="2973" w:type="dxa"/>
            <w:shd w:val="clear" w:color="auto" w:fill="auto"/>
            <w:tcMar>
              <w:top w:w="0" w:type="dxa"/>
              <w:left w:w="108" w:type="dxa"/>
              <w:bottom w:w="0" w:type="dxa"/>
              <w:right w:w="108" w:type="dxa"/>
            </w:tcMar>
            <w:vAlign w:val="center"/>
          </w:tcPr>
          <w:p w:rsidR="006117AA" w:rsidRPr="006117AA" w:rsidRDefault="006117AA" w:rsidP="006117AA">
            <w:pPr>
              <w:suppressAutoHyphens/>
              <w:spacing w:after="0" w:line="240" w:lineRule="auto"/>
              <w:jc w:val="center"/>
              <w:rPr>
                <w:rFonts w:ascii="Garamond" w:eastAsia="Times New Roman" w:hAnsi="Garamond" w:cs="Arial"/>
                <w:noProof/>
                <w:sz w:val="24"/>
                <w:szCs w:val="24"/>
                <w:lang w:eastAsia="hu-HU"/>
              </w:rPr>
            </w:pPr>
            <w:r w:rsidRPr="006117AA">
              <w:rPr>
                <w:rFonts w:ascii="Garamond" w:eastAsia="Times New Roman" w:hAnsi="Garamond" w:cs="Arial"/>
                <w:noProof/>
                <w:sz w:val="24"/>
                <w:szCs w:val="24"/>
                <w:lang w:eastAsia="hu-HU"/>
              </w:rPr>
              <w:t>igen/nem</w:t>
            </w:r>
          </w:p>
        </w:tc>
      </w:tr>
      <w:tr w:rsidR="006117AA" w:rsidRPr="006117AA" w:rsidTr="00A86B57">
        <w:tc>
          <w:tcPr>
            <w:tcW w:w="1081" w:type="dxa"/>
            <w:vAlign w:val="center"/>
          </w:tcPr>
          <w:p w:rsidR="006117AA" w:rsidRPr="006117AA" w:rsidRDefault="006117AA" w:rsidP="006117AA">
            <w:pPr>
              <w:suppressAutoHyphens/>
              <w:spacing w:after="0" w:line="240" w:lineRule="auto"/>
              <w:jc w:val="center"/>
              <w:rPr>
                <w:rFonts w:ascii="Garamond" w:eastAsia="Times New Roman" w:hAnsi="Garamond" w:cs="Arial"/>
                <w:b/>
                <w:bCs/>
                <w:sz w:val="24"/>
                <w:szCs w:val="24"/>
                <w:lang w:eastAsia="en-GB"/>
              </w:rPr>
            </w:pPr>
            <w:r w:rsidRPr="006117AA">
              <w:rPr>
                <w:rFonts w:ascii="Garamond" w:eastAsia="Times New Roman" w:hAnsi="Garamond" w:cs="Arial"/>
                <w:b/>
                <w:bCs/>
                <w:sz w:val="24"/>
                <w:szCs w:val="24"/>
                <w:lang w:eastAsia="en-GB"/>
              </w:rPr>
              <w:t>6.</w:t>
            </w:r>
          </w:p>
        </w:tc>
        <w:tc>
          <w:tcPr>
            <w:tcW w:w="5018" w:type="dxa"/>
            <w:tcMar>
              <w:top w:w="0" w:type="dxa"/>
              <w:left w:w="108" w:type="dxa"/>
              <w:bottom w:w="0" w:type="dxa"/>
              <w:right w:w="108" w:type="dxa"/>
            </w:tcMar>
            <w:vAlign w:val="center"/>
          </w:tcPr>
          <w:p w:rsidR="006117AA" w:rsidRPr="006117AA" w:rsidRDefault="006117AA" w:rsidP="006117AA">
            <w:pPr>
              <w:suppressAutoHyphens/>
              <w:spacing w:after="0" w:line="240" w:lineRule="auto"/>
              <w:jc w:val="center"/>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Fakulás redukáló intelligens megvilágítási algoritmus megléte (igen/nem)</w:t>
            </w:r>
          </w:p>
        </w:tc>
        <w:tc>
          <w:tcPr>
            <w:tcW w:w="2973" w:type="dxa"/>
            <w:shd w:val="clear" w:color="auto" w:fill="auto"/>
            <w:tcMar>
              <w:top w:w="0" w:type="dxa"/>
              <w:left w:w="108" w:type="dxa"/>
              <w:bottom w:w="0" w:type="dxa"/>
              <w:right w:w="108" w:type="dxa"/>
            </w:tcMar>
            <w:vAlign w:val="center"/>
          </w:tcPr>
          <w:p w:rsidR="006117AA" w:rsidRPr="006117AA" w:rsidRDefault="006117AA" w:rsidP="006117AA">
            <w:pPr>
              <w:suppressAutoHyphens/>
              <w:spacing w:after="0" w:line="240" w:lineRule="auto"/>
              <w:jc w:val="center"/>
              <w:rPr>
                <w:rFonts w:ascii="Garamond" w:eastAsia="Times New Roman" w:hAnsi="Garamond" w:cs="Arial"/>
                <w:noProof/>
                <w:sz w:val="24"/>
                <w:szCs w:val="24"/>
                <w:lang w:eastAsia="hu-HU"/>
              </w:rPr>
            </w:pPr>
            <w:r w:rsidRPr="006117AA">
              <w:rPr>
                <w:rFonts w:ascii="Garamond" w:eastAsia="Times New Roman" w:hAnsi="Garamond" w:cs="Arial"/>
                <w:noProof/>
                <w:sz w:val="24"/>
                <w:szCs w:val="24"/>
                <w:lang w:eastAsia="hu-HU"/>
              </w:rPr>
              <w:t>igen/nem</w:t>
            </w:r>
          </w:p>
        </w:tc>
      </w:tr>
      <w:tr w:rsidR="006117AA" w:rsidRPr="006117AA" w:rsidTr="00A86B57">
        <w:trPr>
          <w:trHeight w:val="537"/>
        </w:trPr>
        <w:tc>
          <w:tcPr>
            <w:tcW w:w="1081" w:type="dxa"/>
            <w:vAlign w:val="center"/>
          </w:tcPr>
          <w:p w:rsidR="006117AA" w:rsidRPr="006117AA" w:rsidRDefault="006117AA" w:rsidP="006117AA">
            <w:pPr>
              <w:suppressAutoHyphens/>
              <w:spacing w:after="0" w:line="240" w:lineRule="auto"/>
              <w:jc w:val="center"/>
              <w:rPr>
                <w:rFonts w:ascii="Garamond" w:eastAsia="Times New Roman" w:hAnsi="Garamond" w:cs="Arial"/>
                <w:b/>
                <w:bCs/>
                <w:sz w:val="24"/>
                <w:szCs w:val="24"/>
                <w:lang w:eastAsia="en-GB"/>
              </w:rPr>
            </w:pPr>
            <w:r w:rsidRPr="006117AA">
              <w:rPr>
                <w:rFonts w:ascii="Garamond" w:eastAsia="Times New Roman" w:hAnsi="Garamond" w:cs="Arial"/>
                <w:b/>
                <w:bCs/>
                <w:sz w:val="24"/>
                <w:szCs w:val="24"/>
                <w:lang w:eastAsia="en-GB"/>
              </w:rPr>
              <w:lastRenderedPageBreak/>
              <w:t>7.</w:t>
            </w:r>
          </w:p>
        </w:tc>
        <w:tc>
          <w:tcPr>
            <w:tcW w:w="5018" w:type="dxa"/>
            <w:tcMar>
              <w:top w:w="0" w:type="dxa"/>
              <w:left w:w="108" w:type="dxa"/>
              <w:bottom w:w="0" w:type="dxa"/>
              <w:right w:w="108" w:type="dxa"/>
            </w:tcMar>
            <w:vAlign w:val="center"/>
          </w:tcPr>
          <w:p w:rsidR="006117AA" w:rsidRPr="006117AA" w:rsidRDefault="006117AA" w:rsidP="006117AA">
            <w:pPr>
              <w:suppressAutoHyphens/>
              <w:spacing w:after="0" w:line="240" w:lineRule="auto"/>
              <w:jc w:val="center"/>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Konfokális felbontás(min.8000pixel- max. 16000pixel)</w:t>
            </w:r>
          </w:p>
        </w:tc>
        <w:tc>
          <w:tcPr>
            <w:tcW w:w="2973" w:type="dxa"/>
            <w:shd w:val="clear" w:color="auto" w:fill="auto"/>
            <w:tcMar>
              <w:top w:w="0" w:type="dxa"/>
              <w:left w:w="108" w:type="dxa"/>
              <w:bottom w:w="0" w:type="dxa"/>
              <w:right w:w="108" w:type="dxa"/>
            </w:tcMar>
            <w:vAlign w:val="center"/>
          </w:tcPr>
          <w:p w:rsidR="006117AA" w:rsidRPr="006117AA" w:rsidRDefault="006117AA" w:rsidP="006117AA">
            <w:pPr>
              <w:suppressAutoHyphens/>
              <w:spacing w:after="0" w:line="240" w:lineRule="auto"/>
              <w:jc w:val="center"/>
              <w:rPr>
                <w:rFonts w:ascii="Garamond" w:eastAsia="Times New Roman" w:hAnsi="Garamond" w:cs="Arial"/>
                <w:noProof/>
                <w:sz w:val="24"/>
                <w:szCs w:val="24"/>
                <w:lang w:eastAsia="hu-HU"/>
              </w:rPr>
            </w:pPr>
          </w:p>
        </w:tc>
      </w:tr>
      <w:tr w:rsidR="006117AA" w:rsidRPr="006117AA" w:rsidTr="00A86B57">
        <w:trPr>
          <w:trHeight w:val="570"/>
        </w:trPr>
        <w:tc>
          <w:tcPr>
            <w:tcW w:w="1081" w:type="dxa"/>
            <w:vAlign w:val="center"/>
          </w:tcPr>
          <w:p w:rsidR="006117AA" w:rsidRPr="006117AA" w:rsidRDefault="006117AA" w:rsidP="006117AA">
            <w:pPr>
              <w:suppressAutoHyphens/>
              <w:spacing w:after="0" w:line="240" w:lineRule="auto"/>
              <w:jc w:val="center"/>
              <w:rPr>
                <w:rFonts w:ascii="Garamond" w:eastAsia="Times New Roman" w:hAnsi="Garamond" w:cs="Arial"/>
                <w:b/>
                <w:bCs/>
                <w:sz w:val="24"/>
                <w:szCs w:val="24"/>
                <w:lang w:eastAsia="en-GB"/>
              </w:rPr>
            </w:pPr>
            <w:r w:rsidRPr="006117AA">
              <w:rPr>
                <w:rFonts w:ascii="Garamond" w:eastAsia="Times New Roman" w:hAnsi="Garamond" w:cs="Arial"/>
                <w:b/>
                <w:bCs/>
                <w:sz w:val="24"/>
                <w:szCs w:val="24"/>
                <w:lang w:eastAsia="en-GB"/>
              </w:rPr>
              <w:t>8.</w:t>
            </w:r>
          </w:p>
        </w:tc>
        <w:tc>
          <w:tcPr>
            <w:tcW w:w="5018" w:type="dxa"/>
            <w:tcMar>
              <w:top w:w="0" w:type="dxa"/>
              <w:left w:w="108" w:type="dxa"/>
              <w:bottom w:w="0" w:type="dxa"/>
              <w:right w:w="108" w:type="dxa"/>
            </w:tcMar>
            <w:vAlign w:val="center"/>
          </w:tcPr>
          <w:p w:rsidR="006117AA" w:rsidRPr="006117AA" w:rsidRDefault="006117AA" w:rsidP="006117AA">
            <w:pPr>
              <w:suppressAutoHyphens/>
              <w:spacing w:after="0" w:line="240" w:lineRule="auto"/>
              <w:jc w:val="center"/>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Egyösszegű nettó ajánlati ár</w:t>
            </w:r>
          </w:p>
        </w:tc>
        <w:tc>
          <w:tcPr>
            <w:tcW w:w="2973" w:type="dxa"/>
            <w:shd w:val="clear" w:color="auto" w:fill="auto"/>
            <w:tcMar>
              <w:top w:w="0" w:type="dxa"/>
              <w:left w:w="108" w:type="dxa"/>
              <w:bottom w:w="0" w:type="dxa"/>
              <w:right w:w="108" w:type="dxa"/>
            </w:tcMar>
            <w:vAlign w:val="center"/>
          </w:tcPr>
          <w:p w:rsidR="006117AA" w:rsidRPr="006117AA" w:rsidRDefault="006117AA" w:rsidP="006117AA">
            <w:pPr>
              <w:suppressAutoHyphens/>
              <w:spacing w:after="0" w:line="240" w:lineRule="auto"/>
              <w:jc w:val="center"/>
              <w:rPr>
                <w:rFonts w:ascii="Garamond" w:eastAsia="Times New Roman" w:hAnsi="Garamond" w:cs="Arial"/>
                <w:noProof/>
                <w:sz w:val="24"/>
                <w:szCs w:val="24"/>
                <w:lang w:eastAsia="hu-HU"/>
              </w:rPr>
            </w:pPr>
            <w:r w:rsidRPr="006117AA">
              <w:rPr>
                <w:rFonts w:ascii="Garamond" w:eastAsia="Times New Roman" w:hAnsi="Garamond" w:cs="Arial"/>
                <w:noProof/>
                <w:sz w:val="24"/>
                <w:szCs w:val="24"/>
                <w:lang w:eastAsia="hu-HU"/>
              </w:rPr>
              <w:t>_____________ nettó HUF</w:t>
            </w:r>
          </w:p>
        </w:tc>
      </w:tr>
    </w:tbl>
    <w:p w:rsidR="006117AA" w:rsidRPr="006117AA" w:rsidRDefault="006117AA" w:rsidP="006117AA">
      <w:pPr>
        <w:suppressAutoHyphens/>
        <w:spacing w:before="120" w:after="0" w:line="240" w:lineRule="auto"/>
        <w:ind w:left="567" w:hanging="425"/>
        <w:jc w:val="both"/>
        <w:rPr>
          <w:rFonts w:ascii="Garamond" w:eastAsia="Times New Roman" w:hAnsi="Garamond" w:cs="Arial"/>
          <w:sz w:val="24"/>
          <w:szCs w:val="24"/>
          <w:lang w:eastAsia="hu-HU"/>
        </w:rPr>
      </w:pPr>
    </w:p>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Keltezés (helység, év, hónap, nap)</w:t>
      </w:r>
    </w:p>
    <w:p w:rsidR="006117AA" w:rsidRPr="006117AA" w:rsidRDefault="006117AA" w:rsidP="006117AA">
      <w:pPr>
        <w:tabs>
          <w:tab w:val="center" w:pos="6521"/>
        </w:tabs>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b/>
        <w:t>…………………………………………</w:t>
      </w:r>
    </w:p>
    <w:p w:rsidR="006117AA" w:rsidRPr="006117AA" w:rsidRDefault="006117AA" w:rsidP="006117AA">
      <w:pPr>
        <w:tabs>
          <w:tab w:val="center" w:pos="6521"/>
        </w:tabs>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b/>
        <w:t xml:space="preserve">(önálló ajánlattevő vagy </w:t>
      </w:r>
    </w:p>
    <w:p w:rsidR="006117AA" w:rsidRPr="006117AA" w:rsidRDefault="006117AA" w:rsidP="006117AA">
      <w:pPr>
        <w:tabs>
          <w:tab w:val="center" w:pos="6521"/>
        </w:tabs>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b/>
        <w:t>közös ajánlattevők által kijelölt gazdasági szereplő</w:t>
      </w:r>
    </w:p>
    <w:p w:rsidR="006117AA" w:rsidRPr="006117AA" w:rsidRDefault="006117AA" w:rsidP="006117AA">
      <w:pPr>
        <w:tabs>
          <w:tab w:val="center" w:pos="6521"/>
        </w:tabs>
        <w:suppressAutoHyphens/>
        <w:spacing w:after="0" w:line="240" w:lineRule="auto"/>
        <w:rPr>
          <w:rFonts w:ascii="Garamond" w:eastAsia="Times New Roman" w:hAnsi="Garamond" w:cs="Arial"/>
          <w:sz w:val="24"/>
          <w:szCs w:val="24"/>
          <w:lang w:eastAsia="ar-SA"/>
        </w:rPr>
        <w:sectPr w:rsidR="006117AA" w:rsidRPr="006117AA" w:rsidSect="00560EE5">
          <w:pgSz w:w="11906" w:h="16838"/>
          <w:pgMar w:top="1417" w:right="1417" w:bottom="1417" w:left="1417" w:header="708" w:footer="708" w:gutter="0"/>
          <w:cols w:space="708"/>
          <w:docGrid w:linePitch="360"/>
        </w:sectPr>
      </w:pPr>
      <w:r w:rsidRPr="006117AA">
        <w:rPr>
          <w:rFonts w:ascii="Garamond" w:eastAsia="Times New Roman" w:hAnsi="Garamond" w:cs="Arial"/>
          <w:sz w:val="24"/>
          <w:szCs w:val="24"/>
          <w:lang w:eastAsia="ar-SA"/>
        </w:rPr>
        <w:tab/>
        <w:t>cégjegyzésre jogosult képviselőjének aláírása</w:t>
      </w:r>
    </w:p>
    <w:p w:rsidR="006117AA" w:rsidRPr="006117AA" w:rsidRDefault="006117AA" w:rsidP="006117AA">
      <w:pPr>
        <w:spacing w:after="0" w:line="240" w:lineRule="auto"/>
        <w:rPr>
          <w:rFonts w:ascii="Garamond" w:eastAsia="Times New Roman" w:hAnsi="Garamond" w:cs="Arial"/>
          <w:caps/>
          <w:sz w:val="24"/>
          <w:szCs w:val="24"/>
          <w:lang w:eastAsia="ar-SA"/>
        </w:rPr>
      </w:pPr>
      <w:bookmarkStart w:id="4" w:name="_Toc465678964"/>
    </w:p>
    <w:p w:rsidR="006117AA" w:rsidRPr="006117AA" w:rsidRDefault="006117AA" w:rsidP="006117AA">
      <w:pPr>
        <w:suppressAutoHyphens/>
        <w:spacing w:after="0" w:line="240" w:lineRule="auto"/>
        <w:jc w:val="right"/>
        <w:rPr>
          <w:rFonts w:ascii="Garamond" w:eastAsia="Times New Roman" w:hAnsi="Garamond" w:cs="Arial"/>
          <w:caps/>
          <w:sz w:val="24"/>
          <w:szCs w:val="24"/>
          <w:lang w:eastAsia="ar-SA"/>
        </w:rPr>
      </w:pPr>
    </w:p>
    <w:p w:rsidR="006117AA" w:rsidRPr="006117AA" w:rsidRDefault="006117AA" w:rsidP="006117AA">
      <w:pPr>
        <w:spacing w:after="0" w:line="240" w:lineRule="auto"/>
        <w:jc w:val="right"/>
        <w:rPr>
          <w:rFonts w:ascii="Garamond" w:eastAsia="Times New Roman" w:hAnsi="Garamond" w:cs="Times New Roman"/>
          <w:b/>
          <w:bCs/>
          <w:caps/>
          <w:kern w:val="1"/>
          <w:sz w:val="24"/>
          <w:szCs w:val="24"/>
          <w:lang w:eastAsia="ar-SA"/>
        </w:rPr>
      </w:pPr>
      <w:r w:rsidRPr="006117AA">
        <w:rPr>
          <w:rFonts w:ascii="Garamond" w:eastAsia="Times New Roman" w:hAnsi="Garamond" w:cs="Arial"/>
          <w:b/>
          <w:caps/>
          <w:sz w:val="24"/>
          <w:szCs w:val="24"/>
          <w:lang w:eastAsia="ar-SA"/>
        </w:rPr>
        <w:t xml:space="preserve">4. </w:t>
      </w:r>
      <w:r w:rsidRPr="006117AA">
        <w:rPr>
          <w:rFonts w:ascii="Garamond" w:eastAsia="Times New Roman" w:hAnsi="Garamond" w:cs="Arial"/>
          <w:b/>
          <w:sz w:val="24"/>
          <w:szCs w:val="24"/>
          <w:lang w:eastAsia="ar-SA"/>
        </w:rPr>
        <w:t>számú melléklet</w:t>
      </w:r>
      <w:bookmarkEnd w:id="4"/>
      <w:r w:rsidRPr="006117AA">
        <w:rPr>
          <w:rFonts w:ascii="Garamond" w:eastAsia="Times New Roman" w:hAnsi="Garamond" w:cs="Arial"/>
          <w:b/>
          <w:smallCaps/>
          <w:sz w:val="24"/>
          <w:szCs w:val="24"/>
          <w:lang w:eastAsia="ar-SA"/>
        </w:rPr>
        <w:t xml:space="preserve"> </w:t>
      </w:r>
    </w:p>
    <w:p w:rsidR="006117AA" w:rsidRPr="006117AA" w:rsidRDefault="006117AA" w:rsidP="006117AA">
      <w:pPr>
        <w:spacing w:before="100" w:beforeAutospacing="1" w:after="100" w:afterAutospacing="1" w:line="240" w:lineRule="auto"/>
        <w:jc w:val="center"/>
        <w:outlineLvl w:val="2"/>
        <w:rPr>
          <w:rFonts w:ascii="Garamond" w:eastAsia="Times New Roman" w:hAnsi="Garamond" w:cs="Times New Roman"/>
          <w:sz w:val="24"/>
          <w:szCs w:val="24"/>
          <w:lang w:eastAsia="hu-HU"/>
        </w:rPr>
      </w:pPr>
      <w:bookmarkStart w:id="5" w:name="_Toc487103070"/>
      <w:r w:rsidRPr="006117AA">
        <w:rPr>
          <w:rFonts w:ascii="Garamond" w:eastAsia="Times New Roman" w:hAnsi="Garamond" w:cs="Times New Roman"/>
          <w:sz w:val="24"/>
          <w:szCs w:val="24"/>
          <w:lang w:eastAsia="hu-HU"/>
        </w:rPr>
        <w:t>AZ EGYSÉGES EURÓPAI KÖZBESZERZÉSI DOKUMENTUM FORMANYOMTATVÁNYA</w:t>
      </w:r>
      <w:bookmarkEnd w:id="5"/>
    </w:p>
    <w:p w:rsidR="006117AA" w:rsidRPr="006117AA" w:rsidRDefault="006117AA" w:rsidP="006117AA">
      <w:pPr>
        <w:suppressAutoHyphens/>
        <w:spacing w:after="0" w:line="240" w:lineRule="auto"/>
        <w:jc w:val="center"/>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Kitöltési útmutató</w:t>
      </w:r>
    </w:p>
    <w:p w:rsidR="006117AA" w:rsidRPr="006117AA" w:rsidRDefault="006117AA" w:rsidP="006117AA">
      <w:pPr>
        <w:suppressAutoHyphens/>
        <w:spacing w:after="0" w:line="240" w:lineRule="auto"/>
        <w:jc w:val="center"/>
        <w:rPr>
          <w:rFonts w:ascii="Garamond" w:eastAsia="Times New Roman" w:hAnsi="Garamond" w:cs="Arial"/>
          <w:sz w:val="24"/>
          <w:szCs w:val="24"/>
          <w:lang w:eastAsia="ar-SA"/>
        </w:rPr>
      </w:pPr>
    </w:p>
    <w:p w:rsidR="006117AA" w:rsidRPr="006117AA" w:rsidRDefault="006117AA" w:rsidP="006117AA">
      <w:pPr>
        <w:suppressAutoHyphens/>
        <w:spacing w:after="12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Az egységes európai közbeszerzési dokumentum a gazdasági szereplő olyan nyilatkozata, amely a hatóságok vagy harmadik felek által kibocsátott igazolásokat helyettesíti előzetes bizonyítékként. A 2014/24/EU irányelv 59. cikkében foglaltak szerint ebben a gazdasági szereplő hivatalosan kinyilvánítja, hogy nincs azon helyzetek egyikében sem, amelyek miatt a gazdasági szereplőket ki kell, illetve ki lehet zárni; hogy megfelel a vonatkozó kiválasztási szempontoknak, és adott esetben megfelel az objektív szabályoknak és kritériumoknak, amelyeket a részvételre felhívandó, alkalmasnak minősített részvételre jelentkezők számának korlátozása céljából határoztak meg. Célja a kizárási és a kiválasztási kritériumokhoz kapcsolódó jelentős számú igazolás, illetve egyéb dokumentum benyújtásának kötelezettségéből eredő adminisztratív terhek csökkentése.</w:t>
      </w:r>
    </w:p>
    <w:p w:rsidR="006117AA" w:rsidRPr="006117AA" w:rsidRDefault="006117AA" w:rsidP="006117AA">
      <w:pPr>
        <w:suppressAutoHyphens/>
        <w:spacing w:after="12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 nyílt eljárások esetében az ajánlat, továbbá meghívásos eljárás, tárgyalásos eljárás, versenypárbeszéd és innovációs partnerség esetében a részvételi kérelem mellett a gazdasági szereplőknek be kell nyújtaniuk a kért információk megadásával kitöltött egységes európai közbeszerzési dokumentumot is.</w:t>
      </w:r>
      <w:r w:rsidRPr="006117AA">
        <w:rPr>
          <w:rFonts w:ascii="Garamond" w:eastAsia="Times New Roman" w:hAnsi="Garamond" w:cs="Arial"/>
          <w:sz w:val="24"/>
          <w:szCs w:val="24"/>
          <w:vertAlign w:val="superscript"/>
          <w:lang w:eastAsia="ar-SA"/>
        </w:rPr>
        <w:footnoteReference w:id="3"/>
      </w:r>
      <w:r w:rsidRPr="006117AA">
        <w:rPr>
          <w:rFonts w:ascii="Garamond" w:eastAsia="Times New Roman" w:hAnsi="Garamond" w:cs="Arial"/>
          <w:sz w:val="24"/>
          <w:szCs w:val="24"/>
          <w:lang w:eastAsia="ar-SA"/>
        </w:rPr>
        <w:t xml:space="preserve"> A keretmegállapodásokon alapuló egyes szerződések kivételével az eljárás nyerteséül kiválasztott ajánlattevőnek be kell nyújtania a naprakész igazolásokat és kiegészítő dokumentumokat. </w:t>
      </w:r>
    </w:p>
    <w:p w:rsidR="006117AA" w:rsidRPr="006117AA" w:rsidRDefault="006117AA" w:rsidP="006117AA">
      <w:pPr>
        <w:suppressAutoHyphens/>
        <w:spacing w:after="0" w:line="240" w:lineRule="auto"/>
        <w:jc w:val="both"/>
        <w:rPr>
          <w:rFonts w:ascii="Garamond" w:eastAsia="Times New Roman" w:hAnsi="Garamond" w:cs="Arial"/>
          <w:sz w:val="24"/>
          <w:szCs w:val="24"/>
          <w:lang w:eastAsia="ar-SA"/>
        </w:rPr>
      </w:pPr>
    </w:p>
    <w:p w:rsidR="006117AA" w:rsidRPr="006117AA" w:rsidRDefault="006117AA" w:rsidP="006117AA">
      <w:pPr>
        <w:suppressAutoHyphens/>
        <w:spacing w:after="12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Az ajánlatkérő szerv vagy a közszolgáltató ajánlatkérő az eljárás során bármikor felkérheti bármelyik ajánlattevőt, hogy nyújtsa be az összes kért igazolást és kiegészítő dokumentumot, vagy azok egy részét, amennyiben ez az eljárás megfelelő lefolytatásához szükséges</w:t>
      </w:r>
      <w:bookmarkStart w:id="6" w:name="_DV_C2109"/>
      <w:bookmarkStart w:id="7" w:name="_DV_M1384"/>
      <w:bookmarkEnd w:id="6"/>
      <w:bookmarkEnd w:id="7"/>
      <w:r w:rsidRPr="006117AA">
        <w:rPr>
          <w:rFonts w:ascii="Garamond" w:eastAsia="Times New Roman" w:hAnsi="Garamond" w:cs="Arial"/>
          <w:sz w:val="24"/>
          <w:szCs w:val="24"/>
          <w:lang w:eastAsia="ar-SA"/>
        </w:rPr>
        <w:t>.</w:t>
      </w:r>
    </w:p>
    <w:p w:rsidR="006117AA" w:rsidRPr="006117AA" w:rsidRDefault="006117AA" w:rsidP="006117AA">
      <w:pPr>
        <w:suppressAutoHyphens/>
        <w:spacing w:after="12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 xml:space="preserve">A gazdasági szereplő kizárható a közbeszerzési eljárásból, vagy ellene a nemzeti jognak megfelelően vád emelhető, ha az egységes európai közbeszerzési dokumentumban vagy – általánosabban – a kizárási okok fenn nem állásának és a kiválasztási kritériumok teljesülésének ellenőrzéséhez szükséges információk szolgáltatása során hamis nyilatkozatot tett, információkat tartott vissza, vagy nem tudja bemutatni a megkívánt kiegészítő dokumentumokat. </w:t>
      </w:r>
    </w:p>
    <w:p w:rsidR="006117AA" w:rsidRPr="006117AA" w:rsidRDefault="006117AA" w:rsidP="006117AA">
      <w:pPr>
        <w:suppressAutoHyphens/>
        <w:spacing w:after="12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 xml:space="preserve">A gazdasági szereplők később is felhasználhatják azt az egységes európai közbeszerzési dokumentumban megadott információt, amelyet egy korábbi közbeszerzési eljárásban már megadtak, amennyiben az információ továbbra is helytálló és releváns. Ennek a legkönnyebb </w:t>
      </w:r>
      <w:r w:rsidRPr="006117AA">
        <w:rPr>
          <w:rFonts w:ascii="Garamond" w:eastAsia="Times New Roman" w:hAnsi="Garamond" w:cs="Arial"/>
          <w:sz w:val="24"/>
          <w:szCs w:val="24"/>
          <w:lang w:eastAsia="ar-SA"/>
        </w:rPr>
        <w:lastRenderedPageBreak/>
        <w:t>módja, az információ beillesztése az új egységes európai közbeszerzési dokumentumba a megfelelő funkciókkal, amelyek e célra rendelkezésre állnak a fent említett elektronikus ESDP szolgáltatásban. Természetesen lehetőség lesz az információ ismételt felhasználására a másolás és beillesztés más formáinak segítségével is, például a gazdasági szereplő informatikai berendezésein (PC-n, táblagépen, szerveren ...) tárolt információ felhasználásával.</w:t>
      </w:r>
    </w:p>
    <w:p w:rsidR="006117AA" w:rsidRPr="006117AA" w:rsidRDefault="006117AA" w:rsidP="006117AA">
      <w:pPr>
        <w:suppressAutoHyphens/>
        <w:spacing w:after="12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 2014/24/EU irányelv 59. cikke (2) bekezdése második albekezdésének megfelelően az egységes európai közbeszerzési dokumentum kizárólag elektronikus formában fog rendelkezésre állni, azonban ez legkésőbb 2018. április 18-ig halasztható</w:t>
      </w:r>
      <w:r w:rsidRPr="006117AA">
        <w:rPr>
          <w:rFonts w:ascii="Garamond" w:eastAsia="Times New Roman" w:hAnsi="Garamond" w:cs="Arial"/>
          <w:sz w:val="24"/>
          <w:szCs w:val="24"/>
          <w:vertAlign w:val="superscript"/>
          <w:lang w:eastAsia="ar-SA"/>
        </w:rPr>
        <w:footnoteReference w:id="4"/>
      </w:r>
      <w:r w:rsidRPr="006117AA">
        <w:rPr>
          <w:rFonts w:ascii="Garamond" w:eastAsia="Times New Roman" w:hAnsi="Garamond" w:cs="Arial"/>
          <w:sz w:val="24"/>
          <w:szCs w:val="24"/>
          <w:lang w:eastAsia="ar-SA"/>
        </w:rPr>
        <w:t xml:space="preserve">. Ez azt jelenti, hogy legkésőbb 2018. április 18-ig az egységes európai közbeszerzési dokumentumnak mind elektronikus, mind pedig papíralapú változatai felhasználhatók. Az említett ESPD-szolgáltatás </w:t>
      </w:r>
      <w:r w:rsidRPr="006117AA">
        <w:rPr>
          <w:rFonts w:ascii="Garamond" w:eastAsia="Times New Roman" w:hAnsi="Garamond" w:cs="Arial"/>
          <w:b/>
          <w:sz w:val="24"/>
          <w:szCs w:val="24"/>
          <w:lang w:eastAsia="ar-SA"/>
        </w:rPr>
        <w:t>minden esetben</w:t>
      </w:r>
      <w:r w:rsidRPr="006117AA">
        <w:rPr>
          <w:rFonts w:ascii="Garamond" w:eastAsia="Times New Roman" w:hAnsi="Garamond" w:cs="Arial"/>
          <w:sz w:val="24"/>
          <w:szCs w:val="24"/>
          <w:lang w:eastAsia="ar-SA"/>
        </w:rPr>
        <w:t xml:space="preserve"> lehetővé teszi a gazdasági szereplők számára, hogy elektronikusan töltsék ki az egységes európai közbeszerzési dokumentumukat, lehetővé téve számukra a felkínált lehetőségek minden előnyének kiaknázását (nem utolsósorban az információ újrafelhasználását). Olyan közbeszerzési eljárásoknál, amelyekben az elektronikus kommunikációt elhalasztották (amely legkésőbb 2018. április 18-ig szintén lehetséges), az ESPD-szolgáltatás lehetővé teszi a gazdasági szereplők számára elektronikusan kitöltött egységes európai közbeszerzési dokumentumuk kinyomtatását papíralapú dokumentumként, amelyet azután az elektronikus kommunikációtól eltérő módon eljuttathatnak az ajánlatkérő szervnek vagy a közszolgáltató ajánlatkérőnek</w:t>
      </w:r>
      <w:r w:rsidRPr="006117AA">
        <w:rPr>
          <w:rFonts w:ascii="Garamond" w:eastAsia="Times New Roman" w:hAnsi="Garamond" w:cs="Arial"/>
          <w:sz w:val="24"/>
          <w:szCs w:val="24"/>
          <w:vertAlign w:val="superscript"/>
          <w:lang w:eastAsia="ar-SA"/>
        </w:rPr>
        <w:footnoteReference w:id="5"/>
      </w:r>
      <w:r w:rsidRPr="006117AA">
        <w:rPr>
          <w:rFonts w:ascii="Garamond" w:eastAsia="Times New Roman" w:hAnsi="Garamond" w:cs="Arial"/>
          <w:sz w:val="24"/>
          <w:szCs w:val="24"/>
          <w:lang w:eastAsia="ar-SA"/>
        </w:rPr>
        <w:t>.</w:t>
      </w:r>
    </w:p>
    <w:p w:rsidR="006117AA" w:rsidRPr="006117AA" w:rsidRDefault="006117AA" w:rsidP="006117AA">
      <w:pPr>
        <w:suppressAutoHyphens/>
        <w:spacing w:after="12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 xml:space="preserve">Az előzőkben említetteknek megfelelően az egységes európai közbeszerzési dokumentumban a gazdasági szereplő hivatalosan kinyilvánítja, hogy a vonatkozó kizárási okok nem állnak fenn, hogy az adott kiválasztási kritériumoknak megfelel, valamint kötelezettséget vállal arra, hogy megadja az ajánlatkérő szerv vagy a közszolgáltató ajánlatkérő által kért releváns információkat. </w:t>
      </w:r>
    </w:p>
    <w:p w:rsidR="006117AA" w:rsidRPr="006117AA" w:rsidRDefault="006117AA" w:rsidP="006117AA">
      <w:pPr>
        <w:suppressAutoHyphens/>
        <w:spacing w:after="12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 xml:space="preserve">Amennyiben a közbeszerzések </w:t>
      </w:r>
      <w:r w:rsidRPr="006117AA">
        <w:rPr>
          <w:rFonts w:ascii="Garamond" w:eastAsia="Times New Roman" w:hAnsi="Garamond" w:cs="Arial"/>
          <w:b/>
          <w:sz w:val="24"/>
          <w:szCs w:val="24"/>
          <w:u w:val="single"/>
          <w:lang w:eastAsia="ar-SA"/>
        </w:rPr>
        <w:t>részekre vannak bontva</w:t>
      </w:r>
      <w:r w:rsidRPr="006117AA">
        <w:rPr>
          <w:rFonts w:ascii="Garamond" w:eastAsia="Times New Roman" w:hAnsi="Garamond" w:cs="Arial"/>
          <w:sz w:val="24"/>
          <w:szCs w:val="24"/>
          <w:lang w:eastAsia="ar-SA"/>
        </w:rPr>
        <w:t xml:space="preserve">, </w:t>
      </w:r>
      <w:r w:rsidRPr="006117AA">
        <w:rPr>
          <w:rFonts w:ascii="Garamond" w:eastAsia="Times New Roman" w:hAnsi="Garamond" w:cs="Arial"/>
          <w:b/>
          <w:sz w:val="24"/>
          <w:szCs w:val="24"/>
          <w:lang w:eastAsia="ar-SA"/>
        </w:rPr>
        <w:t>és</w:t>
      </w:r>
      <w:r w:rsidRPr="006117AA">
        <w:rPr>
          <w:rFonts w:ascii="Garamond" w:eastAsia="Times New Roman" w:hAnsi="Garamond" w:cs="Arial"/>
          <w:sz w:val="24"/>
          <w:szCs w:val="24"/>
          <w:lang w:eastAsia="ar-SA"/>
        </w:rPr>
        <w:t xml:space="preserve"> a </w:t>
      </w:r>
      <w:r w:rsidRPr="006117AA">
        <w:rPr>
          <w:rFonts w:ascii="Garamond" w:eastAsia="Times New Roman" w:hAnsi="Garamond" w:cs="Arial"/>
          <w:b/>
          <w:sz w:val="24"/>
          <w:szCs w:val="24"/>
          <w:u w:val="single"/>
          <w:lang w:eastAsia="ar-SA"/>
        </w:rPr>
        <w:t>kiválasztási szempontok</w:t>
      </w:r>
      <w:r w:rsidRPr="006117AA">
        <w:rPr>
          <w:rFonts w:ascii="Garamond" w:eastAsia="Times New Roman" w:hAnsi="Garamond" w:cs="Arial"/>
          <w:b/>
          <w:sz w:val="24"/>
          <w:szCs w:val="24"/>
          <w:u w:val="single"/>
          <w:vertAlign w:val="superscript"/>
          <w:lang w:eastAsia="ar-SA"/>
        </w:rPr>
        <w:footnoteReference w:id="6"/>
      </w:r>
      <w:r w:rsidRPr="006117AA">
        <w:rPr>
          <w:rFonts w:ascii="Garamond" w:eastAsia="Times New Roman" w:hAnsi="Garamond" w:cs="Arial"/>
          <w:b/>
          <w:sz w:val="24"/>
          <w:szCs w:val="24"/>
          <w:u w:val="single"/>
          <w:lang w:eastAsia="ar-SA"/>
        </w:rPr>
        <w:t xml:space="preserve"> részenként változnak</w:t>
      </w:r>
      <w:r w:rsidRPr="006117AA">
        <w:rPr>
          <w:rFonts w:ascii="Garamond" w:eastAsia="Times New Roman" w:hAnsi="Garamond" w:cs="Arial"/>
          <w:sz w:val="24"/>
          <w:szCs w:val="24"/>
          <w:lang w:eastAsia="ar-SA"/>
        </w:rPr>
        <w:t xml:space="preserve">, az egységes európai közbeszerzési dokumentumot </w:t>
      </w:r>
      <w:r w:rsidRPr="006117AA">
        <w:rPr>
          <w:rFonts w:ascii="Garamond" w:eastAsia="Times New Roman" w:hAnsi="Garamond" w:cs="Arial"/>
          <w:b/>
          <w:sz w:val="24"/>
          <w:szCs w:val="24"/>
          <w:lang w:eastAsia="ar-SA"/>
        </w:rPr>
        <w:t>mindegyik részre</w:t>
      </w:r>
      <w:r w:rsidRPr="006117AA">
        <w:rPr>
          <w:rFonts w:ascii="Garamond" w:eastAsia="Times New Roman" w:hAnsi="Garamond" w:cs="Arial"/>
          <w:sz w:val="24"/>
          <w:szCs w:val="24"/>
          <w:lang w:eastAsia="ar-SA"/>
        </w:rPr>
        <w:t xml:space="preserve"> vonatkozóan ki kell tölteni (vagy a részek olyan csoportjára, amelyekre ugyanazon kiválasztási szempontok vonatkoznak).</w:t>
      </w:r>
    </w:p>
    <w:p w:rsidR="006117AA" w:rsidRPr="006117AA" w:rsidRDefault="006117AA" w:rsidP="006117AA">
      <w:pPr>
        <w:suppressAutoHyphens/>
        <w:spacing w:after="12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 nyilatkozatnak emellett tartalmaznia kell, hogy a kiegészítő iratok</w:t>
      </w:r>
      <w:r w:rsidRPr="006117AA">
        <w:rPr>
          <w:rFonts w:ascii="Garamond" w:eastAsia="Times New Roman" w:hAnsi="Garamond" w:cs="Arial"/>
          <w:sz w:val="24"/>
          <w:szCs w:val="24"/>
          <w:vertAlign w:val="superscript"/>
          <w:lang w:eastAsia="ar-SA"/>
        </w:rPr>
        <w:footnoteReference w:id="7"/>
      </w:r>
      <w:r w:rsidRPr="006117AA">
        <w:rPr>
          <w:rFonts w:ascii="Garamond" w:eastAsia="Times New Roman" w:hAnsi="Garamond" w:cs="Arial"/>
          <w:sz w:val="24"/>
          <w:szCs w:val="24"/>
          <w:lang w:eastAsia="ar-SA"/>
        </w:rPr>
        <w:t xml:space="preserve"> kiállításáért melyik hatóság vagy harmadik fél a felelős, továbbá tartalmaznia kell a gazdasági szereplő arra vonatkozó hivatalos nyilatkozatát, hogy kérésre haladéktalanul be tudja mutatni az említett kiegészítő iratokat.</w:t>
      </w:r>
    </w:p>
    <w:p w:rsidR="006117AA" w:rsidRPr="006117AA" w:rsidRDefault="006117AA" w:rsidP="006117AA">
      <w:pPr>
        <w:suppressAutoHyphens/>
        <w:spacing w:after="12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Amennyiben a szükséges információ (például erkölcsi bizonyítvány) elektronikus úton elérhető az ajánlatkérő szerv vagy a közszolgáltató ajánlatkérő számára, a gazdasági szereplő annak érdekében, hogy az ajánlatkérő szerv vagy a közszolgáltató ajánlatkérő hozzáférjen ezekhez az információkhoz, közölheti az információ elérési útját (meg kell adnia az adatbázis nevét, internetcímét, a keresett adat nyilvántartási számát stb.).</w:t>
      </w:r>
      <w:r w:rsidRPr="006117AA">
        <w:rPr>
          <w:rFonts w:ascii="Garamond" w:eastAsia="Times New Roman" w:hAnsi="Garamond" w:cs="Arial"/>
          <w:b/>
          <w:i/>
          <w:sz w:val="24"/>
          <w:szCs w:val="24"/>
          <w:lang w:eastAsia="ar-SA"/>
        </w:rPr>
        <w:t xml:space="preserve"> </w:t>
      </w:r>
      <w:r w:rsidRPr="006117AA">
        <w:rPr>
          <w:rFonts w:ascii="Garamond" w:eastAsia="Times New Roman" w:hAnsi="Garamond" w:cs="Arial"/>
          <w:b/>
          <w:sz w:val="24"/>
          <w:szCs w:val="24"/>
          <w:lang w:eastAsia="ar-SA"/>
        </w:rPr>
        <w:t>Ennek közlésével a gazdasági szereplő hozzájárul ahhoz, hogy az ajánlatkérő szerv vagy a közszolgáltató ajánlatkérő a személyes adatok feldolgozásáról szóló 95/46/EK irányelvet</w:t>
      </w:r>
      <w:r w:rsidRPr="006117AA">
        <w:rPr>
          <w:rFonts w:ascii="Garamond" w:eastAsia="Times New Roman" w:hAnsi="Garamond" w:cs="Arial"/>
          <w:b/>
          <w:sz w:val="24"/>
          <w:szCs w:val="24"/>
          <w:vertAlign w:val="superscript"/>
          <w:lang w:eastAsia="ar-SA"/>
        </w:rPr>
        <w:footnoteReference w:id="8"/>
      </w:r>
      <w:r w:rsidRPr="006117AA">
        <w:rPr>
          <w:rFonts w:ascii="Garamond" w:eastAsia="Times New Roman" w:hAnsi="Garamond" w:cs="Arial"/>
          <w:b/>
          <w:sz w:val="24"/>
          <w:szCs w:val="24"/>
          <w:lang w:eastAsia="ar-SA"/>
        </w:rPr>
        <w:t xml:space="preserve"> végrehajtó nemzeti szabályoknak megfelelően hozzáférjen a vonatkozó dokumentumokhoz és különösen egyes különleges adatokat, </w:t>
      </w:r>
      <w:r w:rsidRPr="006117AA">
        <w:rPr>
          <w:rFonts w:ascii="Garamond" w:eastAsia="Times New Roman" w:hAnsi="Garamond" w:cs="Arial"/>
          <w:b/>
          <w:sz w:val="24"/>
          <w:szCs w:val="24"/>
          <w:lang w:eastAsia="ar-SA"/>
        </w:rPr>
        <w:lastRenderedPageBreak/>
        <w:t>például bűncselekményekre, büntetőítéletekre vagy biztonsági intézkedésekre vonatkozó adatokat tartalmazó dokumentumokhoz</w:t>
      </w:r>
      <w:r w:rsidRPr="006117AA">
        <w:rPr>
          <w:rFonts w:ascii="Garamond" w:eastAsia="Times New Roman" w:hAnsi="Garamond" w:cs="Arial"/>
          <w:b/>
          <w:i/>
          <w:sz w:val="24"/>
          <w:szCs w:val="24"/>
          <w:lang w:eastAsia="ar-SA"/>
        </w:rPr>
        <w:t>.</w:t>
      </w:r>
      <w:r w:rsidRPr="006117AA">
        <w:rPr>
          <w:rFonts w:ascii="Garamond" w:eastAsia="Times New Roman" w:hAnsi="Garamond" w:cs="Arial"/>
          <w:sz w:val="24"/>
          <w:szCs w:val="24"/>
          <w:lang w:eastAsia="ar-SA"/>
        </w:rPr>
        <w:t xml:space="preserve"> </w:t>
      </w:r>
    </w:p>
    <w:p w:rsidR="006117AA" w:rsidRPr="006117AA" w:rsidRDefault="006117AA" w:rsidP="006117AA">
      <w:pPr>
        <w:suppressAutoHyphens/>
        <w:spacing w:after="12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 2014/24/EU európai parlamenti és tanácsi irányelv 64. cikkével összhangban az elismert gazdasági szereplők hivatalos jegyzékébe felvett vagy közjogi vagy magánjogi szervezetek által kiállított vonatkozó tanúsítványokkal rendelkező gazdasági szereplő a III–V. részben kért adatok vonatkozásában benyújthatja az ajánlatkérő szervnek vagy a közszolgáltató ajánlatkérőnek a hivatalos jegyzékbe való felvételről az illetékes hatóság által kiadott igazolást, vagy az illetékes tanúsító szervezet által kibocsátott tanúsítványt.</w:t>
      </w:r>
    </w:p>
    <w:p w:rsidR="006117AA" w:rsidRPr="006117AA" w:rsidRDefault="006117AA" w:rsidP="006117AA">
      <w:pPr>
        <w:suppressAutoHyphens/>
        <w:spacing w:after="120" w:line="240" w:lineRule="auto"/>
        <w:jc w:val="both"/>
        <w:rPr>
          <w:rFonts w:ascii="Garamond" w:eastAsia="Times New Roman" w:hAnsi="Garamond" w:cs="Arial"/>
          <w:bCs/>
          <w:iCs/>
          <w:sz w:val="24"/>
          <w:szCs w:val="24"/>
          <w:lang w:eastAsia="ar-SA"/>
        </w:rPr>
      </w:pPr>
      <w:r w:rsidRPr="006117AA">
        <w:rPr>
          <w:rFonts w:ascii="Garamond" w:eastAsia="Times New Roman" w:hAnsi="Garamond" w:cs="Arial"/>
          <w:sz w:val="24"/>
          <w:szCs w:val="24"/>
          <w:lang w:eastAsia="ar-SA"/>
        </w:rPr>
        <w:t xml:space="preserve">Azon gazdasági szereplőnek, amely </w:t>
      </w:r>
      <w:r w:rsidRPr="006117AA">
        <w:rPr>
          <w:rFonts w:ascii="Garamond" w:eastAsia="Times New Roman" w:hAnsi="Garamond" w:cs="Arial"/>
          <w:b/>
          <w:sz w:val="24"/>
          <w:szCs w:val="24"/>
          <w:u w:val="single"/>
          <w:lang w:eastAsia="ar-SA"/>
        </w:rPr>
        <w:t>egyedül</w:t>
      </w:r>
      <w:r w:rsidRPr="006117AA">
        <w:rPr>
          <w:rFonts w:ascii="Garamond" w:eastAsia="Times New Roman" w:hAnsi="Garamond" w:cs="Arial"/>
          <w:sz w:val="24"/>
          <w:szCs w:val="24"/>
          <w:lang w:eastAsia="ar-SA"/>
        </w:rPr>
        <w:t xml:space="preserve"> vesz részt </w:t>
      </w:r>
      <w:r w:rsidRPr="006117AA">
        <w:rPr>
          <w:rFonts w:ascii="Garamond" w:eastAsia="Times New Roman" w:hAnsi="Garamond" w:cs="Arial"/>
          <w:b/>
          <w:sz w:val="24"/>
          <w:szCs w:val="24"/>
          <w:lang w:eastAsia="ar-SA"/>
        </w:rPr>
        <w:t>és</w:t>
      </w:r>
      <w:r w:rsidRPr="006117AA">
        <w:rPr>
          <w:rFonts w:ascii="Garamond" w:eastAsia="Times New Roman" w:hAnsi="Garamond" w:cs="Arial"/>
          <w:sz w:val="24"/>
          <w:szCs w:val="24"/>
          <w:lang w:eastAsia="ar-SA"/>
        </w:rPr>
        <w:t xml:space="preserve"> a kiválasztási szempontok teljesítéséhez </w:t>
      </w:r>
      <w:r w:rsidRPr="006117AA">
        <w:rPr>
          <w:rFonts w:ascii="Garamond" w:eastAsia="Times New Roman" w:hAnsi="Garamond" w:cs="Arial"/>
          <w:b/>
          <w:sz w:val="24"/>
          <w:szCs w:val="24"/>
          <w:u w:val="single"/>
          <w:lang w:eastAsia="ar-SA"/>
        </w:rPr>
        <w:t>nem veszi igénybe</w:t>
      </w:r>
      <w:r w:rsidRPr="006117AA">
        <w:rPr>
          <w:rFonts w:ascii="Garamond" w:eastAsia="Times New Roman" w:hAnsi="Garamond" w:cs="Arial"/>
          <w:sz w:val="24"/>
          <w:szCs w:val="24"/>
          <w:lang w:eastAsia="ar-SA"/>
        </w:rPr>
        <w:t xml:space="preserve"> </w:t>
      </w:r>
      <w:r w:rsidRPr="006117AA">
        <w:rPr>
          <w:rFonts w:ascii="Garamond" w:eastAsia="Times New Roman" w:hAnsi="Garamond" w:cs="Arial"/>
          <w:b/>
          <w:sz w:val="24"/>
          <w:szCs w:val="24"/>
          <w:u w:val="single"/>
          <w:lang w:eastAsia="ar-SA"/>
        </w:rPr>
        <w:t>más szervezetek kapacitásait</w:t>
      </w:r>
      <w:r w:rsidRPr="006117AA">
        <w:rPr>
          <w:rFonts w:ascii="Garamond" w:eastAsia="Times New Roman" w:hAnsi="Garamond" w:cs="Arial"/>
          <w:sz w:val="24"/>
          <w:szCs w:val="24"/>
          <w:lang w:eastAsia="ar-SA"/>
        </w:rPr>
        <w:t xml:space="preserve">, </w:t>
      </w:r>
      <w:r w:rsidRPr="006117AA">
        <w:rPr>
          <w:rFonts w:ascii="Garamond" w:eastAsia="Times New Roman" w:hAnsi="Garamond" w:cs="Arial"/>
          <w:b/>
          <w:sz w:val="24"/>
          <w:szCs w:val="24"/>
          <w:lang w:eastAsia="ar-SA"/>
        </w:rPr>
        <w:t>egy</w:t>
      </w:r>
      <w:r w:rsidRPr="006117AA">
        <w:rPr>
          <w:rFonts w:ascii="Garamond" w:eastAsia="Times New Roman" w:hAnsi="Garamond" w:cs="Arial"/>
          <w:sz w:val="24"/>
          <w:szCs w:val="24"/>
          <w:lang w:eastAsia="ar-SA"/>
        </w:rPr>
        <w:t xml:space="preserve"> egységes európai közbeszerzési dokumentumot kell kitöltenie. </w:t>
      </w:r>
    </w:p>
    <w:p w:rsidR="006117AA" w:rsidRPr="006117AA" w:rsidRDefault="006117AA" w:rsidP="006117AA">
      <w:pPr>
        <w:suppressAutoHyphens/>
        <w:spacing w:after="120" w:line="240" w:lineRule="auto"/>
        <w:jc w:val="both"/>
        <w:rPr>
          <w:rFonts w:ascii="Garamond" w:eastAsia="Times New Roman" w:hAnsi="Garamond" w:cs="Arial"/>
          <w:b/>
          <w:bCs/>
          <w:iCs/>
          <w:sz w:val="24"/>
          <w:szCs w:val="24"/>
          <w:lang w:eastAsia="ar-SA"/>
        </w:rPr>
      </w:pPr>
      <w:r w:rsidRPr="006117AA">
        <w:rPr>
          <w:rFonts w:ascii="Garamond" w:eastAsia="Times New Roman" w:hAnsi="Garamond" w:cs="Arial"/>
          <w:sz w:val="24"/>
          <w:szCs w:val="24"/>
          <w:lang w:eastAsia="ar-SA"/>
        </w:rPr>
        <w:t xml:space="preserve">Azon gazdasági szereplőnek, amely </w:t>
      </w:r>
      <w:r w:rsidRPr="006117AA">
        <w:rPr>
          <w:rFonts w:ascii="Garamond" w:eastAsia="Times New Roman" w:hAnsi="Garamond" w:cs="Arial"/>
          <w:b/>
          <w:sz w:val="24"/>
          <w:szCs w:val="24"/>
          <w:u w:val="single"/>
          <w:lang w:eastAsia="ar-SA"/>
        </w:rPr>
        <w:t>egyedül vesz részt, de a kiválasztási szempontok teljesítéséhez más szervezet vagy szervezetek kapacitásait veszi igénybe</w:t>
      </w:r>
      <w:r w:rsidRPr="006117AA">
        <w:rPr>
          <w:rFonts w:ascii="Garamond" w:eastAsia="Times New Roman" w:hAnsi="Garamond" w:cs="Arial"/>
          <w:sz w:val="24"/>
          <w:szCs w:val="24"/>
          <w:lang w:eastAsia="ar-SA"/>
        </w:rPr>
        <w:t xml:space="preserve">, biztosítania kell, hogy az ajánlatkérő szerv vagy a közszolgáltató ajánlatkérő a gazdasági szereplő egységes európai közbeszerzési dokumentuma mellett kézhez kapjon egy </w:t>
      </w:r>
      <w:r w:rsidRPr="006117AA">
        <w:rPr>
          <w:rFonts w:ascii="Garamond" w:eastAsia="Times New Roman" w:hAnsi="Garamond" w:cs="Arial"/>
          <w:b/>
          <w:sz w:val="24"/>
          <w:szCs w:val="24"/>
          <w:lang w:eastAsia="ar-SA"/>
        </w:rPr>
        <w:t>külön</w:t>
      </w:r>
      <w:r w:rsidRPr="006117AA">
        <w:rPr>
          <w:rFonts w:ascii="Garamond" w:eastAsia="Times New Roman" w:hAnsi="Garamond" w:cs="Arial"/>
          <w:sz w:val="24"/>
          <w:szCs w:val="24"/>
          <w:lang w:eastAsia="ar-SA"/>
        </w:rPr>
        <w:t xml:space="preserve"> egységes európai közbeszerzési dokumentumot is, amely </w:t>
      </w:r>
      <w:r w:rsidRPr="006117AA">
        <w:rPr>
          <w:rFonts w:ascii="Garamond" w:eastAsia="Times New Roman" w:hAnsi="Garamond" w:cs="Arial"/>
          <w:b/>
          <w:sz w:val="24"/>
          <w:szCs w:val="24"/>
          <w:lang w:eastAsia="ar-SA"/>
        </w:rPr>
        <w:t>minden egyes igénybe vett szervezet vonatkozásában</w:t>
      </w:r>
      <w:r w:rsidRPr="006117AA">
        <w:rPr>
          <w:rFonts w:ascii="Garamond" w:eastAsia="Times New Roman" w:hAnsi="Garamond" w:cs="Arial"/>
          <w:sz w:val="24"/>
          <w:szCs w:val="24"/>
          <w:lang w:eastAsia="ar-SA"/>
        </w:rPr>
        <w:t xml:space="preserve"> tartalmazza a releváns információkat</w:t>
      </w:r>
      <w:r w:rsidRPr="006117AA">
        <w:rPr>
          <w:rFonts w:ascii="Garamond" w:eastAsia="Times New Roman" w:hAnsi="Garamond" w:cs="Arial"/>
          <w:sz w:val="24"/>
          <w:szCs w:val="24"/>
          <w:vertAlign w:val="superscript"/>
          <w:lang w:eastAsia="ar-SA"/>
        </w:rPr>
        <w:footnoteReference w:id="9"/>
      </w:r>
      <w:r w:rsidRPr="006117AA">
        <w:rPr>
          <w:rFonts w:ascii="Garamond" w:eastAsia="Times New Roman" w:hAnsi="Garamond" w:cs="Arial"/>
          <w:sz w:val="24"/>
          <w:szCs w:val="24"/>
          <w:lang w:eastAsia="ar-SA"/>
        </w:rPr>
        <w:t>.</w:t>
      </w:r>
    </w:p>
    <w:p w:rsidR="006117AA" w:rsidRPr="006117AA" w:rsidRDefault="006117AA" w:rsidP="006117AA">
      <w:pPr>
        <w:suppressAutoHyphens/>
        <w:spacing w:after="12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 xml:space="preserve">Végül, amennyiben a közbeszerzési eljárásban </w:t>
      </w:r>
      <w:r w:rsidRPr="006117AA">
        <w:rPr>
          <w:rFonts w:ascii="Garamond" w:eastAsia="Times New Roman" w:hAnsi="Garamond" w:cs="Arial"/>
          <w:b/>
          <w:sz w:val="24"/>
          <w:szCs w:val="24"/>
          <w:u w:val="single"/>
          <w:lang w:eastAsia="ar-SA"/>
        </w:rPr>
        <w:t>gazdasági szereplők egy csoportja</w:t>
      </w:r>
      <w:r w:rsidRPr="006117AA">
        <w:rPr>
          <w:rFonts w:ascii="Garamond" w:eastAsia="Times New Roman" w:hAnsi="Garamond" w:cs="Arial"/>
          <w:sz w:val="24"/>
          <w:szCs w:val="24"/>
          <w:lang w:eastAsia="ar-SA"/>
        </w:rPr>
        <w:t xml:space="preserve"> – adott esetben ideiglenes társulás keretében – együttesen vesz részt, a II–V. részben foglalt információk tekintetében </w:t>
      </w:r>
      <w:r w:rsidRPr="006117AA">
        <w:rPr>
          <w:rFonts w:ascii="Garamond" w:eastAsia="Times New Roman" w:hAnsi="Garamond" w:cs="Arial"/>
          <w:b/>
          <w:sz w:val="24"/>
          <w:szCs w:val="24"/>
          <w:lang w:eastAsia="ar-SA"/>
        </w:rPr>
        <w:t>minden egyes</w:t>
      </w:r>
      <w:r w:rsidRPr="006117AA">
        <w:rPr>
          <w:rFonts w:ascii="Garamond" w:eastAsia="Times New Roman" w:hAnsi="Garamond" w:cs="Arial"/>
          <w:sz w:val="24"/>
          <w:szCs w:val="24"/>
          <w:lang w:eastAsia="ar-SA"/>
        </w:rPr>
        <w:t xml:space="preserve"> részt vevő gazdasági szereplőnek </w:t>
      </w:r>
      <w:r w:rsidRPr="006117AA">
        <w:rPr>
          <w:rFonts w:ascii="Garamond" w:eastAsia="Times New Roman" w:hAnsi="Garamond" w:cs="Arial"/>
          <w:b/>
          <w:sz w:val="24"/>
          <w:szCs w:val="24"/>
          <w:lang w:eastAsia="ar-SA"/>
        </w:rPr>
        <w:t>külön egységes európai közbeszerzési dokumentumot</w:t>
      </w:r>
      <w:r w:rsidRPr="006117AA">
        <w:rPr>
          <w:rFonts w:ascii="Garamond" w:eastAsia="Times New Roman" w:hAnsi="Garamond" w:cs="Arial"/>
          <w:sz w:val="24"/>
          <w:szCs w:val="24"/>
          <w:lang w:eastAsia="ar-SA"/>
        </w:rPr>
        <w:t xml:space="preserve"> kell benyújtania.</w:t>
      </w:r>
    </w:p>
    <w:p w:rsidR="006117AA" w:rsidRPr="006117AA" w:rsidRDefault="006117AA" w:rsidP="006117AA">
      <w:pPr>
        <w:suppressAutoHyphens/>
        <w:spacing w:after="120" w:line="240" w:lineRule="auto"/>
        <w:jc w:val="both"/>
        <w:rPr>
          <w:rFonts w:ascii="Garamond" w:eastAsia="Times New Roman" w:hAnsi="Garamond" w:cs="Arial"/>
          <w:bCs/>
          <w:iCs/>
          <w:sz w:val="24"/>
          <w:szCs w:val="24"/>
          <w:lang w:eastAsia="ar-SA"/>
        </w:rPr>
      </w:pPr>
      <w:r w:rsidRPr="006117AA">
        <w:rPr>
          <w:rFonts w:ascii="Garamond" w:eastAsia="Times New Roman" w:hAnsi="Garamond" w:cs="Arial"/>
          <w:sz w:val="24"/>
          <w:szCs w:val="24"/>
          <w:lang w:eastAsia="ar-SA"/>
        </w:rPr>
        <w:t xml:space="preserve">Minden olyan esetben, amikor a gazdasági szereplő igazgatói, vezetői vagy felügyelői testületének egynél több tagja van, illetve e testületek képviseletére, az azokban való döntéshozatalra, vagy annak kontrolljára vonatkozó jogkörrel egynél több személy rendelkezik, </w:t>
      </w:r>
      <w:r w:rsidRPr="006117AA">
        <w:rPr>
          <w:rFonts w:ascii="Garamond" w:eastAsia="Times New Roman" w:hAnsi="Garamond" w:cs="Arial"/>
          <w:b/>
          <w:sz w:val="24"/>
          <w:szCs w:val="24"/>
          <w:lang w:eastAsia="ar-SA"/>
        </w:rPr>
        <w:t>lehetséges</w:t>
      </w:r>
      <w:r w:rsidRPr="006117AA">
        <w:rPr>
          <w:rFonts w:ascii="Garamond" w:eastAsia="Times New Roman" w:hAnsi="Garamond" w:cs="Arial"/>
          <w:sz w:val="24"/>
          <w:szCs w:val="24"/>
          <w:lang w:eastAsia="ar-SA"/>
        </w:rPr>
        <w:t xml:space="preserve">, hogy </w:t>
      </w:r>
      <w:r w:rsidRPr="006117AA">
        <w:rPr>
          <w:rFonts w:ascii="Garamond" w:eastAsia="Times New Roman" w:hAnsi="Garamond" w:cs="Arial"/>
          <w:b/>
          <w:sz w:val="24"/>
          <w:szCs w:val="24"/>
          <w:u w:val="single"/>
          <w:lang w:eastAsia="ar-SA"/>
        </w:rPr>
        <w:t>mindegyiküknek alá kell írnia</w:t>
      </w:r>
      <w:r w:rsidRPr="006117AA">
        <w:rPr>
          <w:rFonts w:ascii="Garamond" w:eastAsia="Times New Roman" w:hAnsi="Garamond" w:cs="Arial"/>
          <w:sz w:val="24"/>
          <w:szCs w:val="24"/>
          <w:lang w:eastAsia="ar-SA"/>
        </w:rPr>
        <w:t xml:space="preserve"> ugyanazon egységes európai közbeszerzési dokumentumot a nemzeti szabályoktól függően, beleértve az adatvédelemre vonatkozó szabályokat.</w:t>
      </w:r>
    </w:p>
    <w:p w:rsidR="006117AA" w:rsidRPr="006117AA" w:rsidRDefault="006117AA" w:rsidP="006117AA">
      <w:pPr>
        <w:suppressAutoHyphens/>
        <w:spacing w:after="12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 xml:space="preserve">Az egységes európai közbeszerzési dokumentum aláírását (aláírásait) illetően felhívjuk a figyelmet, hogy az egységes európai közbeszerzési dokumentumon előfordulhat, hogy </w:t>
      </w:r>
      <w:r w:rsidRPr="006117AA">
        <w:rPr>
          <w:rFonts w:ascii="Garamond" w:eastAsia="Times New Roman" w:hAnsi="Garamond" w:cs="Arial"/>
          <w:b/>
          <w:sz w:val="24"/>
          <w:szCs w:val="24"/>
          <w:u w:val="single"/>
          <w:lang w:eastAsia="ar-SA"/>
        </w:rPr>
        <w:t>nem szükséges aláírás</w:t>
      </w:r>
      <w:r w:rsidRPr="006117AA">
        <w:rPr>
          <w:rFonts w:ascii="Garamond" w:eastAsia="Times New Roman" w:hAnsi="Garamond" w:cs="Arial"/>
          <w:sz w:val="24"/>
          <w:szCs w:val="24"/>
          <w:lang w:eastAsia="ar-SA"/>
        </w:rPr>
        <w:t xml:space="preserve">, amennyiben az egységes európai közbeszerzési dokumentumot </w:t>
      </w:r>
      <w:r w:rsidRPr="006117AA">
        <w:rPr>
          <w:rFonts w:ascii="Garamond" w:eastAsia="Times New Roman" w:hAnsi="Garamond" w:cs="Arial"/>
          <w:sz w:val="24"/>
          <w:szCs w:val="24"/>
          <w:u w:val="single"/>
          <w:lang w:eastAsia="ar-SA"/>
        </w:rPr>
        <w:t>egy dokumentum csomag részeként</w:t>
      </w:r>
      <w:r w:rsidRPr="006117AA">
        <w:rPr>
          <w:rFonts w:ascii="Garamond" w:eastAsia="Times New Roman" w:hAnsi="Garamond" w:cs="Arial"/>
          <w:sz w:val="24"/>
          <w:szCs w:val="24"/>
          <w:lang w:eastAsia="ar-SA"/>
        </w:rPr>
        <w:t xml:space="preserve"> küldik el, amelynek hitelességét és sértetlenségét a küldés módjánál megkövetelt aláírás(ok) biztosítja (biztosítják)</w:t>
      </w:r>
      <w:r w:rsidRPr="006117AA">
        <w:rPr>
          <w:rFonts w:ascii="Garamond" w:eastAsia="Times New Roman" w:hAnsi="Garamond" w:cs="Arial"/>
          <w:sz w:val="24"/>
          <w:szCs w:val="24"/>
          <w:vertAlign w:val="superscript"/>
          <w:lang w:eastAsia="ar-SA"/>
        </w:rPr>
        <w:footnoteReference w:id="10"/>
      </w:r>
      <w:r w:rsidRPr="006117AA">
        <w:rPr>
          <w:rFonts w:ascii="Garamond" w:eastAsia="Times New Roman" w:hAnsi="Garamond" w:cs="Arial"/>
          <w:sz w:val="24"/>
          <w:szCs w:val="24"/>
          <w:lang w:eastAsia="ar-SA"/>
        </w:rPr>
        <w:t>.</w:t>
      </w:r>
    </w:p>
    <w:p w:rsidR="006117AA" w:rsidRPr="006117AA" w:rsidRDefault="006117AA" w:rsidP="006117AA">
      <w:pPr>
        <w:suppressAutoHyphens/>
        <w:spacing w:after="0" w:line="240" w:lineRule="auto"/>
        <w:jc w:val="both"/>
        <w:rPr>
          <w:rFonts w:ascii="Garamond" w:eastAsia="Times New Roman" w:hAnsi="Garamond" w:cs="Arial"/>
          <w:sz w:val="24"/>
          <w:szCs w:val="24"/>
          <w:lang w:eastAsia="ar-SA"/>
        </w:rPr>
      </w:pPr>
    </w:p>
    <w:p w:rsidR="006117AA" w:rsidRPr="006117AA" w:rsidRDefault="006117AA" w:rsidP="006117AA">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6117AA">
        <w:rPr>
          <w:rFonts w:ascii="Garamond" w:eastAsia="Times New Roman" w:hAnsi="Garamond" w:cs="Arial"/>
          <w:sz w:val="24"/>
          <w:szCs w:val="24"/>
          <w:lang w:eastAsia="ar-SA"/>
        </w:rPr>
        <w:t xml:space="preserve">Olyan közbeszerzési eljárásoknál, amelyekben az eljárást megindító felhívást </w:t>
      </w:r>
      <w:r w:rsidRPr="006117AA">
        <w:rPr>
          <w:rFonts w:ascii="Garamond" w:eastAsia="Times New Roman" w:hAnsi="Garamond" w:cs="Arial"/>
          <w:i/>
          <w:sz w:val="24"/>
          <w:szCs w:val="24"/>
          <w:lang w:eastAsia="ar-SA"/>
        </w:rPr>
        <w:t>az Európai Unió Hivatalos Lapjában</w:t>
      </w:r>
      <w:r w:rsidRPr="006117AA">
        <w:rPr>
          <w:rFonts w:ascii="Garamond" w:eastAsia="Times New Roman" w:hAnsi="Garamond" w:cs="Arial"/>
          <w:sz w:val="24"/>
          <w:szCs w:val="24"/>
          <w:lang w:eastAsia="ar-SA"/>
        </w:rPr>
        <w:t xml:space="preserve"> tették közzé, a I. részben előírt információ automatikusan megjelenik, </w:t>
      </w:r>
      <w:r w:rsidRPr="006117AA">
        <w:rPr>
          <w:rFonts w:ascii="Garamond" w:eastAsia="Times New Roman" w:hAnsi="Garamond" w:cs="Arial"/>
          <w:b/>
          <w:sz w:val="24"/>
          <w:szCs w:val="24"/>
          <w:lang w:eastAsia="ar-SA"/>
        </w:rPr>
        <w:t>feltéve, hogy a fent említett elektronikus ESPD-szolgáltatást használják az egységes európai közbeszerzési dokumentum létrehozásához és kitöltéséhez</w:t>
      </w:r>
      <w:r w:rsidRPr="006117AA">
        <w:rPr>
          <w:rFonts w:ascii="Garamond" w:eastAsia="Times New Roman" w:hAnsi="Garamond" w:cs="Arial"/>
          <w:sz w:val="24"/>
          <w:szCs w:val="24"/>
          <w:lang w:eastAsia="ar-SA"/>
        </w:rPr>
        <w:t>.</w:t>
      </w:r>
      <w:r w:rsidRPr="006117AA">
        <w:rPr>
          <w:rFonts w:ascii="Garamond" w:eastAsia="Times New Roman" w:hAnsi="Garamond" w:cs="Arial"/>
          <w:b/>
          <w:sz w:val="24"/>
          <w:szCs w:val="24"/>
          <w:lang w:eastAsia="ar-SA"/>
        </w:rPr>
        <w:t xml:space="preserve"> </w:t>
      </w:r>
    </w:p>
    <w:p w:rsidR="006117AA" w:rsidRPr="006117AA" w:rsidRDefault="006117AA" w:rsidP="006117AA">
      <w:pPr>
        <w:pBdr>
          <w:top w:val="single" w:sz="4" w:space="1" w:color="auto"/>
          <w:left w:val="single" w:sz="4" w:space="4" w:color="auto"/>
          <w:bottom w:val="single" w:sz="4" w:space="1" w:color="auto"/>
          <w:right w:val="single" w:sz="4" w:space="5" w:color="auto"/>
        </w:pBdr>
        <w:shd w:val="clear" w:color="auto" w:fill="BFBFBF"/>
        <w:suppressAutoHyphens/>
        <w:spacing w:after="0" w:line="240" w:lineRule="auto"/>
        <w:jc w:val="both"/>
        <w:rPr>
          <w:rFonts w:ascii="Garamond" w:eastAsia="Times New Roman" w:hAnsi="Garamond" w:cs="Arial"/>
          <w:sz w:val="24"/>
          <w:szCs w:val="24"/>
          <w:lang w:eastAsia="ar-SA"/>
        </w:rPr>
      </w:pPr>
      <w:r w:rsidRPr="006117AA">
        <w:rPr>
          <w:rFonts w:ascii="Garamond" w:eastAsia="Times New Roman" w:hAnsi="Garamond" w:cs="Arial"/>
          <w:b/>
          <w:sz w:val="24"/>
          <w:szCs w:val="24"/>
          <w:lang w:eastAsia="ar-SA"/>
        </w:rPr>
        <w:t xml:space="preserve">Ha az eljárást megindító felhívás nem jelent meg az EU Hivatalos Lapjában, akkor az ajánlatkérő szervnek vagy a közszolgáltató ajánlatkérőnek kell kitöltenie az információt, amely lehetővé teszi a közbeszerzési eljárás egyértelmű azonosítását. </w:t>
      </w:r>
      <w:r w:rsidRPr="006117AA">
        <w:rPr>
          <w:rFonts w:ascii="Garamond" w:eastAsia="Times New Roman" w:hAnsi="Garamond" w:cs="Arial"/>
          <w:sz w:val="24"/>
          <w:szCs w:val="24"/>
          <w:lang w:eastAsia="ar-SA"/>
        </w:rPr>
        <w:t xml:space="preserve">Az egységes európai közbeszerzési dokumentum minden szakaszában az összes egyéb információt a gazdasági szereplőnek kell kitöltenie. </w:t>
      </w:r>
    </w:p>
    <w:p w:rsidR="006117AA" w:rsidRPr="006117AA" w:rsidRDefault="006117AA" w:rsidP="006117AA">
      <w:pPr>
        <w:suppressAutoHyphens/>
        <w:spacing w:after="0" w:line="240" w:lineRule="auto"/>
        <w:rPr>
          <w:rFonts w:ascii="Garamond" w:eastAsia="Times New Roman" w:hAnsi="Garamond" w:cs="Arial"/>
          <w:sz w:val="24"/>
          <w:szCs w:val="24"/>
          <w:lang w:eastAsia="ar-SA"/>
        </w:rPr>
      </w:pPr>
    </w:p>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Az egységes európai közbeszerzési dokumentum a következő részekből és szakaszokból áll:</w:t>
      </w:r>
    </w:p>
    <w:p w:rsidR="006117AA" w:rsidRPr="006117AA" w:rsidRDefault="006117AA" w:rsidP="006117AA">
      <w:pPr>
        <w:spacing w:before="120" w:after="120" w:line="240" w:lineRule="auto"/>
        <w:ind w:left="850"/>
        <w:jc w:val="both"/>
        <w:rPr>
          <w:rFonts w:ascii="Garamond" w:eastAsia="Calibri" w:hAnsi="Garamond" w:cs="Times New Roman"/>
          <w:sz w:val="24"/>
          <w:szCs w:val="24"/>
          <w:lang w:eastAsia="en-GB"/>
        </w:rPr>
      </w:pPr>
      <w:r w:rsidRPr="006117AA">
        <w:rPr>
          <w:rFonts w:ascii="Garamond" w:eastAsia="Calibri" w:hAnsi="Garamond" w:cs="Times New Roman"/>
          <w:b/>
          <w:sz w:val="24"/>
          <w:szCs w:val="24"/>
          <w:lang w:eastAsia="en-GB"/>
        </w:rPr>
        <w:t>I. rész: A közbeszerzési eljárásra és az ajánlatkérő szervre vagy a közszolgáltató ajánlatkérőre vonatkozó információk</w:t>
      </w:r>
    </w:p>
    <w:p w:rsidR="006117AA" w:rsidRPr="006117AA" w:rsidRDefault="006117AA" w:rsidP="006117AA">
      <w:pPr>
        <w:spacing w:before="120" w:after="120" w:line="240" w:lineRule="auto"/>
        <w:ind w:left="850"/>
        <w:jc w:val="both"/>
        <w:rPr>
          <w:rFonts w:ascii="Garamond" w:eastAsia="Calibri" w:hAnsi="Garamond" w:cs="Times New Roman"/>
          <w:sz w:val="24"/>
          <w:szCs w:val="24"/>
          <w:lang w:eastAsia="en-GB"/>
        </w:rPr>
      </w:pPr>
      <w:r w:rsidRPr="006117AA">
        <w:rPr>
          <w:rFonts w:ascii="Garamond" w:eastAsia="Calibri" w:hAnsi="Garamond" w:cs="Times New Roman"/>
          <w:b/>
          <w:sz w:val="24"/>
          <w:szCs w:val="24"/>
          <w:lang w:eastAsia="en-GB"/>
        </w:rPr>
        <w:t>II. rész: A gazdasági szereplőre vonatkozó információk</w:t>
      </w:r>
    </w:p>
    <w:p w:rsidR="006117AA" w:rsidRPr="006117AA" w:rsidRDefault="006117AA" w:rsidP="006117AA">
      <w:pPr>
        <w:spacing w:before="120" w:after="120" w:line="240" w:lineRule="auto"/>
        <w:ind w:left="850"/>
        <w:jc w:val="both"/>
        <w:rPr>
          <w:rFonts w:ascii="Garamond" w:eastAsia="Calibri" w:hAnsi="Garamond" w:cs="Times New Roman"/>
          <w:b/>
          <w:sz w:val="24"/>
          <w:szCs w:val="24"/>
          <w:lang w:eastAsia="en-GB"/>
        </w:rPr>
      </w:pPr>
      <w:r w:rsidRPr="006117AA">
        <w:rPr>
          <w:rFonts w:ascii="Garamond" w:eastAsia="Calibri" w:hAnsi="Garamond" w:cs="Times New Roman"/>
          <w:b/>
          <w:sz w:val="24"/>
          <w:szCs w:val="24"/>
          <w:lang w:eastAsia="en-GB"/>
        </w:rPr>
        <w:t>III. rész: Kizárási okok:</w:t>
      </w:r>
    </w:p>
    <w:p w:rsidR="006117AA" w:rsidRPr="006117AA" w:rsidRDefault="006117AA" w:rsidP="006117AA">
      <w:pPr>
        <w:tabs>
          <w:tab w:val="num" w:pos="1417"/>
        </w:tabs>
        <w:spacing w:before="120" w:after="120" w:line="240" w:lineRule="auto"/>
        <w:ind w:left="1417" w:hanging="567"/>
        <w:jc w:val="both"/>
        <w:rPr>
          <w:rFonts w:ascii="Garamond" w:eastAsia="Calibri" w:hAnsi="Garamond" w:cs="Times New Roman"/>
          <w:sz w:val="24"/>
          <w:szCs w:val="24"/>
          <w:lang w:eastAsia="en-GB"/>
        </w:rPr>
      </w:pPr>
      <w:r w:rsidRPr="006117AA">
        <w:rPr>
          <w:rFonts w:ascii="Garamond" w:eastAsia="Calibri" w:hAnsi="Garamond" w:cs="Times New Roman"/>
          <w:b/>
          <w:sz w:val="24"/>
          <w:szCs w:val="24"/>
          <w:lang w:eastAsia="en-GB"/>
        </w:rPr>
        <w:t>A: Büntetőeljárásban hozott ítéletekkel kapcsolatos okok</w:t>
      </w:r>
      <w:r w:rsidRPr="006117AA">
        <w:rPr>
          <w:rFonts w:ascii="Garamond" w:eastAsia="Calibri" w:hAnsi="Garamond" w:cs="Times New Roman"/>
          <w:sz w:val="24"/>
          <w:szCs w:val="24"/>
          <w:lang w:eastAsia="en-GB"/>
        </w:rPr>
        <w:t xml:space="preserve"> (a 2014/24/EU irányelv 57. cikkének (1) bekezdése értelmében alkalmazásuk kötelező. A 2014/25/EU irányelv 80. cikkének (1) bekezdése értelmében alkalmazásuk az ajánlatkérő szervek számára is kötelező, míg azok a közszolgáltató ajánlatkérők, amelyek nem ajánlatkérő szervek, </w:t>
      </w:r>
      <w:r w:rsidRPr="006117AA">
        <w:rPr>
          <w:rFonts w:ascii="Garamond" w:eastAsia="Calibri" w:hAnsi="Garamond" w:cs="Times New Roman"/>
          <w:b/>
          <w:sz w:val="24"/>
          <w:szCs w:val="24"/>
          <w:lang w:eastAsia="en-GB"/>
        </w:rPr>
        <w:t>dönthetnek</w:t>
      </w:r>
      <w:r w:rsidRPr="006117AA">
        <w:rPr>
          <w:rFonts w:ascii="Garamond" w:eastAsia="Calibri" w:hAnsi="Garamond" w:cs="Times New Roman"/>
          <w:sz w:val="24"/>
          <w:szCs w:val="24"/>
          <w:lang w:eastAsia="en-GB"/>
        </w:rPr>
        <w:t xml:space="preserve"> úgy, hogy alkalmazzák ezeket a kizárási szempontokat).</w:t>
      </w:r>
    </w:p>
    <w:p w:rsidR="006117AA" w:rsidRPr="006117AA" w:rsidRDefault="006117AA" w:rsidP="00EA496F">
      <w:pPr>
        <w:numPr>
          <w:ilvl w:val="0"/>
          <w:numId w:val="20"/>
        </w:numPr>
        <w:suppressAutoHyphens/>
        <w:spacing w:before="120" w:after="120" w:line="240" w:lineRule="auto"/>
        <w:jc w:val="both"/>
        <w:rPr>
          <w:rFonts w:ascii="Garamond" w:eastAsia="Calibri" w:hAnsi="Garamond" w:cs="Times New Roman"/>
          <w:sz w:val="24"/>
          <w:szCs w:val="24"/>
          <w:lang w:eastAsia="en-GB"/>
        </w:rPr>
      </w:pPr>
      <w:r w:rsidRPr="006117AA">
        <w:rPr>
          <w:rFonts w:ascii="Garamond" w:eastAsia="Calibri" w:hAnsi="Garamond" w:cs="Times New Roman"/>
          <w:b/>
          <w:sz w:val="24"/>
          <w:szCs w:val="24"/>
          <w:lang w:eastAsia="en-GB"/>
        </w:rPr>
        <w:t>B: Adófizetési vagy a társadalombiztosítási járulék fizetésére vonatkozó kötelezettség megszegésével kapcsolatos okok</w:t>
      </w:r>
      <w:r w:rsidRPr="006117AA">
        <w:rPr>
          <w:rFonts w:ascii="Garamond" w:eastAsia="Calibri" w:hAnsi="Garamond" w:cs="Times New Roman"/>
          <w:sz w:val="24"/>
          <w:szCs w:val="24"/>
          <w:lang w:eastAsia="en-GB"/>
        </w:rPr>
        <w:t xml:space="preserve"> (jogerős és kötelező határozat esetén alkalmazásuk a 2014/24/EU irányelv 57. cikkének (2) bekezdése értelmében kötelező. Ugyanilyen feltételekkel alkalmazásuk az ajánlatkérő szervek számára is kötelező a 2014/25/EU irányelv 80. cikkének (1) bekezdése értelmében, míg azok a közszolgáltató ajánlatkérők, amelyek nem ajánlatkérő szervek, </w:t>
      </w:r>
      <w:r w:rsidRPr="006117AA">
        <w:rPr>
          <w:rFonts w:ascii="Garamond" w:eastAsia="Calibri" w:hAnsi="Garamond" w:cs="Times New Roman"/>
          <w:b/>
          <w:sz w:val="24"/>
          <w:szCs w:val="24"/>
          <w:lang w:eastAsia="en-GB"/>
        </w:rPr>
        <w:t>dönthetnek</w:t>
      </w:r>
      <w:r w:rsidRPr="006117AA">
        <w:rPr>
          <w:rFonts w:ascii="Garamond" w:eastAsia="Calibri" w:hAnsi="Garamond" w:cs="Times New Roman"/>
          <w:sz w:val="24"/>
          <w:szCs w:val="24"/>
          <w:lang w:eastAsia="en-GB"/>
        </w:rPr>
        <w:t xml:space="preserve"> úgy, hogy alkalmazzák ezeket a kizárási okokat). Felhívjuk a figyelmet arra, hogy egyes tagállamok nemzeti joga </w:t>
      </w:r>
      <w:r w:rsidRPr="006117AA">
        <w:rPr>
          <w:rFonts w:ascii="Garamond" w:eastAsia="Calibri" w:hAnsi="Garamond" w:cs="Times New Roman"/>
          <w:b/>
          <w:sz w:val="24"/>
          <w:szCs w:val="24"/>
          <w:lang w:eastAsia="en-GB"/>
        </w:rPr>
        <w:t>nem jogerős és kötelező határozatok esetén is kötelezővé teheti alkalmazásukat.).</w:t>
      </w:r>
    </w:p>
    <w:p w:rsidR="006117AA" w:rsidRPr="006117AA" w:rsidRDefault="006117AA" w:rsidP="00EA496F">
      <w:pPr>
        <w:numPr>
          <w:ilvl w:val="0"/>
          <w:numId w:val="20"/>
        </w:numPr>
        <w:suppressAutoHyphens/>
        <w:spacing w:before="120" w:after="120" w:line="240" w:lineRule="auto"/>
        <w:jc w:val="both"/>
        <w:rPr>
          <w:rFonts w:ascii="Garamond" w:eastAsia="Calibri" w:hAnsi="Garamond" w:cs="Times New Roman"/>
          <w:sz w:val="24"/>
          <w:szCs w:val="24"/>
          <w:lang w:eastAsia="en-GB"/>
        </w:rPr>
      </w:pPr>
      <w:r w:rsidRPr="006117AA">
        <w:rPr>
          <w:rFonts w:ascii="Garamond" w:eastAsia="Calibri" w:hAnsi="Garamond" w:cs="Times New Roman"/>
          <w:b/>
          <w:sz w:val="24"/>
          <w:szCs w:val="24"/>
          <w:lang w:eastAsia="en-GB"/>
        </w:rPr>
        <w:t>C: Fizetésképtelenséggel, összeférhetetlenséggel vagy szakmai kötelességszegéssel kapcsolatos okok (lásd a 2014/24/EU 57. cikkének (4) bekezdését)</w:t>
      </w:r>
      <w:r w:rsidRPr="006117AA">
        <w:rPr>
          <w:rFonts w:ascii="Garamond" w:eastAsia="Calibri" w:hAnsi="Garamond" w:cs="Times New Roman"/>
          <w:sz w:val="24"/>
          <w:szCs w:val="24"/>
          <w:lang w:eastAsia="en-GB"/>
        </w:rPr>
        <w:t xml:space="preserve"> (olyan esetek, amelyekben a gazdasági szereplők kizárhatók; tagállamuk kötelezővé teheti ezen okok alkalmazását az ajánlatkérő szervek számára. A 2014/25/EU irányelv 80. cikkének (1) bekezdése alapján minden közszolgáltató ajánlatkérő, függetlenül attól, hogy ajánlatkérő szerv-e, </w:t>
      </w:r>
      <w:r w:rsidRPr="006117AA">
        <w:rPr>
          <w:rFonts w:ascii="Garamond" w:eastAsia="Calibri" w:hAnsi="Garamond" w:cs="Times New Roman"/>
          <w:b/>
          <w:sz w:val="24"/>
          <w:szCs w:val="24"/>
          <w:lang w:eastAsia="en-GB"/>
        </w:rPr>
        <w:t>eldöntheti</w:t>
      </w:r>
      <w:r w:rsidRPr="006117AA">
        <w:rPr>
          <w:rFonts w:ascii="Garamond" w:eastAsia="Calibri" w:hAnsi="Garamond" w:cs="Times New Roman"/>
          <w:sz w:val="24"/>
          <w:szCs w:val="24"/>
          <w:lang w:eastAsia="en-GB"/>
        </w:rPr>
        <w:t>, hogy alkalmazza-e ezeket a kizárási okokat, vagy tagállamuk előírhatja számukra ezek alkalmazását).</w:t>
      </w:r>
    </w:p>
    <w:p w:rsidR="006117AA" w:rsidRPr="006117AA" w:rsidRDefault="006117AA" w:rsidP="00EA496F">
      <w:pPr>
        <w:numPr>
          <w:ilvl w:val="0"/>
          <w:numId w:val="20"/>
        </w:numPr>
        <w:suppressAutoHyphens/>
        <w:spacing w:before="120" w:after="120" w:line="240" w:lineRule="auto"/>
        <w:jc w:val="both"/>
        <w:rPr>
          <w:rFonts w:ascii="Garamond" w:eastAsia="Calibri" w:hAnsi="Garamond" w:cs="Times New Roman"/>
          <w:sz w:val="24"/>
          <w:szCs w:val="24"/>
          <w:lang w:eastAsia="en-GB"/>
        </w:rPr>
      </w:pPr>
      <w:r w:rsidRPr="006117AA">
        <w:rPr>
          <w:rFonts w:ascii="Garamond" w:eastAsia="Calibri" w:hAnsi="Garamond" w:cs="Times New Roman"/>
          <w:b/>
          <w:sz w:val="24"/>
          <w:szCs w:val="24"/>
          <w:lang w:eastAsia="en-GB"/>
        </w:rPr>
        <w:t xml:space="preserve">D: Egyéb, adott esetben az ajánlatkérő szerv vagy a közszolgáltató ajánlatkérő tagállamának nemzeti jogszabályaiban előírt kizárási okok </w:t>
      </w:r>
    </w:p>
    <w:p w:rsidR="006117AA" w:rsidRPr="006117AA" w:rsidRDefault="006117AA" w:rsidP="006117AA">
      <w:pPr>
        <w:spacing w:before="120" w:after="120" w:line="240" w:lineRule="auto"/>
        <w:ind w:left="850"/>
        <w:jc w:val="both"/>
        <w:rPr>
          <w:rFonts w:ascii="Garamond" w:eastAsia="Calibri" w:hAnsi="Garamond" w:cs="Times New Roman"/>
          <w:b/>
          <w:sz w:val="24"/>
          <w:szCs w:val="24"/>
          <w:lang w:eastAsia="en-GB"/>
        </w:rPr>
      </w:pPr>
      <w:r w:rsidRPr="006117AA">
        <w:rPr>
          <w:rFonts w:ascii="Garamond" w:eastAsia="Calibri" w:hAnsi="Garamond" w:cs="Times New Roman"/>
          <w:b/>
          <w:sz w:val="24"/>
          <w:szCs w:val="24"/>
          <w:lang w:eastAsia="en-GB"/>
        </w:rPr>
        <w:t>IV. rész: Kiválasztási kritériumok</w:t>
      </w:r>
      <w:r w:rsidRPr="006117AA">
        <w:rPr>
          <w:rFonts w:ascii="Garamond" w:eastAsia="Calibri" w:hAnsi="Garamond" w:cs="Times New Roman"/>
          <w:b/>
          <w:sz w:val="24"/>
          <w:szCs w:val="24"/>
          <w:vertAlign w:val="superscript"/>
          <w:lang w:eastAsia="en-GB"/>
        </w:rPr>
        <w:footnoteReference w:id="11"/>
      </w:r>
      <w:r w:rsidRPr="006117AA">
        <w:rPr>
          <w:rFonts w:ascii="Garamond" w:eastAsia="Calibri" w:hAnsi="Garamond" w:cs="Times New Roman"/>
          <w:b/>
          <w:sz w:val="24"/>
          <w:szCs w:val="24"/>
          <w:lang w:eastAsia="en-GB"/>
        </w:rPr>
        <w:t>:</w:t>
      </w:r>
    </w:p>
    <w:p w:rsidR="006117AA" w:rsidRPr="006117AA" w:rsidRDefault="006117AA" w:rsidP="00EA496F">
      <w:pPr>
        <w:numPr>
          <w:ilvl w:val="0"/>
          <w:numId w:val="20"/>
        </w:numPr>
        <w:suppressAutoHyphens/>
        <w:spacing w:before="120" w:after="120" w:line="240" w:lineRule="auto"/>
        <w:jc w:val="both"/>
        <w:rPr>
          <w:rFonts w:ascii="Garamond" w:eastAsia="Calibri" w:hAnsi="Garamond" w:cs="Times New Roman"/>
          <w:b/>
          <w:sz w:val="24"/>
          <w:szCs w:val="24"/>
          <w:lang w:eastAsia="en-GB"/>
        </w:rPr>
      </w:pPr>
      <w:r w:rsidRPr="006117AA">
        <w:rPr>
          <w:rFonts w:ascii="Garamond" w:eastAsia="Calibri" w:hAnsi="Garamond" w:cs="Times New Roman"/>
          <w:b/>
          <w:sz w:val="24"/>
          <w:szCs w:val="24"/>
          <w:lang w:eastAsia="en-GB"/>
        </w:rPr>
        <w:sym w:font="Symbol" w:char="F061"/>
      </w:r>
      <w:r w:rsidRPr="006117AA">
        <w:rPr>
          <w:rFonts w:ascii="Garamond" w:eastAsia="Calibri" w:hAnsi="Garamond" w:cs="Times New Roman"/>
          <w:b/>
          <w:sz w:val="24"/>
          <w:szCs w:val="24"/>
          <w:lang w:eastAsia="en-GB"/>
        </w:rPr>
        <w:t>: Az összes kiválasztási szempont általános jelzése</w:t>
      </w:r>
    </w:p>
    <w:p w:rsidR="006117AA" w:rsidRPr="006117AA" w:rsidRDefault="006117AA" w:rsidP="00EA496F">
      <w:pPr>
        <w:numPr>
          <w:ilvl w:val="0"/>
          <w:numId w:val="20"/>
        </w:numPr>
        <w:suppressAutoHyphens/>
        <w:spacing w:before="120" w:after="120" w:line="240" w:lineRule="auto"/>
        <w:jc w:val="both"/>
        <w:rPr>
          <w:rFonts w:ascii="Garamond" w:eastAsia="Calibri" w:hAnsi="Garamond" w:cs="Times New Roman"/>
          <w:sz w:val="24"/>
          <w:szCs w:val="24"/>
          <w:lang w:eastAsia="en-GB"/>
        </w:rPr>
      </w:pPr>
      <w:r w:rsidRPr="006117AA">
        <w:rPr>
          <w:rFonts w:ascii="Garamond" w:eastAsia="Calibri" w:hAnsi="Garamond" w:cs="Times New Roman"/>
          <w:b/>
          <w:sz w:val="24"/>
          <w:szCs w:val="24"/>
          <w:lang w:eastAsia="en-GB"/>
        </w:rPr>
        <w:t>A: Alkalmasság</w:t>
      </w:r>
    </w:p>
    <w:p w:rsidR="006117AA" w:rsidRPr="006117AA" w:rsidRDefault="006117AA" w:rsidP="00EA496F">
      <w:pPr>
        <w:numPr>
          <w:ilvl w:val="0"/>
          <w:numId w:val="20"/>
        </w:numPr>
        <w:suppressAutoHyphens/>
        <w:spacing w:before="120" w:after="120" w:line="240" w:lineRule="auto"/>
        <w:jc w:val="both"/>
        <w:rPr>
          <w:rFonts w:ascii="Garamond" w:eastAsia="Calibri" w:hAnsi="Garamond" w:cs="Times New Roman"/>
          <w:sz w:val="24"/>
          <w:szCs w:val="24"/>
          <w:lang w:eastAsia="en-GB"/>
        </w:rPr>
      </w:pPr>
      <w:r w:rsidRPr="006117AA">
        <w:rPr>
          <w:rFonts w:ascii="Garamond" w:eastAsia="Calibri" w:hAnsi="Garamond" w:cs="Times New Roman"/>
          <w:b/>
          <w:sz w:val="24"/>
          <w:szCs w:val="24"/>
          <w:lang w:eastAsia="en-GB"/>
        </w:rPr>
        <w:t>B: Gazdasági és pénzügyi helyzet</w:t>
      </w:r>
    </w:p>
    <w:p w:rsidR="006117AA" w:rsidRPr="006117AA" w:rsidRDefault="006117AA" w:rsidP="00EA496F">
      <w:pPr>
        <w:numPr>
          <w:ilvl w:val="0"/>
          <w:numId w:val="20"/>
        </w:numPr>
        <w:suppressAutoHyphens/>
        <w:spacing w:before="120" w:after="120" w:line="240" w:lineRule="auto"/>
        <w:jc w:val="both"/>
        <w:rPr>
          <w:rFonts w:ascii="Garamond" w:eastAsia="Calibri" w:hAnsi="Garamond" w:cs="Times New Roman"/>
          <w:sz w:val="24"/>
          <w:szCs w:val="24"/>
          <w:lang w:eastAsia="en-GB"/>
        </w:rPr>
      </w:pPr>
      <w:r w:rsidRPr="006117AA">
        <w:rPr>
          <w:rFonts w:ascii="Garamond" w:eastAsia="Calibri" w:hAnsi="Garamond" w:cs="Times New Roman"/>
          <w:b/>
          <w:sz w:val="24"/>
          <w:szCs w:val="24"/>
          <w:lang w:eastAsia="en-GB"/>
        </w:rPr>
        <w:t>C: Technikai és szakmai alkalmasság</w:t>
      </w:r>
    </w:p>
    <w:p w:rsidR="006117AA" w:rsidRPr="006117AA" w:rsidRDefault="006117AA" w:rsidP="00EA496F">
      <w:pPr>
        <w:numPr>
          <w:ilvl w:val="0"/>
          <w:numId w:val="20"/>
        </w:numPr>
        <w:suppressAutoHyphens/>
        <w:spacing w:before="120" w:after="120" w:line="240" w:lineRule="auto"/>
        <w:jc w:val="both"/>
        <w:rPr>
          <w:rFonts w:ascii="Garamond" w:eastAsia="Calibri" w:hAnsi="Garamond" w:cs="Times New Roman"/>
          <w:b/>
          <w:sz w:val="24"/>
          <w:szCs w:val="24"/>
          <w:lang w:eastAsia="en-GB"/>
        </w:rPr>
      </w:pPr>
      <w:r w:rsidRPr="006117AA">
        <w:rPr>
          <w:rFonts w:ascii="Garamond" w:eastAsia="Calibri" w:hAnsi="Garamond" w:cs="Times New Roman"/>
          <w:b/>
          <w:sz w:val="24"/>
          <w:szCs w:val="24"/>
          <w:lang w:eastAsia="en-GB"/>
        </w:rPr>
        <w:lastRenderedPageBreak/>
        <w:t>D: Minőségbiztosítási rendszerek és környezetvédelmi vezetési szabványok</w:t>
      </w:r>
      <w:r w:rsidRPr="006117AA">
        <w:rPr>
          <w:rFonts w:ascii="Garamond" w:eastAsia="Calibri" w:hAnsi="Garamond" w:cs="Times New Roman"/>
          <w:b/>
          <w:sz w:val="24"/>
          <w:szCs w:val="24"/>
          <w:vertAlign w:val="superscript"/>
          <w:lang w:eastAsia="en-GB"/>
        </w:rPr>
        <w:footnoteReference w:id="12"/>
      </w:r>
      <w:r w:rsidRPr="006117AA">
        <w:rPr>
          <w:rFonts w:ascii="Garamond" w:eastAsia="Calibri" w:hAnsi="Garamond" w:cs="Times New Roman"/>
          <w:b/>
          <w:sz w:val="24"/>
          <w:szCs w:val="24"/>
          <w:lang w:eastAsia="en-GB"/>
        </w:rPr>
        <w:t xml:space="preserve"> </w:t>
      </w:r>
      <w:r w:rsidRPr="006117AA">
        <w:rPr>
          <w:rFonts w:ascii="Garamond" w:eastAsia="Calibri" w:hAnsi="Garamond" w:cs="Times New Roman"/>
          <w:b/>
          <w:sz w:val="24"/>
          <w:szCs w:val="24"/>
          <w:vertAlign w:val="superscript"/>
          <w:lang w:eastAsia="en-GB"/>
        </w:rPr>
        <w:footnoteReference w:id="13"/>
      </w:r>
    </w:p>
    <w:p w:rsidR="006117AA" w:rsidRPr="006117AA" w:rsidRDefault="006117AA" w:rsidP="006117AA">
      <w:pPr>
        <w:spacing w:before="120" w:after="120" w:line="240" w:lineRule="auto"/>
        <w:ind w:left="850"/>
        <w:jc w:val="both"/>
        <w:rPr>
          <w:rFonts w:ascii="Garamond" w:eastAsia="Calibri" w:hAnsi="Garamond" w:cs="Times New Roman"/>
          <w:b/>
          <w:sz w:val="24"/>
          <w:szCs w:val="24"/>
          <w:lang w:eastAsia="en-GB"/>
        </w:rPr>
      </w:pPr>
      <w:r w:rsidRPr="006117AA">
        <w:rPr>
          <w:rFonts w:ascii="Garamond" w:eastAsia="Calibri" w:hAnsi="Garamond" w:cs="Times New Roman"/>
          <w:b/>
          <w:sz w:val="24"/>
          <w:szCs w:val="24"/>
          <w:lang w:eastAsia="en-GB"/>
        </w:rPr>
        <w:t>V. rész: Az alkalmasnak minősített részvételre jelentkezők számának csökkentése</w:t>
      </w:r>
      <w:r w:rsidRPr="006117AA">
        <w:rPr>
          <w:rFonts w:ascii="Garamond" w:eastAsia="Calibri" w:hAnsi="Garamond" w:cs="Times New Roman"/>
          <w:b/>
          <w:sz w:val="24"/>
          <w:szCs w:val="24"/>
          <w:vertAlign w:val="superscript"/>
          <w:lang w:eastAsia="en-GB"/>
        </w:rPr>
        <w:footnoteReference w:id="14"/>
      </w:r>
    </w:p>
    <w:p w:rsidR="006117AA" w:rsidRPr="006117AA" w:rsidRDefault="006117AA" w:rsidP="006117AA">
      <w:pPr>
        <w:spacing w:before="120" w:after="120" w:line="240" w:lineRule="auto"/>
        <w:ind w:left="850"/>
        <w:jc w:val="both"/>
        <w:rPr>
          <w:rFonts w:ascii="Garamond" w:eastAsia="Calibri" w:hAnsi="Garamond" w:cs="Times New Roman"/>
          <w:b/>
          <w:sz w:val="24"/>
          <w:szCs w:val="24"/>
          <w:lang w:eastAsia="en-GB"/>
        </w:rPr>
      </w:pPr>
      <w:r w:rsidRPr="006117AA">
        <w:rPr>
          <w:rFonts w:ascii="Garamond" w:eastAsia="Calibri" w:hAnsi="Garamond" w:cs="Times New Roman"/>
          <w:b/>
          <w:sz w:val="24"/>
          <w:szCs w:val="24"/>
          <w:lang w:eastAsia="en-GB"/>
        </w:rPr>
        <w:t>VI. rész: Záró nyilatkozat</w:t>
      </w:r>
    </w:p>
    <w:p w:rsidR="006117AA" w:rsidRPr="006117AA" w:rsidRDefault="006117AA" w:rsidP="006117AA">
      <w:pPr>
        <w:spacing w:before="120" w:after="120" w:line="240" w:lineRule="auto"/>
        <w:ind w:left="850" w:hanging="850"/>
        <w:rPr>
          <w:rFonts w:ascii="Garamond" w:eastAsia="Calibri" w:hAnsi="Garamond" w:cs="Times New Roman"/>
          <w:b/>
          <w:sz w:val="24"/>
          <w:szCs w:val="24"/>
          <w:lang w:eastAsia="en-GB"/>
        </w:rPr>
      </w:pPr>
    </w:p>
    <w:p w:rsidR="006117AA" w:rsidRPr="006117AA" w:rsidRDefault="006117AA" w:rsidP="006117AA">
      <w:pPr>
        <w:spacing w:before="120" w:after="120" w:line="240" w:lineRule="auto"/>
        <w:ind w:left="850" w:hanging="850"/>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Az egységes európai közbeszerzési dokumentum kitöltését az alábbiak szerint kérjük:</w:t>
      </w:r>
    </w:p>
    <w:p w:rsidR="006117AA" w:rsidRPr="006117AA" w:rsidRDefault="006117AA" w:rsidP="006117AA">
      <w:pPr>
        <w:suppressAutoHyphens/>
        <w:autoSpaceDE w:val="0"/>
        <w:autoSpaceDN w:val="0"/>
        <w:adjustRightInd w:val="0"/>
        <w:spacing w:after="0" w:line="240" w:lineRule="auto"/>
        <w:jc w:val="both"/>
        <w:rPr>
          <w:rFonts w:ascii="Garamond" w:eastAsia="TT16o00" w:hAnsi="Garamond" w:cs="Arial"/>
          <w:sz w:val="24"/>
          <w:szCs w:val="24"/>
          <w:lang w:eastAsia="ar-SA"/>
        </w:rPr>
      </w:pPr>
      <w:r w:rsidRPr="006117AA">
        <w:rPr>
          <w:rFonts w:ascii="Garamond" w:eastAsia="TT16o00" w:hAnsi="Garamond" w:cs="Arial"/>
          <w:sz w:val="24"/>
          <w:szCs w:val="24"/>
          <w:lang w:eastAsia="ar-SA"/>
        </w:rPr>
        <w:t xml:space="preserve">A kizáró okok igazolásával kapcsolatos kötelezettség teljesítésére az Európai Bizottság által erre vonatkozóan létrehozott web felület is használható. Az elektronikus formanyomtatvány-minta elérhetősége: </w:t>
      </w:r>
      <w:hyperlink r:id="rId7" w:history="1">
        <w:r w:rsidRPr="006117AA">
          <w:rPr>
            <w:rFonts w:ascii="Garamond" w:eastAsia="TT16o00" w:hAnsi="Garamond" w:cs="Arial"/>
            <w:color w:val="0000FF"/>
            <w:sz w:val="24"/>
            <w:szCs w:val="24"/>
            <w:u w:val="single"/>
            <w:lang w:eastAsia="ar-SA"/>
          </w:rPr>
          <w:t>http://eur-lex.europa.eu/legal-content/HU/TXT/?uri=CELEX:32016R0007</w:t>
        </w:r>
      </w:hyperlink>
      <w:r w:rsidRPr="006117AA">
        <w:rPr>
          <w:rFonts w:ascii="Garamond" w:eastAsia="TT16o00" w:hAnsi="Garamond" w:cs="Arial"/>
          <w:sz w:val="24"/>
          <w:szCs w:val="24"/>
          <w:lang w:eastAsia="ar-SA"/>
        </w:rPr>
        <w:t>.</w:t>
      </w:r>
    </w:p>
    <w:p w:rsidR="006117AA" w:rsidRPr="006117AA" w:rsidRDefault="006117AA" w:rsidP="006117AA">
      <w:pPr>
        <w:suppressAutoHyphens/>
        <w:autoSpaceDE w:val="0"/>
        <w:autoSpaceDN w:val="0"/>
        <w:adjustRightInd w:val="0"/>
        <w:spacing w:after="0" w:line="240" w:lineRule="auto"/>
        <w:jc w:val="both"/>
        <w:rPr>
          <w:rFonts w:ascii="Garamond" w:eastAsia="TT16o00" w:hAnsi="Garamond" w:cs="Arial"/>
          <w:b/>
          <w:sz w:val="24"/>
          <w:szCs w:val="24"/>
          <w:lang w:eastAsia="ar-SA"/>
        </w:rPr>
      </w:pPr>
      <w:r w:rsidRPr="006117AA">
        <w:rPr>
          <w:rFonts w:ascii="Garamond" w:eastAsia="TT16o00" w:hAnsi="Garamond" w:cs="Arial"/>
          <w:b/>
          <w:sz w:val="24"/>
          <w:szCs w:val="24"/>
          <w:lang w:eastAsia="ar-SA"/>
        </w:rPr>
        <w:t>Ismereteink aszerint az európai egységes kitöltő program még nem működik, ezért a nyomtatvány szerkeszthető formátumban található meg a közbeszerzési dokumentumban.</w:t>
      </w:r>
    </w:p>
    <w:p w:rsidR="006117AA" w:rsidRPr="006117AA" w:rsidRDefault="006117AA" w:rsidP="006117AA">
      <w:pPr>
        <w:suppressAutoHyphens/>
        <w:autoSpaceDE w:val="0"/>
        <w:autoSpaceDN w:val="0"/>
        <w:adjustRightInd w:val="0"/>
        <w:spacing w:after="0" w:line="240" w:lineRule="auto"/>
        <w:jc w:val="both"/>
        <w:rPr>
          <w:rFonts w:ascii="Garamond" w:eastAsia="Times New Roman" w:hAnsi="Garamond" w:cs="Arial"/>
          <w:sz w:val="24"/>
          <w:szCs w:val="24"/>
          <w:lang w:eastAsia="ar-SA"/>
        </w:rPr>
      </w:pPr>
      <w:r w:rsidRPr="006117AA">
        <w:rPr>
          <w:rFonts w:ascii="Garamond" w:eastAsia="TT16o00" w:hAnsi="Garamond" w:cs="Arial"/>
          <w:sz w:val="24"/>
          <w:szCs w:val="24"/>
          <w:lang w:eastAsia="ar-SA"/>
        </w:rPr>
        <w:t>Az ajánlatkérő az e felhívásban és a hivatkozott dokumentumban meghatározott információkon kívül kéri, hogy az ajánlattevő a formanyomtatványon tüntesse fel az ajánlat benyújtásakor már ismert alvállalkozókat, amelyeknek a kapacitásaira nem támaszkodik (de a teljesítéshez igénybe veszi), valamint ajánlatkérő kifejezetten kéri, hogy ezen alvállalkozók esetében Ajánlattevő az Egységes Európai Közbeszerzési Dokumentum II. D. szakaszában szereplő információn kívül a II. rész A, es B szakaszában és a III. részben előirt információt mindegyik érintett alvállalkozóra nézve szíveskedjék kitölteni.</w:t>
      </w:r>
    </w:p>
    <w:p w:rsidR="006117AA" w:rsidRPr="006117AA" w:rsidRDefault="006117AA" w:rsidP="006117AA">
      <w:pPr>
        <w:spacing w:before="120" w:after="120" w:line="240" w:lineRule="auto"/>
        <w:ind w:left="850" w:hanging="850"/>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A kizáró okok igazolása kapcsán a 321/2015.(X.30.) Korm. rendelet 2-16.§ megfelelően alkalmazandó:</w:t>
      </w:r>
    </w:p>
    <w:p w:rsidR="006117AA" w:rsidRPr="006117AA" w:rsidRDefault="006117AA" w:rsidP="006117AA">
      <w:pPr>
        <w:spacing w:before="120" w:after="120" w:line="240" w:lineRule="auto"/>
        <w:ind w:left="284"/>
        <w:jc w:val="both"/>
        <w:rPr>
          <w:rFonts w:ascii="Garamond" w:eastAsia="Calibri" w:hAnsi="Garamond" w:cs="Times New Roman"/>
          <w:sz w:val="24"/>
          <w:szCs w:val="24"/>
          <w:lang w:eastAsia="en-GB"/>
        </w:rPr>
      </w:pPr>
      <w:r w:rsidRPr="006117AA">
        <w:rPr>
          <w:rFonts w:ascii="Garamond" w:eastAsia="Calibri" w:hAnsi="Garamond" w:cs="Times New Roman"/>
          <w:b/>
          <w:bCs/>
          <w:sz w:val="24"/>
          <w:szCs w:val="24"/>
          <w:lang w:eastAsia="en-GB"/>
        </w:rPr>
        <w:t xml:space="preserve">2. § </w:t>
      </w:r>
      <w:r w:rsidRPr="006117AA">
        <w:rPr>
          <w:rFonts w:ascii="Garamond" w:eastAsia="Calibri" w:hAnsi="Garamond" w:cs="Times New Roman"/>
          <w:sz w:val="24"/>
          <w:szCs w:val="24"/>
          <w:lang w:eastAsia="en-GB"/>
        </w:rPr>
        <w:t>(1) Az ajánlatkérő a Kbt. Második Része szerint lefolytatott közbeszerzési eljárásban köteles a közbeszerzési dokumentumokkal együtt elektronikus formában rendelkezésre bocsátani az adott eljáráshoz tartozó egységes európai közbeszerzési dokumentum mintáját, amely tartalmazza</w:t>
      </w:r>
    </w:p>
    <w:p w:rsidR="006117AA" w:rsidRPr="006117AA" w:rsidRDefault="006117AA" w:rsidP="006117AA">
      <w:pPr>
        <w:spacing w:before="120" w:after="120" w:line="240" w:lineRule="auto"/>
        <w:ind w:left="284"/>
        <w:jc w:val="both"/>
        <w:rPr>
          <w:rFonts w:ascii="Garamond" w:eastAsia="Calibri" w:hAnsi="Garamond" w:cs="Times New Roman"/>
          <w:sz w:val="24"/>
          <w:szCs w:val="24"/>
          <w:lang w:eastAsia="en-GB"/>
        </w:rPr>
      </w:pPr>
      <w:r w:rsidRPr="006117AA">
        <w:rPr>
          <w:rFonts w:ascii="Garamond" w:eastAsia="Calibri" w:hAnsi="Garamond" w:cs="Times New Roman"/>
          <w:i/>
          <w:iCs/>
          <w:sz w:val="24"/>
          <w:szCs w:val="24"/>
          <w:lang w:eastAsia="en-GB"/>
        </w:rPr>
        <w:t xml:space="preserve">a) </w:t>
      </w:r>
      <w:r w:rsidRPr="006117AA">
        <w:rPr>
          <w:rFonts w:ascii="Garamond" w:eastAsia="Calibri" w:hAnsi="Garamond" w:cs="Times New Roman"/>
          <w:sz w:val="24"/>
          <w:szCs w:val="24"/>
          <w:lang w:eastAsia="en-GB"/>
        </w:rPr>
        <w:t>az egységes európai közbeszerzési dokumentum formanyomtatványa (a továbbiakban: formanyomtatvány) I. részében megkövetelt, az eljárás azonosítását szolgáló adatokat, illetve hirdetmény közzététele esetén az Európai Unió Hivatalos Lapjában megjelenő hirdetmény azonosító számát,</w:t>
      </w:r>
    </w:p>
    <w:p w:rsidR="006117AA" w:rsidRPr="006117AA" w:rsidRDefault="006117AA" w:rsidP="006117AA">
      <w:pPr>
        <w:spacing w:before="120" w:after="120" w:line="240" w:lineRule="auto"/>
        <w:ind w:left="284"/>
        <w:jc w:val="both"/>
        <w:rPr>
          <w:rFonts w:ascii="Garamond" w:eastAsia="Calibri" w:hAnsi="Garamond" w:cs="Times New Roman"/>
          <w:sz w:val="24"/>
          <w:szCs w:val="24"/>
          <w:lang w:eastAsia="en-GB"/>
        </w:rPr>
      </w:pPr>
      <w:r w:rsidRPr="006117AA">
        <w:rPr>
          <w:rFonts w:ascii="Garamond" w:eastAsia="Calibri" w:hAnsi="Garamond" w:cs="Times New Roman"/>
          <w:i/>
          <w:iCs/>
          <w:sz w:val="24"/>
          <w:szCs w:val="24"/>
          <w:lang w:eastAsia="en-GB"/>
        </w:rPr>
        <w:t xml:space="preserve">b) </w:t>
      </w:r>
      <w:r w:rsidRPr="006117AA">
        <w:rPr>
          <w:rFonts w:ascii="Garamond" w:eastAsia="Calibri" w:hAnsi="Garamond" w:cs="Times New Roman"/>
          <w:sz w:val="24"/>
          <w:szCs w:val="24"/>
          <w:lang w:eastAsia="en-GB"/>
        </w:rPr>
        <w:t>az eljárás során alkalmazandó kizáró okokat,</w:t>
      </w:r>
    </w:p>
    <w:p w:rsidR="006117AA" w:rsidRPr="006117AA" w:rsidRDefault="006117AA" w:rsidP="006117AA">
      <w:pPr>
        <w:spacing w:before="120" w:after="120" w:line="240" w:lineRule="auto"/>
        <w:ind w:left="284"/>
        <w:jc w:val="both"/>
        <w:rPr>
          <w:rFonts w:ascii="Garamond" w:eastAsia="Calibri" w:hAnsi="Garamond" w:cs="Times New Roman"/>
          <w:sz w:val="24"/>
          <w:szCs w:val="24"/>
          <w:lang w:eastAsia="en-GB"/>
        </w:rPr>
      </w:pPr>
      <w:r w:rsidRPr="006117AA">
        <w:rPr>
          <w:rFonts w:ascii="Garamond" w:eastAsia="Calibri" w:hAnsi="Garamond" w:cs="Times New Roman"/>
          <w:i/>
          <w:iCs/>
          <w:sz w:val="24"/>
          <w:szCs w:val="24"/>
          <w:lang w:eastAsia="en-GB"/>
        </w:rPr>
        <w:lastRenderedPageBreak/>
        <w:t xml:space="preserve">c) </w:t>
      </w:r>
      <w:r w:rsidRPr="006117AA">
        <w:rPr>
          <w:rFonts w:ascii="Garamond" w:eastAsia="Calibri" w:hAnsi="Garamond" w:cs="Times New Roman"/>
          <w:sz w:val="24"/>
          <w:szCs w:val="24"/>
          <w:lang w:eastAsia="en-GB"/>
        </w:rPr>
        <w:t>az eljárás során megkövetelt alkalmassági követelményeket, kivéve, ha az ajánlatkérő az (5) bekezdés alapján elfogadja a gazdasági szereplők egyszerű nyilatkozatát.</w:t>
      </w:r>
    </w:p>
    <w:p w:rsidR="006117AA" w:rsidRPr="006117AA" w:rsidRDefault="006117AA" w:rsidP="006117AA">
      <w:pPr>
        <w:spacing w:before="120" w:after="120" w:line="240" w:lineRule="auto"/>
        <w:ind w:left="284"/>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(2) Az (1) bekezdésben foglalt kötelezettség teljesítésére az Európai Bizottság által erre vonatkozóan létrehozott web felület is használható. Ilyen esetben az ajánlatkérőnek a közbeszerzési dokumentumokban meg kell adnia az elektronikus formanyomtatvány minta elérhetőségét.</w:t>
      </w:r>
    </w:p>
    <w:p w:rsidR="006117AA" w:rsidRPr="006117AA" w:rsidRDefault="006117AA" w:rsidP="006117AA">
      <w:pPr>
        <w:spacing w:before="120" w:after="120" w:line="240" w:lineRule="auto"/>
        <w:ind w:left="284"/>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(3) Az ajánlatkérő az (1) bekezdésben meghatározott információkon kívül kérheti, hogy az ajánlattevő vagy a részvételre jelentkező a formanyomtatványon tüntesse fel</w:t>
      </w:r>
    </w:p>
    <w:p w:rsidR="006117AA" w:rsidRPr="006117AA" w:rsidRDefault="006117AA" w:rsidP="006117AA">
      <w:pPr>
        <w:spacing w:before="120" w:after="120" w:line="240" w:lineRule="auto"/>
        <w:ind w:left="284"/>
        <w:jc w:val="both"/>
        <w:rPr>
          <w:rFonts w:ascii="Garamond" w:eastAsia="Calibri" w:hAnsi="Garamond" w:cs="Times New Roman"/>
          <w:sz w:val="24"/>
          <w:szCs w:val="24"/>
          <w:lang w:eastAsia="en-GB"/>
        </w:rPr>
      </w:pPr>
      <w:r w:rsidRPr="006117AA">
        <w:rPr>
          <w:rFonts w:ascii="Garamond" w:eastAsia="Calibri" w:hAnsi="Garamond" w:cs="Times New Roman"/>
          <w:i/>
          <w:iCs/>
          <w:sz w:val="24"/>
          <w:szCs w:val="24"/>
          <w:lang w:eastAsia="en-GB"/>
        </w:rPr>
        <w:t xml:space="preserve">a) </w:t>
      </w:r>
      <w:r w:rsidRPr="006117AA">
        <w:rPr>
          <w:rFonts w:ascii="Garamond" w:eastAsia="Calibri" w:hAnsi="Garamond" w:cs="Times New Roman"/>
          <w:sz w:val="24"/>
          <w:szCs w:val="24"/>
          <w:lang w:eastAsia="en-GB"/>
        </w:rPr>
        <w:t>az ajánlat vagy részvételi jelentkezés benyújtásakor már ismert alvállalkozókat, amelyeknek a kapacitásaira nem támaszkodik,</w:t>
      </w:r>
    </w:p>
    <w:p w:rsidR="006117AA" w:rsidRPr="006117AA" w:rsidRDefault="006117AA" w:rsidP="006117AA">
      <w:pPr>
        <w:spacing w:before="120" w:after="120" w:line="240" w:lineRule="auto"/>
        <w:ind w:left="284"/>
        <w:jc w:val="both"/>
        <w:rPr>
          <w:rFonts w:ascii="Garamond" w:eastAsia="Calibri" w:hAnsi="Garamond" w:cs="Times New Roman"/>
          <w:sz w:val="24"/>
          <w:szCs w:val="24"/>
          <w:lang w:eastAsia="en-GB"/>
        </w:rPr>
      </w:pPr>
      <w:r w:rsidRPr="006117AA">
        <w:rPr>
          <w:rFonts w:ascii="Garamond" w:eastAsia="Calibri" w:hAnsi="Garamond" w:cs="Times New Roman"/>
          <w:i/>
          <w:iCs/>
          <w:sz w:val="24"/>
          <w:szCs w:val="24"/>
          <w:lang w:eastAsia="en-GB"/>
        </w:rPr>
        <w:t xml:space="preserve">b) </w:t>
      </w:r>
      <w:r w:rsidRPr="006117AA">
        <w:rPr>
          <w:rFonts w:ascii="Garamond" w:eastAsia="Calibri" w:hAnsi="Garamond" w:cs="Times New Roman"/>
          <w:sz w:val="24"/>
          <w:szCs w:val="24"/>
          <w:lang w:eastAsia="en-GB"/>
        </w:rPr>
        <w:t>az eljárásban esetlegesen előírt minőségbiztosítási és környezetvédelmi vezetési szabványoknak való megfelelés tényét és módját.</w:t>
      </w:r>
    </w:p>
    <w:p w:rsidR="006117AA" w:rsidRPr="006117AA" w:rsidRDefault="006117AA" w:rsidP="006117AA">
      <w:pPr>
        <w:spacing w:before="120" w:after="120" w:line="240" w:lineRule="auto"/>
        <w:ind w:left="284"/>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 xml:space="preserve">(4) Az (1) bekezdés </w:t>
      </w:r>
      <w:r w:rsidRPr="006117AA">
        <w:rPr>
          <w:rFonts w:ascii="Garamond" w:eastAsia="Calibri" w:hAnsi="Garamond" w:cs="Times New Roman"/>
          <w:i/>
          <w:iCs/>
          <w:sz w:val="24"/>
          <w:szCs w:val="24"/>
          <w:lang w:eastAsia="en-GB"/>
        </w:rPr>
        <w:t xml:space="preserve">b) </w:t>
      </w:r>
      <w:r w:rsidRPr="006117AA">
        <w:rPr>
          <w:rFonts w:ascii="Garamond" w:eastAsia="Calibri" w:hAnsi="Garamond" w:cs="Times New Roman"/>
          <w:sz w:val="24"/>
          <w:szCs w:val="24"/>
          <w:lang w:eastAsia="en-GB"/>
        </w:rPr>
        <w:t xml:space="preserve">pontjának alkalmazásakor a Kbt. 62. § (1) bekezdés </w:t>
      </w:r>
      <w:r w:rsidRPr="006117AA">
        <w:rPr>
          <w:rFonts w:ascii="Garamond" w:eastAsia="Calibri" w:hAnsi="Garamond" w:cs="Times New Roman"/>
          <w:i/>
          <w:iCs/>
          <w:sz w:val="24"/>
          <w:szCs w:val="24"/>
          <w:lang w:eastAsia="en-GB"/>
        </w:rPr>
        <w:t xml:space="preserve">a) </w:t>
      </w:r>
      <w:r w:rsidRPr="006117AA">
        <w:rPr>
          <w:rFonts w:ascii="Garamond" w:eastAsia="Calibri" w:hAnsi="Garamond" w:cs="Times New Roman"/>
          <w:sz w:val="24"/>
          <w:szCs w:val="24"/>
          <w:lang w:eastAsia="en-GB"/>
        </w:rPr>
        <w:t xml:space="preserve">pont </w:t>
      </w:r>
      <w:r w:rsidRPr="006117AA">
        <w:rPr>
          <w:rFonts w:ascii="Garamond" w:eastAsia="Calibri" w:hAnsi="Garamond" w:cs="Times New Roman"/>
          <w:i/>
          <w:iCs/>
          <w:sz w:val="24"/>
          <w:szCs w:val="24"/>
          <w:lang w:eastAsia="en-GB"/>
        </w:rPr>
        <w:t xml:space="preserve">ag) </w:t>
      </w:r>
      <w:r w:rsidRPr="006117AA">
        <w:rPr>
          <w:rFonts w:ascii="Garamond" w:eastAsia="Calibri" w:hAnsi="Garamond" w:cs="Times New Roman"/>
          <w:sz w:val="24"/>
          <w:szCs w:val="24"/>
          <w:lang w:eastAsia="en-GB"/>
        </w:rPr>
        <w:t xml:space="preserve">alpontjában, illetve </w:t>
      </w:r>
      <w:r w:rsidRPr="006117AA">
        <w:rPr>
          <w:rFonts w:ascii="Garamond" w:eastAsia="Calibri" w:hAnsi="Garamond" w:cs="Times New Roman"/>
          <w:i/>
          <w:iCs/>
          <w:sz w:val="24"/>
          <w:szCs w:val="24"/>
          <w:lang w:eastAsia="en-GB"/>
        </w:rPr>
        <w:t>e)</w:t>
      </w:r>
      <w:r w:rsidRPr="006117AA">
        <w:rPr>
          <w:rFonts w:ascii="Garamond" w:eastAsia="Calibri" w:hAnsi="Garamond" w:cs="Times New Roman"/>
          <w:sz w:val="24"/>
          <w:szCs w:val="24"/>
          <w:lang w:eastAsia="en-GB"/>
        </w:rPr>
        <w:t xml:space="preserve">, </w:t>
      </w:r>
      <w:r w:rsidRPr="006117AA">
        <w:rPr>
          <w:rFonts w:ascii="Garamond" w:eastAsia="Calibri" w:hAnsi="Garamond" w:cs="Times New Roman"/>
          <w:i/>
          <w:iCs/>
          <w:sz w:val="24"/>
          <w:szCs w:val="24"/>
          <w:lang w:eastAsia="en-GB"/>
        </w:rPr>
        <w:t>f)</w:t>
      </w:r>
      <w:r w:rsidRPr="006117AA">
        <w:rPr>
          <w:rFonts w:ascii="Garamond" w:eastAsia="Calibri" w:hAnsi="Garamond" w:cs="Times New Roman"/>
          <w:sz w:val="24"/>
          <w:szCs w:val="24"/>
          <w:lang w:eastAsia="en-GB"/>
        </w:rPr>
        <w:t xml:space="preserve">, </w:t>
      </w:r>
      <w:r w:rsidRPr="006117AA">
        <w:rPr>
          <w:rFonts w:ascii="Garamond" w:eastAsia="Calibri" w:hAnsi="Garamond" w:cs="Times New Roman"/>
          <w:i/>
          <w:iCs/>
          <w:sz w:val="24"/>
          <w:szCs w:val="24"/>
          <w:lang w:eastAsia="en-GB"/>
        </w:rPr>
        <w:t>g)</w:t>
      </w:r>
      <w:r w:rsidRPr="006117AA">
        <w:rPr>
          <w:rFonts w:ascii="Garamond" w:eastAsia="Calibri" w:hAnsi="Garamond" w:cs="Times New Roman"/>
          <w:sz w:val="24"/>
          <w:szCs w:val="24"/>
          <w:lang w:eastAsia="en-GB"/>
        </w:rPr>
        <w:t xml:space="preserve">, </w:t>
      </w:r>
      <w:r w:rsidRPr="006117AA">
        <w:rPr>
          <w:rFonts w:ascii="Garamond" w:eastAsia="Calibri" w:hAnsi="Garamond" w:cs="Times New Roman"/>
          <w:i/>
          <w:iCs/>
          <w:sz w:val="24"/>
          <w:szCs w:val="24"/>
          <w:lang w:eastAsia="en-GB"/>
        </w:rPr>
        <w:t>k)</w:t>
      </w:r>
      <w:r w:rsidRPr="006117AA">
        <w:rPr>
          <w:rFonts w:ascii="Garamond" w:eastAsia="Calibri" w:hAnsi="Garamond" w:cs="Times New Roman"/>
          <w:sz w:val="24"/>
          <w:szCs w:val="24"/>
          <w:lang w:eastAsia="en-GB"/>
        </w:rPr>
        <w:t xml:space="preserve">, </w:t>
      </w:r>
      <w:r w:rsidRPr="006117AA">
        <w:rPr>
          <w:rFonts w:ascii="Garamond" w:eastAsia="Calibri" w:hAnsi="Garamond" w:cs="Times New Roman"/>
          <w:i/>
          <w:iCs/>
          <w:sz w:val="24"/>
          <w:szCs w:val="24"/>
          <w:lang w:eastAsia="en-GB"/>
        </w:rPr>
        <w:t xml:space="preserve">l) </w:t>
      </w:r>
      <w:r w:rsidRPr="006117AA">
        <w:rPr>
          <w:rFonts w:ascii="Garamond" w:eastAsia="Calibri" w:hAnsi="Garamond" w:cs="Times New Roman"/>
          <w:sz w:val="24"/>
          <w:szCs w:val="24"/>
          <w:lang w:eastAsia="en-GB"/>
        </w:rPr>
        <w:t xml:space="preserve">és </w:t>
      </w:r>
      <w:r w:rsidRPr="006117AA">
        <w:rPr>
          <w:rFonts w:ascii="Garamond" w:eastAsia="Calibri" w:hAnsi="Garamond" w:cs="Times New Roman"/>
          <w:i/>
          <w:iCs/>
          <w:sz w:val="24"/>
          <w:szCs w:val="24"/>
          <w:lang w:eastAsia="en-GB"/>
        </w:rPr>
        <w:t xml:space="preserve">p) </w:t>
      </w:r>
      <w:r w:rsidRPr="006117AA">
        <w:rPr>
          <w:rFonts w:ascii="Garamond" w:eastAsia="Calibri" w:hAnsi="Garamond" w:cs="Times New Roman"/>
          <w:sz w:val="24"/>
          <w:szCs w:val="24"/>
          <w:lang w:eastAsia="en-GB"/>
        </w:rPr>
        <w:t xml:space="preserve">pontjában, valamint ha az ajánlatkérő ezt előírja, a 63. § (1) bekezdés </w:t>
      </w:r>
      <w:r w:rsidRPr="006117AA">
        <w:rPr>
          <w:rFonts w:ascii="Garamond" w:eastAsia="Calibri" w:hAnsi="Garamond" w:cs="Times New Roman"/>
          <w:i/>
          <w:iCs/>
          <w:sz w:val="24"/>
          <w:szCs w:val="24"/>
          <w:lang w:eastAsia="en-GB"/>
        </w:rPr>
        <w:t xml:space="preserve">d) </w:t>
      </w:r>
      <w:r w:rsidRPr="006117AA">
        <w:rPr>
          <w:rFonts w:ascii="Garamond" w:eastAsia="Calibri" w:hAnsi="Garamond" w:cs="Times New Roman"/>
          <w:sz w:val="24"/>
          <w:szCs w:val="24"/>
          <w:lang w:eastAsia="en-GB"/>
        </w:rPr>
        <w:t>pontjában említett kizáró okokat a formanyomtatvány III. részének „D” szakaszában kell feltüntetni.</w:t>
      </w:r>
    </w:p>
    <w:p w:rsidR="006117AA" w:rsidRPr="006117AA" w:rsidRDefault="006117AA" w:rsidP="006117AA">
      <w:pPr>
        <w:spacing w:before="120" w:after="120" w:line="240" w:lineRule="auto"/>
        <w:ind w:left="284"/>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 xml:space="preserve">(5) Az (1) bekezdés </w:t>
      </w:r>
      <w:r w:rsidRPr="006117AA">
        <w:rPr>
          <w:rFonts w:ascii="Garamond" w:eastAsia="Calibri" w:hAnsi="Garamond" w:cs="Times New Roman"/>
          <w:i/>
          <w:iCs/>
          <w:sz w:val="24"/>
          <w:szCs w:val="24"/>
          <w:lang w:eastAsia="en-GB"/>
        </w:rPr>
        <w:t xml:space="preserve">c) </w:t>
      </w:r>
      <w:r w:rsidRPr="006117AA">
        <w:rPr>
          <w:rFonts w:ascii="Garamond" w:eastAsia="Calibri" w:hAnsi="Garamond" w:cs="Times New Roman"/>
          <w:sz w:val="24"/>
          <w:szCs w:val="24"/>
          <w:lang w:eastAsia="en-GB"/>
        </w:rPr>
        <w:t>pontja esetében az ajánlatkérő a formanyomtatványban megjelöli, hogy az alkalmassági követelmények előzetes igazolására elfogadja-e az érintett gazdasági szereplő egyszerű nyilatkozatát, vagy kéri a formanyomtatvány IV. részében szereplő részletes információk megadását. Ha az ajánlatkérő elfogadja az egyszerű nyilatkozatot, az alkalmassági követelményeket nem kell a formanyomtatványban feltüntetni. Részletes információk kérése esetén a megkövetelt alkalmassági követelményeket pontosan fel kell tüntetni a formanyomtatványban.</w:t>
      </w:r>
    </w:p>
    <w:p w:rsidR="006117AA" w:rsidRPr="006117AA" w:rsidRDefault="006117AA" w:rsidP="006117AA">
      <w:pPr>
        <w:spacing w:before="120" w:after="120" w:line="240" w:lineRule="auto"/>
        <w:ind w:left="284"/>
        <w:jc w:val="both"/>
        <w:rPr>
          <w:rFonts w:ascii="Garamond" w:eastAsia="Calibri" w:hAnsi="Garamond" w:cs="Times New Roman"/>
          <w:sz w:val="24"/>
          <w:szCs w:val="24"/>
          <w:lang w:eastAsia="en-GB"/>
        </w:rPr>
      </w:pPr>
      <w:r w:rsidRPr="006117AA">
        <w:rPr>
          <w:rFonts w:ascii="Garamond" w:eastAsia="Calibri" w:hAnsi="Garamond" w:cs="Times New Roman"/>
          <w:b/>
          <w:bCs/>
          <w:sz w:val="24"/>
          <w:szCs w:val="24"/>
          <w:lang w:eastAsia="en-GB"/>
        </w:rPr>
        <w:t xml:space="preserve">3. § </w:t>
      </w:r>
      <w:r w:rsidRPr="006117AA">
        <w:rPr>
          <w:rFonts w:ascii="Garamond" w:eastAsia="Calibri" w:hAnsi="Garamond" w:cs="Times New Roman"/>
          <w:sz w:val="24"/>
          <w:szCs w:val="24"/>
          <w:lang w:eastAsia="en-GB"/>
        </w:rPr>
        <w:t>(1) Az ajánlattevő vagy részvételre jelentkező az ajánlatával vagy részvételi jelentkezésével együtt benyújtja a megfelelő képviseleti jogosultsággal rendelkező személy által aláírt, a 4-7. §-nak és az ajánlatkérő által a 2. §-nak megfelelően kért módon kitöltött formanyomtatványt. A 2. § (2) bekezdés alkalmazása esetén a gazdasági szereplő a formanyomtatványt az Európai Bizottság által létrehozott webfelületen tölti ki, majd az így kitöltött és aláírt dokumentumot nyújtja be az ajánlatkérőnek. Ha az ajánlatkérő a Kbt. 41. § (6) bekezdése alapján lehetővé teszi az eljárási cselekmények elektronikus úton történő gyakorlását, a formanyomtatványt elektronikus formában, a Kbt. 41. § (4) bekezdésének megfelelően is be lehet nyújtani.</w:t>
      </w:r>
    </w:p>
    <w:p w:rsidR="006117AA" w:rsidRPr="006117AA" w:rsidRDefault="006117AA" w:rsidP="006117AA">
      <w:pPr>
        <w:spacing w:before="120" w:after="120" w:line="240" w:lineRule="auto"/>
        <w:ind w:left="284"/>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(2) Ha egy ajánlattevő vagy részvételre jelentkező az előírt alkalmassági követelményeknek más szervezet vagy személy kapacitásaira támaszkodva kíván megfelelni, az érintett szervezetek vagy személyek mindegyike által kitöltött és aláírt külön formanyomtatványokat is benyújtja. Ilyen esetben a kapacitásaikat rendelkezésre bocsátó szervezetek vagy személyek az alkalmassági feltételek vonatkozásában csak azokról nyilatkoznak, amelyeket az ajánlattevő vagy részvételre jelentkező igénybe kíván venni alkalmasságának igazolásához.</w:t>
      </w:r>
    </w:p>
    <w:p w:rsidR="006117AA" w:rsidRPr="006117AA" w:rsidRDefault="006117AA" w:rsidP="006117AA">
      <w:pPr>
        <w:spacing w:before="120" w:after="120" w:line="240" w:lineRule="auto"/>
        <w:ind w:left="284"/>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(3) Közös ajánlattétel vagy részvételi jelentkezés esetén a közös ajánlattevők vagy részvételre jelentkezők mindegyike külön formanyomtatványt nyújt be.</w:t>
      </w:r>
    </w:p>
    <w:p w:rsidR="006117AA" w:rsidRPr="006117AA" w:rsidRDefault="006117AA" w:rsidP="006117AA">
      <w:pPr>
        <w:spacing w:before="120" w:after="120" w:line="240" w:lineRule="auto"/>
        <w:ind w:left="284"/>
        <w:jc w:val="both"/>
        <w:rPr>
          <w:rFonts w:ascii="Garamond" w:eastAsia="Calibri" w:hAnsi="Garamond" w:cs="Times New Roman"/>
          <w:sz w:val="24"/>
          <w:szCs w:val="24"/>
          <w:lang w:eastAsia="en-GB"/>
        </w:rPr>
      </w:pPr>
      <w:r w:rsidRPr="006117AA">
        <w:rPr>
          <w:rFonts w:ascii="Garamond" w:eastAsia="Calibri" w:hAnsi="Garamond" w:cs="Times New Roman"/>
          <w:b/>
          <w:bCs/>
          <w:sz w:val="24"/>
          <w:szCs w:val="24"/>
          <w:lang w:eastAsia="en-GB"/>
        </w:rPr>
        <w:t xml:space="preserve">4. § </w:t>
      </w:r>
      <w:r w:rsidRPr="006117AA">
        <w:rPr>
          <w:rFonts w:ascii="Garamond" w:eastAsia="Calibri" w:hAnsi="Garamond" w:cs="Times New Roman"/>
          <w:sz w:val="24"/>
          <w:szCs w:val="24"/>
          <w:lang w:eastAsia="en-GB"/>
        </w:rPr>
        <w:t>(1) Az ajánlattevő, részvételre jelentkező vagy az alkalmasság igazolásában részt vevő gazdasági szereplő a formanyomtatvány benyújtásával a következő módon igazolja előzetesen a Kbt. 62. §-ában említett kizáró okok hiányát:</w:t>
      </w:r>
    </w:p>
    <w:p w:rsidR="006117AA" w:rsidRPr="006117AA" w:rsidRDefault="006117AA" w:rsidP="006117AA">
      <w:pPr>
        <w:spacing w:before="120" w:after="120" w:line="240" w:lineRule="auto"/>
        <w:ind w:left="284"/>
        <w:jc w:val="both"/>
        <w:rPr>
          <w:rFonts w:ascii="Garamond" w:eastAsia="Calibri" w:hAnsi="Garamond" w:cs="Times New Roman"/>
          <w:sz w:val="24"/>
          <w:szCs w:val="24"/>
          <w:lang w:eastAsia="en-GB"/>
        </w:rPr>
      </w:pPr>
      <w:r w:rsidRPr="006117AA">
        <w:rPr>
          <w:rFonts w:ascii="Garamond" w:eastAsia="Calibri" w:hAnsi="Garamond" w:cs="Times New Roman"/>
          <w:i/>
          <w:iCs/>
          <w:sz w:val="24"/>
          <w:szCs w:val="24"/>
          <w:lang w:eastAsia="en-GB"/>
        </w:rPr>
        <w:t xml:space="preserve">a) </w:t>
      </w:r>
      <w:r w:rsidRPr="006117AA">
        <w:rPr>
          <w:rFonts w:ascii="Garamond" w:eastAsia="Calibri" w:hAnsi="Garamond" w:cs="Times New Roman"/>
          <w:sz w:val="24"/>
          <w:szCs w:val="24"/>
          <w:lang w:eastAsia="en-GB"/>
        </w:rPr>
        <w:t xml:space="preserve">a Kbt. 62. § (1) bekezdés </w:t>
      </w:r>
      <w:r w:rsidRPr="006117AA">
        <w:rPr>
          <w:rFonts w:ascii="Garamond" w:eastAsia="Calibri" w:hAnsi="Garamond" w:cs="Times New Roman"/>
          <w:i/>
          <w:iCs/>
          <w:sz w:val="24"/>
          <w:szCs w:val="24"/>
          <w:lang w:eastAsia="en-GB"/>
        </w:rPr>
        <w:t xml:space="preserve">a) </w:t>
      </w:r>
      <w:r w:rsidRPr="006117AA">
        <w:rPr>
          <w:rFonts w:ascii="Garamond" w:eastAsia="Calibri" w:hAnsi="Garamond" w:cs="Times New Roman"/>
          <w:sz w:val="24"/>
          <w:szCs w:val="24"/>
          <w:lang w:eastAsia="en-GB"/>
        </w:rPr>
        <w:t xml:space="preserve">pont </w:t>
      </w:r>
      <w:r w:rsidRPr="006117AA">
        <w:rPr>
          <w:rFonts w:ascii="Garamond" w:eastAsia="Calibri" w:hAnsi="Garamond" w:cs="Times New Roman"/>
          <w:i/>
          <w:iCs/>
          <w:sz w:val="24"/>
          <w:szCs w:val="24"/>
          <w:lang w:eastAsia="en-GB"/>
        </w:rPr>
        <w:t xml:space="preserve">aa)-af) </w:t>
      </w:r>
      <w:r w:rsidRPr="006117AA">
        <w:rPr>
          <w:rFonts w:ascii="Garamond" w:eastAsia="Calibri" w:hAnsi="Garamond" w:cs="Times New Roman"/>
          <w:sz w:val="24"/>
          <w:szCs w:val="24"/>
          <w:lang w:eastAsia="en-GB"/>
        </w:rPr>
        <w:t>alpontokra vonatkozó nyilatkozat tekintetében a gazdasági szereplő a formanyomtatvány III. részének „A” szakaszát tölti ki,</w:t>
      </w:r>
    </w:p>
    <w:p w:rsidR="006117AA" w:rsidRPr="006117AA" w:rsidRDefault="006117AA" w:rsidP="006117AA">
      <w:pPr>
        <w:spacing w:before="120" w:after="120" w:line="240" w:lineRule="auto"/>
        <w:ind w:left="284"/>
        <w:jc w:val="both"/>
        <w:rPr>
          <w:rFonts w:ascii="Garamond" w:eastAsia="Calibri" w:hAnsi="Garamond" w:cs="Times New Roman"/>
          <w:sz w:val="24"/>
          <w:szCs w:val="24"/>
          <w:lang w:eastAsia="en-GB"/>
        </w:rPr>
      </w:pPr>
      <w:r w:rsidRPr="006117AA">
        <w:rPr>
          <w:rFonts w:ascii="Garamond" w:eastAsia="Calibri" w:hAnsi="Garamond" w:cs="Times New Roman"/>
          <w:i/>
          <w:iCs/>
          <w:sz w:val="24"/>
          <w:szCs w:val="24"/>
          <w:lang w:eastAsia="en-GB"/>
        </w:rPr>
        <w:t xml:space="preserve">b) </w:t>
      </w:r>
      <w:r w:rsidRPr="006117AA">
        <w:rPr>
          <w:rFonts w:ascii="Garamond" w:eastAsia="Calibri" w:hAnsi="Garamond" w:cs="Times New Roman"/>
          <w:sz w:val="24"/>
          <w:szCs w:val="24"/>
          <w:lang w:eastAsia="en-GB"/>
        </w:rPr>
        <w:t xml:space="preserve">a Kbt. 62. § (1) bekezdés </w:t>
      </w:r>
      <w:r w:rsidRPr="006117AA">
        <w:rPr>
          <w:rFonts w:ascii="Garamond" w:eastAsia="Calibri" w:hAnsi="Garamond" w:cs="Times New Roman"/>
          <w:i/>
          <w:iCs/>
          <w:sz w:val="24"/>
          <w:szCs w:val="24"/>
          <w:lang w:eastAsia="en-GB"/>
        </w:rPr>
        <w:t xml:space="preserve">a) </w:t>
      </w:r>
      <w:r w:rsidRPr="006117AA">
        <w:rPr>
          <w:rFonts w:ascii="Garamond" w:eastAsia="Calibri" w:hAnsi="Garamond" w:cs="Times New Roman"/>
          <w:sz w:val="24"/>
          <w:szCs w:val="24"/>
          <w:lang w:eastAsia="en-GB"/>
        </w:rPr>
        <w:t xml:space="preserve">pont </w:t>
      </w:r>
      <w:r w:rsidRPr="006117AA">
        <w:rPr>
          <w:rFonts w:ascii="Garamond" w:eastAsia="Calibri" w:hAnsi="Garamond" w:cs="Times New Roman"/>
          <w:i/>
          <w:iCs/>
          <w:sz w:val="24"/>
          <w:szCs w:val="24"/>
          <w:lang w:eastAsia="en-GB"/>
        </w:rPr>
        <w:t xml:space="preserve">ag) </w:t>
      </w:r>
      <w:r w:rsidRPr="006117AA">
        <w:rPr>
          <w:rFonts w:ascii="Garamond" w:eastAsia="Calibri" w:hAnsi="Garamond" w:cs="Times New Roman"/>
          <w:sz w:val="24"/>
          <w:szCs w:val="24"/>
          <w:lang w:eastAsia="en-GB"/>
        </w:rPr>
        <w:t>alpontra vonatkozó nyilatkozatot a gazdasági szereplő a formanyomtatvány III. részének „D” szakaszában teszi meg,</w:t>
      </w:r>
    </w:p>
    <w:p w:rsidR="006117AA" w:rsidRPr="006117AA" w:rsidRDefault="006117AA" w:rsidP="006117AA">
      <w:pPr>
        <w:spacing w:before="120" w:after="120" w:line="240" w:lineRule="auto"/>
        <w:ind w:left="284"/>
        <w:jc w:val="both"/>
        <w:rPr>
          <w:rFonts w:ascii="Garamond" w:eastAsia="Calibri" w:hAnsi="Garamond" w:cs="Times New Roman"/>
          <w:sz w:val="24"/>
          <w:szCs w:val="24"/>
          <w:lang w:eastAsia="en-GB"/>
        </w:rPr>
      </w:pPr>
      <w:r w:rsidRPr="006117AA">
        <w:rPr>
          <w:rFonts w:ascii="Garamond" w:eastAsia="Calibri" w:hAnsi="Garamond" w:cs="Times New Roman"/>
          <w:i/>
          <w:iCs/>
          <w:sz w:val="24"/>
          <w:szCs w:val="24"/>
          <w:lang w:eastAsia="en-GB"/>
        </w:rPr>
        <w:lastRenderedPageBreak/>
        <w:t xml:space="preserve">c) </w:t>
      </w:r>
      <w:r w:rsidRPr="006117AA">
        <w:rPr>
          <w:rFonts w:ascii="Garamond" w:eastAsia="Calibri" w:hAnsi="Garamond" w:cs="Times New Roman"/>
          <w:sz w:val="24"/>
          <w:szCs w:val="24"/>
          <w:lang w:eastAsia="en-GB"/>
        </w:rPr>
        <w:t xml:space="preserve">a Kbt. 62. § (1) bekezdés </w:t>
      </w:r>
      <w:r w:rsidRPr="006117AA">
        <w:rPr>
          <w:rFonts w:ascii="Garamond" w:eastAsia="Calibri" w:hAnsi="Garamond" w:cs="Times New Roman"/>
          <w:i/>
          <w:iCs/>
          <w:sz w:val="24"/>
          <w:szCs w:val="24"/>
          <w:lang w:eastAsia="en-GB"/>
        </w:rPr>
        <w:t xml:space="preserve">a) </w:t>
      </w:r>
      <w:r w:rsidRPr="006117AA">
        <w:rPr>
          <w:rFonts w:ascii="Garamond" w:eastAsia="Calibri" w:hAnsi="Garamond" w:cs="Times New Roman"/>
          <w:sz w:val="24"/>
          <w:szCs w:val="24"/>
          <w:lang w:eastAsia="en-GB"/>
        </w:rPr>
        <w:t xml:space="preserve">pont </w:t>
      </w:r>
      <w:r w:rsidRPr="006117AA">
        <w:rPr>
          <w:rFonts w:ascii="Garamond" w:eastAsia="Calibri" w:hAnsi="Garamond" w:cs="Times New Roman"/>
          <w:i/>
          <w:iCs/>
          <w:sz w:val="24"/>
          <w:szCs w:val="24"/>
          <w:lang w:eastAsia="en-GB"/>
        </w:rPr>
        <w:t xml:space="preserve">ah) </w:t>
      </w:r>
      <w:r w:rsidRPr="006117AA">
        <w:rPr>
          <w:rFonts w:ascii="Garamond" w:eastAsia="Calibri" w:hAnsi="Garamond" w:cs="Times New Roman"/>
          <w:sz w:val="24"/>
          <w:szCs w:val="24"/>
          <w:lang w:eastAsia="en-GB"/>
        </w:rPr>
        <w:t xml:space="preserve">alpontjára vonatkozóan a nem Magyarországon letelepedett gazdasági szereplő a formanyomtatvány </w:t>
      </w:r>
      <w:r w:rsidRPr="006117AA">
        <w:rPr>
          <w:rFonts w:ascii="Garamond" w:eastAsia="Calibri" w:hAnsi="Garamond" w:cs="Times New Roman"/>
          <w:i/>
          <w:iCs/>
          <w:sz w:val="24"/>
          <w:szCs w:val="24"/>
          <w:lang w:eastAsia="en-GB"/>
        </w:rPr>
        <w:t xml:space="preserve">a) </w:t>
      </w:r>
      <w:r w:rsidRPr="006117AA">
        <w:rPr>
          <w:rFonts w:ascii="Garamond" w:eastAsia="Calibri" w:hAnsi="Garamond" w:cs="Times New Roman"/>
          <w:sz w:val="24"/>
          <w:szCs w:val="24"/>
          <w:lang w:eastAsia="en-GB"/>
        </w:rPr>
        <w:t xml:space="preserve">és </w:t>
      </w:r>
      <w:r w:rsidRPr="006117AA">
        <w:rPr>
          <w:rFonts w:ascii="Garamond" w:eastAsia="Calibri" w:hAnsi="Garamond" w:cs="Times New Roman"/>
          <w:i/>
          <w:iCs/>
          <w:sz w:val="24"/>
          <w:szCs w:val="24"/>
          <w:lang w:eastAsia="en-GB"/>
        </w:rPr>
        <w:t xml:space="preserve">b) </w:t>
      </w:r>
      <w:r w:rsidRPr="006117AA">
        <w:rPr>
          <w:rFonts w:ascii="Garamond" w:eastAsia="Calibri" w:hAnsi="Garamond" w:cs="Times New Roman"/>
          <w:sz w:val="24"/>
          <w:szCs w:val="24"/>
          <w:lang w:eastAsia="en-GB"/>
        </w:rPr>
        <w:t xml:space="preserve">pontnak megfelelő kitöltésével egyben az </w:t>
      </w:r>
      <w:r w:rsidRPr="006117AA">
        <w:rPr>
          <w:rFonts w:ascii="Garamond" w:eastAsia="Calibri" w:hAnsi="Garamond" w:cs="Times New Roman"/>
          <w:i/>
          <w:iCs/>
          <w:sz w:val="24"/>
          <w:szCs w:val="24"/>
          <w:lang w:eastAsia="en-GB"/>
        </w:rPr>
        <w:t xml:space="preserve">ah) </w:t>
      </w:r>
      <w:r w:rsidRPr="006117AA">
        <w:rPr>
          <w:rFonts w:ascii="Garamond" w:eastAsia="Calibri" w:hAnsi="Garamond" w:cs="Times New Roman"/>
          <w:sz w:val="24"/>
          <w:szCs w:val="24"/>
          <w:lang w:eastAsia="en-GB"/>
        </w:rPr>
        <w:t>alpontban említett személyes joga szerinti hasonló bűncselekményekről is nyilatkozik,</w:t>
      </w:r>
    </w:p>
    <w:p w:rsidR="006117AA" w:rsidRPr="006117AA" w:rsidRDefault="006117AA" w:rsidP="006117AA">
      <w:pPr>
        <w:spacing w:before="120" w:after="120" w:line="240" w:lineRule="auto"/>
        <w:ind w:left="284"/>
        <w:jc w:val="both"/>
        <w:rPr>
          <w:rFonts w:ascii="Garamond" w:eastAsia="Calibri" w:hAnsi="Garamond" w:cs="Times New Roman"/>
          <w:sz w:val="24"/>
          <w:szCs w:val="24"/>
          <w:lang w:eastAsia="en-GB"/>
        </w:rPr>
      </w:pPr>
      <w:r w:rsidRPr="006117AA">
        <w:rPr>
          <w:rFonts w:ascii="Garamond" w:eastAsia="Calibri" w:hAnsi="Garamond" w:cs="Times New Roman"/>
          <w:i/>
          <w:iCs/>
          <w:sz w:val="24"/>
          <w:szCs w:val="24"/>
          <w:lang w:eastAsia="en-GB"/>
        </w:rPr>
        <w:t xml:space="preserve">d) </w:t>
      </w:r>
      <w:r w:rsidRPr="006117AA">
        <w:rPr>
          <w:rFonts w:ascii="Garamond" w:eastAsia="Calibri" w:hAnsi="Garamond" w:cs="Times New Roman"/>
          <w:sz w:val="24"/>
          <w:szCs w:val="24"/>
          <w:lang w:eastAsia="en-GB"/>
        </w:rPr>
        <w:t xml:space="preserve">a Kbt. 62. § (1) bekezdés </w:t>
      </w:r>
      <w:r w:rsidRPr="006117AA">
        <w:rPr>
          <w:rFonts w:ascii="Garamond" w:eastAsia="Calibri" w:hAnsi="Garamond" w:cs="Times New Roman"/>
          <w:i/>
          <w:iCs/>
          <w:sz w:val="24"/>
          <w:szCs w:val="24"/>
          <w:lang w:eastAsia="en-GB"/>
        </w:rPr>
        <w:t xml:space="preserve">b) </w:t>
      </w:r>
      <w:r w:rsidRPr="006117AA">
        <w:rPr>
          <w:rFonts w:ascii="Garamond" w:eastAsia="Calibri" w:hAnsi="Garamond" w:cs="Times New Roman"/>
          <w:sz w:val="24"/>
          <w:szCs w:val="24"/>
          <w:lang w:eastAsia="en-GB"/>
        </w:rPr>
        <w:t>pontjára vonatkozóan a formanyomtatvány III. részének „B” szakasza kitöltésével nyilatkozik azzal, hogy csak az egy évnél régebben lejárt adó-, vámfizetési vagy társadalombiztosítási járulék tartozást és a tartozás lejártának időpontját kötelező feltüntetni,</w:t>
      </w:r>
    </w:p>
    <w:p w:rsidR="006117AA" w:rsidRPr="006117AA" w:rsidRDefault="006117AA" w:rsidP="006117AA">
      <w:pPr>
        <w:spacing w:before="120" w:after="120" w:line="240" w:lineRule="auto"/>
        <w:ind w:left="284"/>
        <w:jc w:val="both"/>
        <w:rPr>
          <w:rFonts w:ascii="Garamond" w:eastAsia="Calibri" w:hAnsi="Garamond" w:cs="Times New Roman"/>
          <w:sz w:val="24"/>
          <w:szCs w:val="24"/>
          <w:lang w:eastAsia="en-GB"/>
        </w:rPr>
      </w:pPr>
      <w:r w:rsidRPr="006117AA">
        <w:rPr>
          <w:rFonts w:ascii="Garamond" w:eastAsia="Calibri" w:hAnsi="Garamond" w:cs="Times New Roman"/>
          <w:i/>
          <w:iCs/>
          <w:sz w:val="24"/>
          <w:szCs w:val="24"/>
          <w:lang w:eastAsia="en-GB"/>
        </w:rPr>
        <w:t xml:space="preserve">e) </w:t>
      </w:r>
      <w:r w:rsidRPr="006117AA">
        <w:rPr>
          <w:rFonts w:ascii="Garamond" w:eastAsia="Calibri" w:hAnsi="Garamond" w:cs="Times New Roman"/>
          <w:sz w:val="24"/>
          <w:szCs w:val="24"/>
          <w:lang w:eastAsia="en-GB"/>
        </w:rPr>
        <w:t xml:space="preserve">a Kbt. 62. § (1) bekezdés </w:t>
      </w:r>
      <w:r w:rsidRPr="006117AA">
        <w:rPr>
          <w:rFonts w:ascii="Garamond" w:eastAsia="Calibri" w:hAnsi="Garamond" w:cs="Times New Roman"/>
          <w:i/>
          <w:iCs/>
          <w:sz w:val="24"/>
          <w:szCs w:val="24"/>
          <w:lang w:eastAsia="en-GB"/>
        </w:rPr>
        <w:t>c)</w:t>
      </w:r>
      <w:r w:rsidRPr="006117AA">
        <w:rPr>
          <w:rFonts w:ascii="Garamond" w:eastAsia="Calibri" w:hAnsi="Garamond" w:cs="Times New Roman"/>
          <w:sz w:val="24"/>
          <w:szCs w:val="24"/>
          <w:lang w:eastAsia="en-GB"/>
        </w:rPr>
        <w:t xml:space="preserve">, </w:t>
      </w:r>
      <w:r w:rsidRPr="006117AA">
        <w:rPr>
          <w:rFonts w:ascii="Garamond" w:eastAsia="Calibri" w:hAnsi="Garamond" w:cs="Times New Roman"/>
          <w:i/>
          <w:iCs/>
          <w:sz w:val="24"/>
          <w:szCs w:val="24"/>
          <w:lang w:eastAsia="en-GB"/>
        </w:rPr>
        <w:t>d)</w:t>
      </w:r>
      <w:r w:rsidRPr="006117AA">
        <w:rPr>
          <w:rFonts w:ascii="Garamond" w:eastAsia="Calibri" w:hAnsi="Garamond" w:cs="Times New Roman"/>
          <w:sz w:val="24"/>
          <w:szCs w:val="24"/>
          <w:lang w:eastAsia="en-GB"/>
        </w:rPr>
        <w:t xml:space="preserve">, </w:t>
      </w:r>
      <w:r w:rsidRPr="006117AA">
        <w:rPr>
          <w:rFonts w:ascii="Garamond" w:eastAsia="Calibri" w:hAnsi="Garamond" w:cs="Times New Roman"/>
          <w:i/>
          <w:iCs/>
          <w:sz w:val="24"/>
          <w:szCs w:val="24"/>
          <w:lang w:eastAsia="en-GB"/>
        </w:rPr>
        <w:t xml:space="preserve">h)-j) </w:t>
      </w:r>
      <w:r w:rsidRPr="006117AA">
        <w:rPr>
          <w:rFonts w:ascii="Garamond" w:eastAsia="Calibri" w:hAnsi="Garamond" w:cs="Times New Roman"/>
          <w:sz w:val="24"/>
          <w:szCs w:val="24"/>
          <w:lang w:eastAsia="en-GB"/>
        </w:rPr>
        <w:t xml:space="preserve">és </w:t>
      </w:r>
      <w:r w:rsidRPr="006117AA">
        <w:rPr>
          <w:rFonts w:ascii="Garamond" w:eastAsia="Calibri" w:hAnsi="Garamond" w:cs="Times New Roman"/>
          <w:i/>
          <w:iCs/>
          <w:sz w:val="24"/>
          <w:szCs w:val="24"/>
          <w:lang w:eastAsia="en-GB"/>
        </w:rPr>
        <w:t xml:space="preserve">m) </w:t>
      </w:r>
      <w:r w:rsidRPr="006117AA">
        <w:rPr>
          <w:rFonts w:ascii="Garamond" w:eastAsia="Calibri" w:hAnsi="Garamond" w:cs="Times New Roman"/>
          <w:sz w:val="24"/>
          <w:szCs w:val="24"/>
          <w:lang w:eastAsia="en-GB"/>
        </w:rPr>
        <w:t>pontjára vonatkozóan a formanyomtatvány III. része „C” szakaszának vonatkozó pontjai kitöltésével nyilatkozik,</w:t>
      </w:r>
    </w:p>
    <w:p w:rsidR="006117AA" w:rsidRPr="006117AA" w:rsidRDefault="006117AA" w:rsidP="006117AA">
      <w:pPr>
        <w:spacing w:before="120" w:after="120" w:line="240" w:lineRule="auto"/>
        <w:ind w:left="284"/>
        <w:jc w:val="both"/>
        <w:rPr>
          <w:rFonts w:ascii="Garamond" w:eastAsia="Calibri" w:hAnsi="Garamond" w:cs="Times New Roman"/>
          <w:sz w:val="24"/>
          <w:szCs w:val="24"/>
          <w:lang w:eastAsia="en-GB"/>
        </w:rPr>
      </w:pPr>
      <w:r w:rsidRPr="006117AA">
        <w:rPr>
          <w:rFonts w:ascii="Garamond" w:eastAsia="Calibri" w:hAnsi="Garamond" w:cs="Times New Roman"/>
          <w:i/>
          <w:iCs/>
          <w:sz w:val="24"/>
          <w:szCs w:val="24"/>
          <w:lang w:eastAsia="en-GB"/>
        </w:rPr>
        <w:t xml:space="preserve">f) </w:t>
      </w:r>
      <w:r w:rsidRPr="006117AA">
        <w:rPr>
          <w:rFonts w:ascii="Garamond" w:eastAsia="Calibri" w:hAnsi="Garamond" w:cs="Times New Roman"/>
          <w:sz w:val="24"/>
          <w:szCs w:val="24"/>
          <w:lang w:eastAsia="en-GB"/>
        </w:rPr>
        <w:t xml:space="preserve">a Kbt. 62. § (1) bekezdés </w:t>
      </w:r>
      <w:r w:rsidRPr="006117AA">
        <w:rPr>
          <w:rFonts w:ascii="Garamond" w:eastAsia="Calibri" w:hAnsi="Garamond" w:cs="Times New Roman"/>
          <w:i/>
          <w:iCs/>
          <w:sz w:val="24"/>
          <w:szCs w:val="24"/>
          <w:lang w:eastAsia="en-GB"/>
        </w:rPr>
        <w:t>e)-g)</w:t>
      </w:r>
      <w:r w:rsidRPr="006117AA">
        <w:rPr>
          <w:rFonts w:ascii="Garamond" w:eastAsia="Calibri" w:hAnsi="Garamond" w:cs="Times New Roman"/>
          <w:sz w:val="24"/>
          <w:szCs w:val="24"/>
          <w:lang w:eastAsia="en-GB"/>
        </w:rPr>
        <w:t xml:space="preserve">, </w:t>
      </w:r>
      <w:r w:rsidRPr="006117AA">
        <w:rPr>
          <w:rFonts w:ascii="Garamond" w:eastAsia="Calibri" w:hAnsi="Garamond" w:cs="Times New Roman"/>
          <w:i/>
          <w:iCs/>
          <w:sz w:val="24"/>
          <w:szCs w:val="24"/>
          <w:lang w:eastAsia="en-GB"/>
        </w:rPr>
        <w:t>k)</w:t>
      </w:r>
      <w:r w:rsidRPr="006117AA">
        <w:rPr>
          <w:rFonts w:ascii="Garamond" w:eastAsia="Calibri" w:hAnsi="Garamond" w:cs="Times New Roman"/>
          <w:sz w:val="24"/>
          <w:szCs w:val="24"/>
          <w:lang w:eastAsia="en-GB"/>
        </w:rPr>
        <w:t xml:space="preserve">, </w:t>
      </w:r>
      <w:r w:rsidRPr="006117AA">
        <w:rPr>
          <w:rFonts w:ascii="Garamond" w:eastAsia="Calibri" w:hAnsi="Garamond" w:cs="Times New Roman"/>
          <w:i/>
          <w:iCs/>
          <w:sz w:val="24"/>
          <w:szCs w:val="24"/>
          <w:lang w:eastAsia="en-GB"/>
        </w:rPr>
        <w:t xml:space="preserve">l) </w:t>
      </w:r>
      <w:r w:rsidRPr="006117AA">
        <w:rPr>
          <w:rFonts w:ascii="Garamond" w:eastAsia="Calibri" w:hAnsi="Garamond" w:cs="Times New Roman"/>
          <w:sz w:val="24"/>
          <w:szCs w:val="24"/>
          <w:lang w:eastAsia="en-GB"/>
        </w:rPr>
        <w:t xml:space="preserve">és </w:t>
      </w:r>
      <w:r w:rsidRPr="006117AA">
        <w:rPr>
          <w:rFonts w:ascii="Garamond" w:eastAsia="Calibri" w:hAnsi="Garamond" w:cs="Times New Roman"/>
          <w:i/>
          <w:iCs/>
          <w:sz w:val="24"/>
          <w:szCs w:val="24"/>
          <w:lang w:eastAsia="en-GB"/>
        </w:rPr>
        <w:t xml:space="preserve">p) </w:t>
      </w:r>
      <w:r w:rsidRPr="006117AA">
        <w:rPr>
          <w:rFonts w:ascii="Garamond" w:eastAsia="Calibri" w:hAnsi="Garamond" w:cs="Times New Roman"/>
          <w:sz w:val="24"/>
          <w:szCs w:val="24"/>
          <w:lang w:eastAsia="en-GB"/>
        </w:rPr>
        <w:t>pontjára vonatkozóan a formanyomtatvány III. részének „D” szakaszában a vonatkozó pontok kitöltésével nyilatkozik,</w:t>
      </w:r>
    </w:p>
    <w:p w:rsidR="006117AA" w:rsidRPr="006117AA" w:rsidRDefault="006117AA" w:rsidP="006117AA">
      <w:pPr>
        <w:spacing w:before="120" w:after="120" w:line="240" w:lineRule="auto"/>
        <w:ind w:left="284"/>
        <w:jc w:val="both"/>
        <w:rPr>
          <w:rFonts w:ascii="Garamond" w:eastAsia="Calibri" w:hAnsi="Garamond" w:cs="Times New Roman"/>
          <w:sz w:val="24"/>
          <w:szCs w:val="24"/>
          <w:lang w:eastAsia="en-GB"/>
        </w:rPr>
      </w:pPr>
      <w:r w:rsidRPr="006117AA">
        <w:rPr>
          <w:rFonts w:ascii="Garamond" w:eastAsia="Calibri" w:hAnsi="Garamond" w:cs="Times New Roman"/>
          <w:i/>
          <w:iCs/>
          <w:sz w:val="24"/>
          <w:szCs w:val="24"/>
          <w:lang w:eastAsia="en-GB"/>
        </w:rPr>
        <w:t xml:space="preserve">g) </w:t>
      </w:r>
      <w:r w:rsidRPr="006117AA">
        <w:rPr>
          <w:rFonts w:ascii="Garamond" w:eastAsia="Calibri" w:hAnsi="Garamond" w:cs="Times New Roman"/>
          <w:sz w:val="24"/>
          <w:szCs w:val="24"/>
          <w:lang w:eastAsia="en-GB"/>
        </w:rPr>
        <w:t xml:space="preserve">a Kbt. 62. § (1) bekezdés </w:t>
      </w:r>
      <w:r w:rsidRPr="006117AA">
        <w:rPr>
          <w:rFonts w:ascii="Garamond" w:eastAsia="Calibri" w:hAnsi="Garamond" w:cs="Times New Roman"/>
          <w:i/>
          <w:iCs/>
          <w:sz w:val="24"/>
          <w:szCs w:val="24"/>
          <w:lang w:eastAsia="en-GB"/>
        </w:rPr>
        <w:t xml:space="preserve">n)-o) </w:t>
      </w:r>
      <w:r w:rsidRPr="006117AA">
        <w:rPr>
          <w:rFonts w:ascii="Garamond" w:eastAsia="Calibri" w:hAnsi="Garamond" w:cs="Times New Roman"/>
          <w:sz w:val="24"/>
          <w:szCs w:val="24"/>
          <w:lang w:eastAsia="en-GB"/>
        </w:rPr>
        <w:t>pontjára vonatkozóan a formanyomtatvány III. része „C” szakaszának vonatkozó pontja kitöltésével azzal, hogy ha a gazdasági szereplő bírságelengedésben részesült, vagy az ajánlat benyújtását megelőzően a jogsértést a Gazdasági Versenyhivatalnak bejelentette, ezt a tényt a formanyomtatványban feltünteti.</w:t>
      </w:r>
    </w:p>
    <w:p w:rsidR="006117AA" w:rsidRPr="006117AA" w:rsidRDefault="006117AA" w:rsidP="006117AA">
      <w:pPr>
        <w:spacing w:before="120" w:after="120" w:line="240" w:lineRule="auto"/>
        <w:ind w:left="284"/>
        <w:jc w:val="both"/>
        <w:rPr>
          <w:rFonts w:ascii="Garamond" w:eastAsia="Calibri" w:hAnsi="Garamond" w:cs="Times New Roman"/>
          <w:sz w:val="24"/>
          <w:szCs w:val="24"/>
          <w:lang w:eastAsia="en-GB"/>
        </w:rPr>
      </w:pPr>
      <w:r w:rsidRPr="006117AA">
        <w:rPr>
          <w:rFonts w:ascii="Garamond" w:eastAsia="Calibri" w:hAnsi="Garamond" w:cs="Times New Roman"/>
          <w:b/>
          <w:bCs/>
          <w:sz w:val="24"/>
          <w:szCs w:val="24"/>
          <w:lang w:eastAsia="en-GB"/>
        </w:rPr>
        <w:t xml:space="preserve">5. § </w:t>
      </w:r>
      <w:r w:rsidRPr="006117AA">
        <w:rPr>
          <w:rFonts w:ascii="Garamond" w:eastAsia="Calibri" w:hAnsi="Garamond" w:cs="Times New Roman"/>
          <w:sz w:val="24"/>
          <w:szCs w:val="24"/>
          <w:lang w:eastAsia="en-GB"/>
        </w:rPr>
        <w:t>(1) A Kbt. 65. § (1) bekezdésében említett alkalmassági követelmények előzetes igazolása érdekében az ajánlattevő, részvételre jelentkező vagy az alkalmasság igazolásában részt vevő gazdasági szereplő a formanyomtatvány IV. részét az ajánlatkérő által a 2. § (5) bekezdése szerint előírt módon köteles kitölteni.</w:t>
      </w:r>
    </w:p>
    <w:p w:rsidR="006117AA" w:rsidRPr="006117AA" w:rsidRDefault="006117AA" w:rsidP="006117AA">
      <w:pPr>
        <w:spacing w:before="120" w:after="120" w:line="240" w:lineRule="auto"/>
        <w:ind w:left="284"/>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(2) Ha az ajánlatkérő a több szakaszból álló eljárás részvételi szakaszában meghatározta az ajánlattételre felhívandó gazdasági szereplők keretszámát, és meghatározta az alkalmas jelentkezők közötti rangsorolás módját, az érintett gazdasági szereplő a formanyomtatvány V. szakaszát is kitölti.</w:t>
      </w:r>
    </w:p>
    <w:p w:rsidR="006117AA" w:rsidRPr="006117AA" w:rsidRDefault="006117AA" w:rsidP="006117AA">
      <w:pPr>
        <w:spacing w:before="120" w:after="120" w:line="240" w:lineRule="auto"/>
        <w:ind w:left="284"/>
        <w:jc w:val="both"/>
        <w:rPr>
          <w:rFonts w:ascii="Garamond" w:eastAsia="Calibri" w:hAnsi="Garamond" w:cs="Times New Roman"/>
          <w:sz w:val="24"/>
          <w:szCs w:val="24"/>
          <w:lang w:eastAsia="en-GB"/>
        </w:rPr>
      </w:pPr>
      <w:r w:rsidRPr="006117AA">
        <w:rPr>
          <w:rFonts w:ascii="Garamond" w:eastAsia="Calibri" w:hAnsi="Garamond" w:cs="Times New Roman"/>
          <w:b/>
          <w:bCs/>
          <w:sz w:val="24"/>
          <w:szCs w:val="24"/>
          <w:lang w:eastAsia="en-GB"/>
        </w:rPr>
        <w:t xml:space="preserve">6. § </w:t>
      </w:r>
      <w:r w:rsidRPr="006117AA">
        <w:rPr>
          <w:rFonts w:ascii="Garamond" w:eastAsia="Calibri" w:hAnsi="Garamond" w:cs="Times New Roman"/>
          <w:sz w:val="24"/>
          <w:szCs w:val="24"/>
          <w:lang w:eastAsia="en-GB"/>
        </w:rPr>
        <w:t>(1) Ha az ajánlatkérő a Kbt. 69. § (11) bekezdésében foglaltaknak megfelelően közvetlenül hozzáfér a kizáró okok hiányát, valamint az alkalmassági feltételeket igazoló adatbázisokhoz, a gazdasági szereplőknek ezen adatbázisok elérhetőségét is fel kell tüntetniük a formanyomtatvány megfelelő részeiben.</w:t>
      </w:r>
    </w:p>
    <w:p w:rsidR="006117AA" w:rsidRPr="006117AA" w:rsidRDefault="006117AA" w:rsidP="006117AA">
      <w:pPr>
        <w:spacing w:before="120" w:after="120" w:line="240" w:lineRule="auto"/>
        <w:ind w:left="284"/>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2) A gazdasági szereplőknek a formanyomtatványban fel kell tüntetniük azt is, hogy a III. és IV. Fejezet szerinti igazolások kiállítására mely szerv jogosult.</w:t>
      </w:r>
    </w:p>
    <w:p w:rsidR="006117AA" w:rsidRPr="006117AA" w:rsidRDefault="006117AA" w:rsidP="006117AA">
      <w:pPr>
        <w:spacing w:before="120" w:after="120" w:line="240" w:lineRule="auto"/>
        <w:ind w:left="284"/>
        <w:jc w:val="both"/>
        <w:rPr>
          <w:rFonts w:ascii="Garamond" w:eastAsia="Calibri" w:hAnsi="Garamond" w:cs="Times New Roman"/>
          <w:sz w:val="24"/>
          <w:szCs w:val="24"/>
          <w:lang w:eastAsia="en-GB"/>
        </w:rPr>
      </w:pPr>
      <w:r w:rsidRPr="006117AA">
        <w:rPr>
          <w:rFonts w:ascii="Garamond" w:eastAsia="Calibri" w:hAnsi="Garamond" w:cs="Times New Roman"/>
          <w:b/>
          <w:bCs/>
          <w:sz w:val="24"/>
          <w:szCs w:val="24"/>
          <w:lang w:eastAsia="en-GB"/>
        </w:rPr>
        <w:t xml:space="preserve">7. § </w:t>
      </w:r>
      <w:r w:rsidRPr="006117AA">
        <w:rPr>
          <w:rFonts w:ascii="Garamond" w:eastAsia="Calibri" w:hAnsi="Garamond" w:cs="Times New Roman"/>
          <w:sz w:val="24"/>
          <w:szCs w:val="24"/>
          <w:lang w:eastAsia="en-GB"/>
        </w:rPr>
        <w:t>(1) A gazdasági szereplők az adott eljárás során benyújtott formanyomtatványban található információkat másik közbeszerzési eljárásban is felhasználhatják, ha az abban foglalt információk továbbra is megfelelnek a valóságnak, és tartalmazzák az ajánlatkérő által a másik eljárásban megkövetelt információkat.</w:t>
      </w:r>
    </w:p>
    <w:p w:rsidR="006117AA" w:rsidRPr="006117AA" w:rsidRDefault="006117AA" w:rsidP="006117AA">
      <w:pPr>
        <w:spacing w:before="120" w:after="120" w:line="240" w:lineRule="auto"/>
        <w:ind w:left="284"/>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(2) A formanyomtatvány újbóli felhasználása esetén a gazdasági szereplő köteles a formanyomtatvány I. részében található adatokat az új eljárásnak megfelelően frissíteni és nyilatkozni arról, hogy az abban található adatok továbbra is megfelelnek a valóságnak. Ebben az esetben a gazdasági szereplő köteles a VI. részben található nyilatkozatokat is újból megtenni.</w:t>
      </w:r>
    </w:p>
    <w:p w:rsidR="006117AA" w:rsidRPr="006117AA" w:rsidRDefault="006117AA" w:rsidP="006117AA">
      <w:pPr>
        <w:spacing w:after="0" w:line="240" w:lineRule="auto"/>
        <w:rPr>
          <w:rFonts w:ascii="Garamond" w:eastAsia="Calibri" w:hAnsi="Garamond" w:cs="Times New Roman"/>
          <w:sz w:val="24"/>
          <w:szCs w:val="24"/>
          <w:lang w:eastAsia="en-GB"/>
        </w:rPr>
      </w:pPr>
      <w:r w:rsidRPr="006117AA">
        <w:rPr>
          <w:rFonts w:ascii="Garamond" w:eastAsia="Times New Roman" w:hAnsi="Garamond" w:cs="Arial"/>
          <w:sz w:val="24"/>
          <w:szCs w:val="24"/>
          <w:lang w:eastAsia="ar-SA"/>
        </w:rPr>
        <w:br w:type="page"/>
      </w:r>
    </w:p>
    <w:p w:rsidR="006117AA" w:rsidRPr="006117AA" w:rsidRDefault="006117AA" w:rsidP="006117AA">
      <w:pPr>
        <w:spacing w:before="120" w:after="120" w:line="240" w:lineRule="auto"/>
        <w:jc w:val="center"/>
        <w:rPr>
          <w:rFonts w:ascii="Garamond" w:eastAsia="Calibri" w:hAnsi="Garamond" w:cs="Times New Roman"/>
          <w:b/>
          <w:sz w:val="24"/>
          <w:szCs w:val="24"/>
          <w:lang w:eastAsia="en-GB"/>
        </w:rPr>
      </w:pPr>
      <w:r w:rsidRPr="006117AA">
        <w:rPr>
          <w:rFonts w:ascii="Garamond" w:eastAsia="Calibri" w:hAnsi="Garamond" w:cs="Times New Roman"/>
          <w:b/>
          <w:sz w:val="24"/>
          <w:szCs w:val="24"/>
          <w:lang w:eastAsia="en-GB"/>
        </w:rPr>
        <w:lastRenderedPageBreak/>
        <w:t xml:space="preserve">Az Ajánlatkérő felhívja az Ajánlattevő figyelmét a következőkre az EEKD kitöltésével kapcsolatosan: </w:t>
      </w:r>
    </w:p>
    <w:p w:rsidR="006117AA" w:rsidRPr="006117AA" w:rsidRDefault="006117AA" w:rsidP="006117AA">
      <w:pPr>
        <w:suppressAutoHyphens/>
        <w:spacing w:after="0" w:line="240" w:lineRule="auto"/>
        <w:rPr>
          <w:rFonts w:ascii="Arial" w:eastAsia="Times New Roman" w:hAnsi="Arial" w:cs="Arial"/>
          <w:sz w:val="24"/>
          <w:szCs w:val="24"/>
          <w:lang w:eastAsia="ar-SA"/>
        </w:rPr>
      </w:pPr>
    </w:p>
    <w:p w:rsidR="006117AA" w:rsidRPr="006117AA" w:rsidRDefault="006117AA" w:rsidP="006117AA">
      <w:pPr>
        <w:suppressAutoHyphens/>
        <w:spacing w:after="0" w:line="240" w:lineRule="auto"/>
        <w:rPr>
          <w:rFonts w:ascii="Arial" w:eastAsia="Times New Roman" w:hAnsi="Arial" w:cs="Arial"/>
          <w:sz w:val="24"/>
          <w:szCs w:val="24"/>
          <w:lang w:eastAsia="ar-SA"/>
        </w:rPr>
      </w:pPr>
      <w:r w:rsidRPr="006117AA">
        <w:rPr>
          <w:rFonts w:ascii="Arial" w:eastAsia="Times New Roman" w:hAnsi="Arial" w:cs="Arial"/>
          <w:sz w:val="24"/>
          <w:szCs w:val="24"/>
          <w:lang w:eastAsia="en-GB"/>
        </w:rPr>
        <w:t>A benyújtott ajánlatok bírálata 2 szakaszból tevődik össze:</w:t>
      </w:r>
    </w:p>
    <w:p w:rsidR="006117AA" w:rsidRPr="006117AA" w:rsidRDefault="006117AA" w:rsidP="006117AA">
      <w:pPr>
        <w:spacing w:before="120" w:after="120" w:line="240" w:lineRule="auto"/>
        <w:jc w:val="center"/>
        <w:rPr>
          <w:rFonts w:ascii="Garamond" w:eastAsia="Calibri" w:hAnsi="Garamond" w:cs="Times New Roman"/>
          <w:b/>
          <w:caps/>
          <w:sz w:val="24"/>
          <w:szCs w:val="24"/>
          <w:lang w:eastAsia="en-GB"/>
        </w:rPr>
      </w:pPr>
    </w:p>
    <w:p w:rsidR="006117AA" w:rsidRPr="006117AA" w:rsidRDefault="006117AA" w:rsidP="00EA496F">
      <w:pPr>
        <w:numPr>
          <w:ilvl w:val="0"/>
          <w:numId w:val="37"/>
        </w:numPr>
        <w:suppressAutoHyphens/>
        <w:spacing w:before="120" w:after="120" w:line="240" w:lineRule="auto"/>
        <w:jc w:val="both"/>
        <w:rPr>
          <w:rFonts w:ascii="Verdana" w:eastAsia="Calibri" w:hAnsi="Verdana" w:cs="Times New Roman"/>
          <w:szCs w:val="24"/>
          <w:lang w:eastAsia="ar-SA"/>
        </w:rPr>
      </w:pPr>
      <w:r w:rsidRPr="006117AA">
        <w:rPr>
          <w:rFonts w:ascii="Verdana" w:eastAsia="Calibri" w:hAnsi="Verdana" w:cs="Times New Roman"/>
          <w:szCs w:val="24"/>
          <w:lang w:eastAsia="en-GB"/>
        </w:rPr>
        <w:t>Előzetes igazolási szakasz</w:t>
      </w:r>
    </w:p>
    <w:p w:rsidR="006117AA" w:rsidRPr="006117AA" w:rsidRDefault="006117AA" w:rsidP="00EA496F">
      <w:pPr>
        <w:numPr>
          <w:ilvl w:val="0"/>
          <w:numId w:val="38"/>
        </w:numPr>
        <w:suppressAutoHyphens/>
        <w:spacing w:before="120" w:after="120" w:line="240" w:lineRule="auto"/>
        <w:jc w:val="both"/>
        <w:rPr>
          <w:rFonts w:ascii="Verdana" w:eastAsia="Calibri" w:hAnsi="Verdana" w:cs="Times New Roman"/>
          <w:szCs w:val="24"/>
          <w:lang w:eastAsia="ar-SA"/>
        </w:rPr>
      </w:pPr>
      <w:r w:rsidRPr="006117AA">
        <w:rPr>
          <w:rFonts w:ascii="Verdana" w:eastAsia="Calibri" w:hAnsi="Verdana" w:cs="Times New Roman"/>
          <w:szCs w:val="24"/>
          <w:lang w:eastAsia="en-GB"/>
        </w:rPr>
        <w:t>az Ajánlatkérő az ajánlat részeként benyújtott EEKD-t vizsgálja meg</w:t>
      </w:r>
    </w:p>
    <w:p w:rsidR="006117AA" w:rsidRPr="006117AA" w:rsidRDefault="006117AA" w:rsidP="006117AA">
      <w:pPr>
        <w:suppressAutoHyphens/>
        <w:spacing w:after="0" w:line="240" w:lineRule="auto"/>
        <w:ind w:left="1134"/>
        <w:rPr>
          <w:rFonts w:ascii="Arial" w:eastAsia="Times New Roman" w:hAnsi="Arial" w:cs="Arial"/>
          <w:sz w:val="24"/>
          <w:szCs w:val="24"/>
          <w:lang w:eastAsia="ar-SA"/>
        </w:rPr>
      </w:pPr>
      <w:r w:rsidRPr="006117AA">
        <w:rPr>
          <w:rFonts w:ascii="Arial" w:eastAsia="Times New Roman" w:hAnsi="Arial" w:cs="Arial"/>
          <w:sz w:val="24"/>
          <w:szCs w:val="24"/>
          <w:lang w:eastAsia="en-GB"/>
        </w:rPr>
        <w:t>(A kiválasztási szempontok tekintetében az előzetes igazolás keretében elegendő kitölteni az EEKD IV. rész α) pontját.)</w:t>
      </w:r>
    </w:p>
    <w:p w:rsidR="006117AA" w:rsidRPr="006117AA" w:rsidRDefault="006117AA" w:rsidP="006117AA">
      <w:pPr>
        <w:suppressAutoHyphens/>
        <w:spacing w:after="0" w:line="240" w:lineRule="auto"/>
        <w:ind w:left="1134"/>
        <w:rPr>
          <w:rFonts w:ascii="Arial" w:eastAsia="Times New Roman" w:hAnsi="Arial" w:cs="Arial"/>
          <w:sz w:val="24"/>
          <w:szCs w:val="24"/>
          <w:lang w:eastAsia="ar-SA"/>
        </w:rPr>
      </w:pPr>
    </w:p>
    <w:p w:rsidR="006117AA" w:rsidRPr="006117AA" w:rsidRDefault="006117AA" w:rsidP="00EA496F">
      <w:pPr>
        <w:numPr>
          <w:ilvl w:val="0"/>
          <w:numId w:val="37"/>
        </w:numPr>
        <w:suppressAutoHyphens/>
        <w:spacing w:before="120" w:after="120" w:line="240" w:lineRule="auto"/>
        <w:jc w:val="both"/>
        <w:rPr>
          <w:rFonts w:ascii="Verdana" w:eastAsia="Calibri" w:hAnsi="Verdana" w:cs="Times New Roman"/>
          <w:szCs w:val="24"/>
          <w:lang w:eastAsia="ar-SA"/>
        </w:rPr>
      </w:pPr>
      <w:r w:rsidRPr="006117AA">
        <w:rPr>
          <w:rFonts w:ascii="Verdana" w:eastAsia="Calibri" w:hAnsi="Verdana" w:cs="Times New Roman"/>
          <w:szCs w:val="24"/>
          <w:lang w:eastAsia="en-GB"/>
        </w:rPr>
        <w:t xml:space="preserve">Tételes igazolási szakasz </w:t>
      </w:r>
    </w:p>
    <w:p w:rsidR="006117AA" w:rsidRPr="006117AA" w:rsidRDefault="006117AA" w:rsidP="006117AA">
      <w:pPr>
        <w:suppressAutoHyphens/>
        <w:spacing w:after="0" w:line="240" w:lineRule="auto"/>
        <w:rPr>
          <w:rFonts w:ascii="Arial" w:eastAsia="Times New Roman" w:hAnsi="Arial" w:cs="Arial"/>
          <w:sz w:val="24"/>
          <w:szCs w:val="24"/>
          <w:lang w:eastAsia="ar-SA"/>
        </w:rPr>
      </w:pPr>
    </w:p>
    <w:p w:rsidR="006117AA" w:rsidRPr="006117AA" w:rsidRDefault="006117AA" w:rsidP="006117AA">
      <w:pPr>
        <w:suppressAutoHyphens/>
        <w:spacing w:after="0" w:line="240" w:lineRule="auto"/>
        <w:rPr>
          <w:rFonts w:ascii="Arial" w:eastAsia="Times New Roman" w:hAnsi="Arial" w:cs="Arial"/>
          <w:sz w:val="24"/>
          <w:szCs w:val="24"/>
          <w:lang w:eastAsia="ar-SA"/>
        </w:rPr>
      </w:pPr>
    </w:p>
    <w:p w:rsidR="006117AA" w:rsidRPr="006117AA" w:rsidRDefault="006117AA" w:rsidP="006117AA">
      <w:pPr>
        <w:spacing w:before="120" w:after="120" w:line="240" w:lineRule="auto"/>
        <w:rPr>
          <w:rFonts w:ascii="Garamond" w:eastAsia="Calibri" w:hAnsi="Garamond" w:cs="Times New Roman"/>
          <w:b/>
          <w:caps/>
          <w:sz w:val="24"/>
          <w:szCs w:val="24"/>
          <w:lang w:eastAsia="en-GB"/>
        </w:rPr>
      </w:pPr>
      <w:r w:rsidRPr="006117AA">
        <w:rPr>
          <w:rFonts w:ascii="Garamond" w:eastAsia="Calibri" w:hAnsi="Garamond" w:cs="Times New Roman"/>
          <w:b/>
          <w:caps/>
          <w:sz w:val="24"/>
          <w:szCs w:val="24"/>
          <w:lang w:eastAsia="en-GB"/>
        </w:rPr>
        <w:t xml:space="preserve">Az Ajánaltkérő  kéri a Sárgával jelölt mezőket kitölteni </w:t>
      </w:r>
    </w:p>
    <w:p w:rsidR="006117AA" w:rsidRPr="006117AA" w:rsidRDefault="006117AA" w:rsidP="006117AA">
      <w:pPr>
        <w:spacing w:before="120" w:after="120" w:line="240" w:lineRule="auto"/>
        <w:jc w:val="center"/>
        <w:rPr>
          <w:rFonts w:ascii="Garamond" w:eastAsia="Calibri" w:hAnsi="Garamond" w:cs="Times New Roman"/>
          <w:b/>
          <w:caps/>
          <w:sz w:val="24"/>
          <w:szCs w:val="24"/>
          <w:lang w:eastAsia="en-GB"/>
        </w:rPr>
      </w:pPr>
    </w:p>
    <w:p w:rsidR="006117AA" w:rsidRPr="006117AA" w:rsidRDefault="006117AA" w:rsidP="006117AA">
      <w:pPr>
        <w:spacing w:before="120" w:after="120" w:line="240" w:lineRule="auto"/>
        <w:jc w:val="center"/>
        <w:rPr>
          <w:rFonts w:ascii="Garamond" w:eastAsia="Calibri" w:hAnsi="Garamond" w:cs="Times New Roman"/>
          <w:b/>
          <w:caps/>
          <w:sz w:val="24"/>
          <w:szCs w:val="24"/>
          <w:lang w:eastAsia="en-GB"/>
        </w:rPr>
      </w:pPr>
    </w:p>
    <w:p w:rsidR="006117AA" w:rsidRPr="006117AA" w:rsidRDefault="006117AA" w:rsidP="006117AA">
      <w:pPr>
        <w:spacing w:before="120" w:after="120" w:line="240" w:lineRule="auto"/>
        <w:jc w:val="center"/>
        <w:rPr>
          <w:rFonts w:ascii="Garamond" w:eastAsia="Calibri" w:hAnsi="Garamond" w:cs="Times New Roman"/>
          <w:b/>
          <w:caps/>
          <w:sz w:val="24"/>
          <w:szCs w:val="24"/>
          <w:lang w:eastAsia="en-GB"/>
        </w:rPr>
      </w:pPr>
    </w:p>
    <w:p w:rsidR="006117AA" w:rsidRPr="006117AA" w:rsidRDefault="006117AA" w:rsidP="006117AA">
      <w:pPr>
        <w:spacing w:before="120" w:after="120" w:line="240" w:lineRule="auto"/>
        <w:jc w:val="center"/>
        <w:rPr>
          <w:rFonts w:ascii="Garamond" w:eastAsia="Calibri" w:hAnsi="Garamond" w:cs="Times New Roman"/>
          <w:b/>
          <w:caps/>
          <w:sz w:val="24"/>
          <w:szCs w:val="24"/>
          <w:lang w:eastAsia="en-GB"/>
        </w:rPr>
      </w:pPr>
    </w:p>
    <w:p w:rsidR="006117AA" w:rsidRPr="006117AA" w:rsidRDefault="006117AA" w:rsidP="006117AA">
      <w:pPr>
        <w:spacing w:before="120" w:after="120" w:line="240" w:lineRule="auto"/>
        <w:jc w:val="center"/>
        <w:rPr>
          <w:rFonts w:ascii="Garamond" w:eastAsia="Calibri" w:hAnsi="Garamond" w:cs="Times New Roman"/>
          <w:b/>
          <w:caps/>
          <w:sz w:val="24"/>
          <w:szCs w:val="24"/>
          <w:lang w:eastAsia="en-GB"/>
        </w:rPr>
      </w:pPr>
    </w:p>
    <w:p w:rsidR="006117AA" w:rsidRPr="006117AA" w:rsidRDefault="006117AA" w:rsidP="006117AA">
      <w:pPr>
        <w:spacing w:before="120" w:after="120" w:line="240" w:lineRule="auto"/>
        <w:jc w:val="center"/>
        <w:rPr>
          <w:rFonts w:ascii="Garamond" w:eastAsia="Calibri" w:hAnsi="Garamond" w:cs="Times New Roman"/>
          <w:b/>
          <w:caps/>
          <w:sz w:val="24"/>
          <w:szCs w:val="24"/>
          <w:lang w:eastAsia="en-GB"/>
        </w:rPr>
      </w:pPr>
    </w:p>
    <w:p w:rsidR="006117AA" w:rsidRPr="006117AA" w:rsidRDefault="006117AA" w:rsidP="006117AA">
      <w:pPr>
        <w:spacing w:before="120" w:after="120" w:line="240" w:lineRule="auto"/>
        <w:jc w:val="center"/>
        <w:rPr>
          <w:rFonts w:ascii="Garamond" w:eastAsia="Calibri" w:hAnsi="Garamond" w:cs="Times New Roman"/>
          <w:b/>
          <w:caps/>
          <w:sz w:val="24"/>
          <w:szCs w:val="24"/>
          <w:lang w:eastAsia="en-GB"/>
        </w:rPr>
      </w:pPr>
    </w:p>
    <w:p w:rsidR="006117AA" w:rsidRPr="006117AA" w:rsidRDefault="006117AA" w:rsidP="006117AA">
      <w:pPr>
        <w:spacing w:before="120" w:after="120" w:line="240" w:lineRule="auto"/>
        <w:jc w:val="center"/>
        <w:rPr>
          <w:rFonts w:ascii="Garamond" w:eastAsia="Calibri" w:hAnsi="Garamond" w:cs="Times New Roman"/>
          <w:b/>
          <w:caps/>
          <w:sz w:val="24"/>
          <w:szCs w:val="24"/>
          <w:lang w:eastAsia="en-GB"/>
        </w:rPr>
      </w:pPr>
    </w:p>
    <w:p w:rsidR="006117AA" w:rsidRPr="006117AA" w:rsidRDefault="006117AA" w:rsidP="006117AA">
      <w:pPr>
        <w:spacing w:before="120" w:after="120" w:line="240" w:lineRule="auto"/>
        <w:jc w:val="center"/>
        <w:rPr>
          <w:rFonts w:ascii="Garamond" w:eastAsia="Calibri" w:hAnsi="Garamond" w:cs="Times New Roman"/>
          <w:b/>
          <w:caps/>
          <w:sz w:val="24"/>
          <w:szCs w:val="24"/>
          <w:lang w:eastAsia="en-GB"/>
        </w:rPr>
      </w:pPr>
    </w:p>
    <w:p w:rsidR="006117AA" w:rsidRPr="006117AA" w:rsidRDefault="006117AA" w:rsidP="006117AA">
      <w:pPr>
        <w:spacing w:before="120" w:after="120" w:line="240" w:lineRule="auto"/>
        <w:jc w:val="center"/>
        <w:rPr>
          <w:rFonts w:ascii="Garamond" w:eastAsia="Calibri" w:hAnsi="Garamond" w:cs="Times New Roman"/>
          <w:b/>
          <w:caps/>
          <w:sz w:val="24"/>
          <w:szCs w:val="24"/>
          <w:lang w:eastAsia="en-GB"/>
        </w:rPr>
      </w:pPr>
    </w:p>
    <w:p w:rsidR="006117AA" w:rsidRPr="006117AA" w:rsidRDefault="006117AA" w:rsidP="006117AA">
      <w:pPr>
        <w:spacing w:before="120" w:after="120" w:line="240" w:lineRule="auto"/>
        <w:jc w:val="center"/>
        <w:rPr>
          <w:rFonts w:ascii="Garamond" w:eastAsia="Calibri" w:hAnsi="Garamond" w:cs="Times New Roman"/>
          <w:b/>
          <w:caps/>
          <w:sz w:val="24"/>
          <w:szCs w:val="24"/>
          <w:lang w:eastAsia="en-GB"/>
        </w:rPr>
      </w:pPr>
    </w:p>
    <w:p w:rsidR="006117AA" w:rsidRPr="006117AA" w:rsidRDefault="006117AA" w:rsidP="006117AA">
      <w:pPr>
        <w:spacing w:before="120" w:after="120" w:line="240" w:lineRule="auto"/>
        <w:jc w:val="center"/>
        <w:rPr>
          <w:rFonts w:ascii="Garamond" w:eastAsia="Calibri" w:hAnsi="Garamond" w:cs="Times New Roman"/>
          <w:b/>
          <w:caps/>
          <w:sz w:val="24"/>
          <w:szCs w:val="24"/>
          <w:lang w:eastAsia="en-GB"/>
        </w:rPr>
      </w:pPr>
    </w:p>
    <w:p w:rsidR="006117AA" w:rsidRPr="006117AA" w:rsidRDefault="006117AA" w:rsidP="006117AA">
      <w:pPr>
        <w:spacing w:before="120" w:after="120" w:line="240" w:lineRule="auto"/>
        <w:jc w:val="center"/>
        <w:rPr>
          <w:rFonts w:ascii="Garamond" w:eastAsia="Calibri" w:hAnsi="Garamond" w:cs="Times New Roman"/>
          <w:b/>
          <w:caps/>
          <w:sz w:val="24"/>
          <w:szCs w:val="24"/>
          <w:lang w:eastAsia="en-GB"/>
        </w:rPr>
      </w:pPr>
    </w:p>
    <w:p w:rsidR="006117AA" w:rsidRPr="006117AA" w:rsidRDefault="006117AA" w:rsidP="006117AA">
      <w:pPr>
        <w:spacing w:before="120" w:after="120" w:line="240" w:lineRule="auto"/>
        <w:jc w:val="center"/>
        <w:rPr>
          <w:rFonts w:ascii="Garamond" w:eastAsia="Calibri" w:hAnsi="Garamond" w:cs="Times New Roman"/>
          <w:b/>
          <w:caps/>
          <w:sz w:val="24"/>
          <w:szCs w:val="24"/>
          <w:lang w:eastAsia="en-GB"/>
        </w:rPr>
      </w:pPr>
    </w:p>
    <w:p w:rsidR="006117AA" w:rsidRPr="006117AA" w:rsidRDefault="006117AA" w:rsidP="006117AA">
      <w:pPr>
        <w:spacing w:before="120" w:after="120" w:line="240" w:lineRule="auto"/>
        <w:jc w:val="center"/>
        <w:rPr>
          <w:rFonts w:ascii="Garamond" w:eastAsia="Calibri" w:hAnsi="Garamond" w:cs="Times New Roman"/>
          <w:b/>
          <w:caps/>
          <w:sz w:val="24"/>
          <w:szCs w:val="24"/>
          <w:lang w:eastAsia="en-GB"/>
        </w:rPr>
      </w:pPr>
    </w:p>
    <w:p w:rsidR="006117AA" w:rsidRPr="006117AA" w:rsidRDefault="006117AA" w:rsidP="006117AA">
      <w:pPr>
        <w:spacing w:before="120" w:after="120" w:line="240" w:lineRule="auto"/>
        <w:jc w:val="center"/>
        <w:rPr>
          <w:rFonts w:ascii="Garamond" w:eastAsia="Calibri" w:hAnsi="Garamond" w:cs="Times New Roman"/>
          <w:b/>
          <w:caps/>
          <w:sz w:val="24"/>
          <w:szCs w:val="24"/>
          <w:lang w:eastAsia="en-GB"/>
        </w:rPr>
      </w:pPr>
    </w:p>
    <w:p w:rsidR="006117AA" w:rsidRPr="006117AA" w:rsidRDefault="006117AA" w:rsidP="006117AA">
      <w:pPr>
        <w:suppressAutoHyphens/>
        <w:spacing w:after="0" w:line="240" w:lineRule="auto"/>
        <w:rPr>
          <w:rFonts w:ascii="Arial" w:eastAsia="Times New Roman" w:hAnsi="Arial" w:cs="Arial"/>
          <w:sz w:val="24"/>
          <w:szCs w:val="24"/>
          <w:lang w:eastAsia="ar-SA"/>
        </w:rPr>
      </w:pPr>
    </w:p>
    <w:p w:rsidR="006117AA" w:rsidRPr="006117AA" w:rsidRDefault="006117AA" w:rsidP="006117AA">
      <w:pPr>
        <w:suppressAutoHyphens/>
        <w:spacing w:after="0" w:line="240" w:lineRule="auto"/>
        <w:rPr>
          <w:rFonts w:ascii="Arial" w:eastAsia="Times New Roman" w:hAnsi="Arial" w:cs="Arial"/>
          <w:sz w:val="24"/>
          <w:szCs w:val="24"/>
          <w:lang w:eastAsia="ar-SA"/>
        </w:rPr>
      </w:pPr>
    </w:p>
    <w:p w:rsidR="006117AA" w:rsidRPr="006117AA" w:rsidRDefault="006117AA" w:rsidP="006117AA">
      <w:pPr>
        <w:suppressAutoHyphens/>
        <w:spacing w:after="0" w:line="240" w:lineRule="auto"/>
        <w:rPr>
          <w:rFonts w:ascii="Arial" w:eastAsia="Times New Roman" w:hAnsi="Arial" w:cs="Arial"/>
          <w:sz w:val="24"/>
          <w:szCs w:val="24"/>
          <w:lang w:eastAsia="ar-SA"/>
        </w:rPr>
      </w:pPr>
    </w:p>
    <w:p w:rsidR="006117AA" w:rsidRPr="006117AA" w:rsidRDefault="006117AA" w:rsidP="006117AA">
      <w:pPr>
        <w:suppressAutoHyphens/>
        <w:spacing w:after="0" w:line="240" w:lineRule="auto"/>
        <w:rPr>
          <w:rFonts w:ascii="Arial" w:eastAsia="Times New Roman" w:hAnsi="Arial" w:cs="Arial"/>
          <w:sz w:val="24"/>
          <w:szCs w:val="24"/>
          <w:lang w:eastAsia="ar-SA"/>
        </w:rPr>
      </w:pPr>
    </w:p>
    <w:p w:rsidR="006117AA" w:rsidRPr="006117AA" w:rsidRDefault="006117AA" w:rsidP="006117AA">
      <w:pPr>
        <w:suppressAutoHyphens/>
        <w:spacing w:after="0" w:line="240" w:lineRule="auto"/>
        <w:rPr>
          <w:rFonts w:ascii="Arial" w:eastAsia="Times New Roman" w:hAnsi="Arial" w:cs="Arial"/>
          <w:sz w:val="24"/>
          <w:szCs w:val="24"/>
          <w:lang w:eastAsia="ar-SA"/>
        </w:rPr>
      </w:pPr>
    </w:p>
    <w:p w:rsidR="006117AA" w:rsidRPr="006117AA" w:rsidRDefault="006117AA" w:rsidP="006117AA">
      <w:pPr>
        <w:suppressAutoHyphens/>
        <w:spacing w:after="0" w:line="240" w:lineRule="auto"/>
        <w:rPr>
          <w:rFonts w:ascii="Arial" w:eastAsia="Times New Roman" w:hAnsi="Arial" w:cs="Arial"/>
          <w:sz w:val="24"/>
          <w:szCs w:val="24"/>
          <w:lang w:eastAsia="ar-SA"/>
        </w:rPr>
      </w:pPr>
    </w:p>
    <w:p w:rsidR="006117AA" w:rsidRPr="006117AA" w:rsidRDefault="006117AA" w:rsidP="006117AA">
      <w:pPr>
        <w:suppressAutoHyphens/>
        <w:spacing w:after="0" w:line="240" w:lineRule="auto"/>
        <w:rPr>
          <w:rFonts w:ascii="Arial" w:eastAsia="Times New Roman" w:hAnsi="Arial" w:cs="Arial"/>
          <w:sz w:val="24"/>
          <w:szCs w:val="24"/>
          <w:lang w:eastAsia="ar-SA"/>
        </w:rPr>
      </w:pPr>
    </w:p>
    <w:p w:rsidR="006117AA" w:rsidRPr="006117AA" w:rsidRDefault="006117AA" w:rsidP="006117AA">
      <w:pPr>
        <w:suppressAutoHyphens/>
        <w:spacing w:after="0" w:line="240" w:lineRule="auto"/>
        <w:rPr>
          <w:rFonts w:ascii="Arial" w:eastAsia="Times New Roman" w:hAnsi="Arial" w:cs="Arial"/>
          <w:sz w:val="24"/>
          <w:szCs w:val="24"/>
          <w:lang w:eastAsia="ar-SA"/>
        </w:rPr>
      </w:pPr>
    </w:p>
    <w:p w:rsidR="006117AA" w:rsidRPr="006117AA" w:rsidRDefault="006117AA" w:rsidP="006117AA">
      <w:pPr>
        <w:spacing w:before="120" w:after="120" w:line="240" w:lineRule="auto"/>
        <w:jc w:val="center"/>
        <w:rPr>
          <w:rFonts w:ascii="Garamond" w:eastAsia="Calibri" w:hAnsi="Garamond" w:cs="Times New Roman"/>
          <w:b/>
          <w:caps/>
          <w:sz w:val="24"/>
          <w:szCs w:val="24"/>
          <w:lang w:eastAsia="en-GB"/>
        </w:rPr>
      </w:pPr>
    </w:p>
    <w:p w:rsidR="006117AA" w:rsidRPr="006117AA" w:rsidRDefault="006117AA" w:rsidP="006117AA">
      <w:pPr>
        <w:spacing w:before="120" w:after="120" w:line="240" w:lineRule="auto"/>
        <w:jc w:val="center"/>
        <w:rPr>
          <w:rFonts w:ascii="Garamond" w:eastAsia="Calibri" w:hAnsi="Garamond" w:cs="Times New Roman"/>
          <w:b/>
          <w:caps/>
          <w:sz w:val="24"/>
          <w:szCs w:val="24"/>
          <w:lang w:eastAsia="en-GB"/>
        </w:rPr>
      </w:pPr>
    </w:p>
    <w:p w:rsidR="006117AA" w:rsidRPr="006117AA" w:rsidRDefault="006117AA" w:rsidP="006117AA">
      <w:pPr>
        <w:spacing w:before="120" w:after="120" w:line="240" w:lineRule="auto"/>
        <w:jc w:val="center"/>
        <w:rPr>
          <w:rFonts w:ascii="Garamond" w:eastAsia="Calibri" w:hAnsi="Garamond" w:cs="Times New Roman"/>
          <w:b/>
          <w:caps/>
          <w:sz w:val="24"/>
          <w:szCs w:val="24"/>
          <w:lang w:eastAsia="en-GB"/>
        </w:rPr>
      </w:pPr>
      <w:r w:rsidRPr="006117AA">
        <w:rPr>
          <w:rFonts w:ascii="Garamond" w:eastAsia="Calibri" w:hAnsi="Garamond" w:cs="Times New Roman"/>
          <w:b/>
          <w:caps/>
          <w:sz w:val="24"/>
          <w:szCs w:val="24"/>
          <w:lang w:eastAsia="en-GB"/>
        </w:rPr>
        <w:t>II. Az egységes európai közbeszerzési dokumentum formanyomtatványa</w:t>
      </w:r>
    </w:p>
    <w:p w:rsidR="006117AA" w:rsidRPr="006117AA" w:rsidRDefault="006117AA" w:rsidP="006117AA">
      <w:pPr>
        <w:keepNext/>
        <w:spacing w:before="120" w:after="360" w:line="240" w:lineRule="auto"/>
        <w:jc w:val="center"/>
        <w:rPr>
          <w:rFonts w:ascii="Garamond" w:eastAsia="Calibri" w:hAnsi="Garamond" w:cs="Times New Roman"/>
          <w:b/>
          <w:sz w:val="24"/>
          <w:szCs w:val="24"/>
          <w:lang w:eastAsia="en-GB"/>
        </w:rPr>
      </w:pPr>
      <w:r w:rsidRPr="006117AA">
        <w:rPr>
          <w:rFonts w:ascii="Garamond" w:eastAsia="Calibri" w:hAnsi="Garamond" w:cs="Times New Roman"/>
          <w:b/>
          <w:sz w:val="24"/>
          <w:szCs w:val="24"/>
          <w:lang w:eastAsia="en-GB"/>
        </w:rPr>
        <w:t>I. rész: A közbeszerzési eljárásra és az ajánlatkérő szervre vagy a közszolgáltató ajánlatkérőre vonatkozó információk</w:t>
      </w:r>
    </w:p>
    <w:p w:rsidR="006117AA" w:rsidRPr="006117AA" w:rsidRDefault="006117AA" w:rsidP="006117AA">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 xml:space="preserve">Olyan közbeszerzési eljárásoknál, amelyekben az eljárást megindító felhívást az </w:t>
      </w:r>
      <w:r w:rsidRPr="006117AA">
        <w:rPr>
          <w:rFonts w:ascii="Garamond" w:eastAsia="Times New Roman" w:hAnsi="Garamond" w:cs="Arial"/>
          <w:b/>
          <w:i/>
          <w:sz w:val="24"/>
          <w:szCs w:val="24"/>
          <w:lang w:eastAsia="ar-SA"/>
        </w:rPr>
        <w:t>Európai Unió Hivatalos Lapjában</w:t>
      </w:r>
      <w:r w:rsidRPr="006117AA">
        <w:rPr>
          <w:rFonts w:ascii="Garamond" w:eastAsia="Times New Roman" w:hAnsi="Garamond" w:cs="Arial"/>
          <w:b/>
          <w:sz w:val="24"/>
          <w:szCs w:val="24"/>
          <w:lang w:eastAsia="ar-SA"/>
        </w:rPr>
        <w:t xml:space="preserve"> tették közzé, az I. részben előírt információ automatikusan beolvasásra kerül,</w:t>
      </w:r>
      <w:r w:rsidRPr="006117AA">
        <w:rPr>
          <w:rFonts w:ascii="Garamond" w:eastAsia="Times New Roman" w:hAnsi="Garamond" w:cs="Arial"/>
          <w:sz w:val="24"/>
          <w:szCs w:val="24"/>
          <w:lang w:eastAsia="ar-SA"/>
        </w:rPr>
        <w:t xml:space="preserve"> </w:t>
      </w:r>
      <w:r w:rsidRPr="006117AA">
        <w:rPr>
          <w:rFonts w:ascii="Garamond" w:eastAsia="Times New Roman" w:hAnsi="Garamond" w:cs="Arial"/>
          <w:b/>
          <w:sz w:val="24"/>
          <w:szCs w:val="24"/>
          <w:lang w:eastAsia="ar-SA"/>
        </w:rPr>
        <w:t>feltéve, hogy a fent említett elektronikus ESPD-szolgáltatást</w:t>
      </w:r>
      <w:r w:rsidRPr="006117AA">
        <w:rPr>
          <w:rFonts w:ascii="Garamond" w:eastAsia="Times New Roman" w:hAnsi="Garamond" w:cs="Arial"/>
          <w:b/>
          <w:sz w:val="24"/>
          <w:szCs w:val="24"/>
          <w:vertAlign w:val="superscript"/>
          <w:lang w:eastAsia="ar-SA"/>
        </w:rPr>
        <w:footnoteReference w:id="15"/>
      </w:r>
      <w:r w:rsidRPr="006117AA">
        <w:rPr>
          <w:rFonts w:ascii="Garamond" w:eastAsia="Times New Roman" w:hAnsi="Garamond" w:cs="Arial"/>
          <w:b/>
          <w:sz w:val="24"/>
          <w:szCs w:val="24"/>
          <w:lang w:eastAsia="ar-SA"/>
        </w:rPr>
        <w:t xml:space="preserve"> használták az egységes európai közbeszerzési dokumentum kitöltéséhez</w:t>
      </w:r>
      <w:r w:rsidRPr="006117AA">
        <w:rPr>
          <w:rFonts w:ascii="Garamond" w:eastAsia="Times New Roman" w:hAnsi="Garamond" w:cs="Arial"/>
          <w:sz w:val="24"/>
          <w:szCs w:val="24"/>
          <w:lang w:eastAsia="ar-SA"/>
        </w:rPr>
        <w:t>.</w:t>
      </w:r>
      <w:r w:rsidRPr="006117AA">
        <w:rPr>
          <w:rFonts w:ascii="Garamond" w:eastAsia="Times New Roman" w:hAnsi="Garamond" w:cs="Arial"/>
          <w:b/>
          <w:sz w:val="24"/>
          <w:szCs w:val="24"/>
          <w:lang w:eastAsia="ar-SA"/>
        </w:rPr>
        <w:t xml:space="preserve"> Az </w:t>
      </w:r>
      <w:r w:rsidRPr="006117AA">
        <w:rPr>
          <w:rFonts w:ascii="Garamond" w:eastAsia="Times New Roman" w:hAnsi="Garamond" w:cs="Arial"/>
          <w:b/>
          <w:i/>
          <w:sz w:val="24"/>
          <w:szCs w:val="24"/>
          <w:lang w:eastAsia="ar-SA"/>
        </w:rPr>
        <w:t>Európai Unió Hivatalos lapjában</w:t>
      </w:r>
      <w:r w:rsidRPr="006117AA">
        <w:rPr>
          <w:rFonts w:ascii="Garamond" w:eastAsia="Times New Roman" w:hAnsi="Garamond" w:cs="Arial"/>
          <w:b/>
          <w:sz w:val="24"/>
          <w:szCs w:val="24"/>
          <w:lang w:eastAsia="ar-SA"/>
        </w:rPr>
        <w:t xml:space="preserve"> közzétett vonatkozó hirdetmény</w:t>
      </w:r>
      <w:r w:rsidRPr="006117AA">
        <w:rPr>
          <w:rFonts w:ascii="Garamond" w:eastAsia="Times New Roman" w:hAnsi="Garamond" w:cs="Arial"/>
          <w:b/>
          <w:sz w:val="24"/>
          <w:szCs w:val="24"/>
          <w:vertAlign w:val="superscript"/>
          <w:lang w:eastAsia="ar-SA"/>
        </w:rPr>
        <w:footnoteReference w:id="16"/>
      </w:r>
      <w:r w:rsidRPr="006117AA">
        <w:rPr>
          <w:rFonts w:ascii="Garamond" w:eastAsia="Times New Roman" w:hAnsi="Garamond" w:cs="Arial"/>
          <w:b/>
          <w:sz w:val="24"/>
          <w:szCs w:val="24"/>
          <w:lang w:eastAsia="ar-SA"/>
        </w:rPr>
        <w:t xml:space="preserve"> hivatkozási adatai:</w:t>
      </w:r>
    </w:p>
    <w:p w:rsidR="006117AA" w:rsidRPr="006117AA" w:rsidRDefault="006117AA" w:rsidP="006117AA">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p>
    <w:p w:rsidR="006117AA" w:rsidRPr="006117AA" w:rsidRDefault="006117AA" w:rsidP="006117AA">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 xml:space="preserve">A Hivatalos Lap S sorozatának száma </w:t>
      </w:r>
      <w:r w:rsidRPr="006117AA">
        <w:rPr>
          <w:rFonts w:ascii="Garamond" w:eastAsia="Times New Roman" w:hAnsi="Garamond" w:cs="Arial"/>
          <w:b/>
          <w:sz w:val="24"/>
          <w:szCs w:val="24"/>
          <w:highlight w:val="yellow"/>
          <w:lang w:eastAsia="ar-SA"/>
        </w:rPr>
        <w:t>[],</w:t>
      </w:r>
      <w:r w:rsidRPr="006117AA">
        <w:rPr>
          <w:rFonts w:ascii="Garamond" w:eastAsia="Times New Roman" w:hAnsi="Garamond" w:cs="Arial"/>
          <w:b/>
          <w:sz w:val="24"/>
          <w:szCs w:val="24"/>
          <w:lang w:eastAsia="ar-SA"/>
        </w:rPr>
        <w:t xml:space="preserve"> dátum </w:t>
      </w:r>
      <w:r w:rsidRPr="006117AA">
        <w:rPr>
          <w:rFonts w:ascii="Garamond" w:eastAsia="Times New Roman" w:hAnsi="Garamond" w:cs="Arial"/>
          <w:b/>
          <w:sz w:val="24"/>
          <w:szCs w:val="24"/>
          <w:highlight w:val="yellow"/>
          <w:lang w:eastAsia="ar-SA"/>
        </w:rPr>
        <w:t>[], [] oldal</w:t>
      </w:r>
      <w:r w:rsidRPr="006117AA">
        <w:rPr>
          <w:rFonts w:ascii="Garamond" w:eastAsia="Times New Roman" w:hAnsi="Garamond" w:cs="Arial"/>
          <w:b/>
          <w:sz w:val="24"/>
          <w:szCs w:val="24"/>
          <w:lang w:eastAsia="ar-SA"/>
        </w:rPr>
        <w:t xml:space="preserve">, </w:t>
      </w:r>
      <w:r w:rsidRPr="006117AA">
        <w:rPr>
          <w:rFonts w:ascii="Garamond" w:eastAsia="Times New Roman" w:hAnsi="Garamond" w:cs="Arial"/>
          <w:sz w:val="24"/>
          <w:szCs w:val="24"/>
          <w:lang w:eastAsia="ar-SA"/>
        </w:rPr>
        <w:br/>
      </w:r>
      <w:r w:rsidRPr="006117AA">
        <w:rPr>
          <w:rFonts w:ascii="Garamond" w:eastAsia="Times New Roman" w:hAnsi="Garamond" w:cs="Arial"/>
          <w:b/>
          <w:sz w:val="24"/>
          <w:szCs w:val="24"/>
          <w:lang w:eastAsia="ar-SA"/>
        </w:rPr>
        <w:t xml:space="preserve">A hirdetmény száma a Hivatalos Lap S sorozatban : </w:t>
      </w:r>
      <w:r w:rsidRPr="006117AA">
        <w:rPr>
          <w:rFonts w:ascii="Garamond" w:eastAsia="Times New Roman" w:hAnsi="Garamond" w:cs="Arial"/>
          <w:b/>
          <w:sz w:val="24"/>
          <w:szCs w:val="24"/>
          <w:highlight w:val="yellow"/>
          <w:lang w:eastAsia="ar-SA"/>
        </w:rPr>
        <w:t>[ ][ ][ ][ ]/S [ ][ ][ ]–[ ][ ][ ][ ][ ][ ][ ]</w:t>
      </w:r>
    </w:p>
    <w:p w:rsidR="006117AA" w:rsidRPr="006117AA" w:rsidRDefault="006117AA" w:rsidP="006117AA">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Garamond" w:eastAsia="Times New Roman" w:hAnsi="Garamond" w:cs="Arial"/>
          <w:b/>
          <w:sz w:val="24"/>
          <w:szCs w:val="24"/>
          <w:lang w:eastAsia="ar-SA"/>
        </w:rPr>
      </w:pPr>
    </w:p>
    <w:p w:rsidR="006117AA" w:rsidRPr="006117AA" w:rsidRDefault="006117AA" w:rsidP="006117AA">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rsidR="006117AA" w:rsidRPr="006117AA" w:rsidRDefault="006117AA" w:rsidP="006117AA">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p>
    <w:p w:rsidR="006117AA" w:rsidRPr="006117AA" w:rsidRDefault="006117AA" w:rsidP="006117AA">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 xml:space="preserve">Amennyiben nincs előírva hirdetmény közzététele az </w:t>
      </w:r>
      <w:r w:rsidRPr="006117AA">
        <w:rPr>
          <w:rFonts w:ascii="Garamond" w:eastAsia="Times New Roman" w:hAnsi="Garamond" w:cs="Arial"/>
          <w:b/>
          <w:i/>
          <w:sz w:val="24"/>
          <w:szCs w:val="24"/>
          <w:lang w:eastAsia="ar-SA"/>
        </w:rPr>
        <w:t>Európai Unió Hivatalos Lapjában</w:t>
      </w:r>
      <w:r w:rsidRPr="006117AA">
        <w:rPr>
          <w:rFonts w:ascii="Garamond" w:eastAsia="Times New Roman" w:hAnsi="Garamond" w:cs="Arial"/>
          <w:b/>
          <w:sz w:val="24"/>
          <w:szCs w:val="24"/>
          <w:lang w:eastAsia="ar-SA"/>
        </w:rPr>
        <w:t>, kérjük, hogy adjon meg egyéb olyan információt, amely lehetővé teszi a közbeszerzési eljárás egyértelmű azonosítását (pl. nemzeti szintű közzététel hivatkozási adata): [….]</w:t>
      </w:r>
    </w:p>
    <w:p w:rsidR="006117AA" w:rsidRPr="006117AA" w:rsidRDefault="006117AA" w:rsidP="006117AA">
      <w:pPr>
        <w:keepNext/>
        <w:spacing w:before="120" w:after="360" w:line="240" w:lineRule="auto"/>
        <w:jc w:val="center"/>
        <w:rPr>
          <w:rFonts w:ascii="Garamond" w:eastAsia="Calibri" w:hAnsi="Garamond" w:cs="Times New Roman"/>
          <w:b/>
          <w:smallCaps/>
          <w:sz w:val="24"/>
          <w:szCs w:val="24"/>
          <w:lang w:eastAsia="en-GB"/>
        </w:rPr>
      </w:pPr>
    </w:p>
    <w:p w:rsidR="006117AA" w:rsidRPr="006117AA" w:rsidRDefault="006117AA" w:rsidP="006117AA">
      <w:pPr>
        <w:keepNext/>
        <w:spacing w:before="120" w:after="360" w:line="240" w:lineRule="auto"/>
        <w:jc w:val="center"/>
        <w:rPr>
          <w:rFonts w:ascii="Garamond" w:eastAsia="Calibri" w:hAnsi="Garamond" w:cs="Times New Roman"/>
          <w:b/>
          <w:smallCaps/>
          <w:sz w:val="24"/>
          <w:szCs w:val="24"/>
          <w:lang w:eastAsia="en-GB"/>
        </w:rPr>
      </w:pPr>
      <w:r w:rsidRPr="006117AA">
        <w:rPr>
          <w:rFonts w:ascii="Garamond" w:eastAsia="Calibri" w:hAnsi="Garamond" w:cs="Times New Roman"/>
          <w:b/>
          <w:smallCaps/>
          <w:sz w:val="24"/>
          <w:szCs w:val="24"/>
          <w:lang w:eastAsia="en-GB"/>
        </w:rPr>
        <w:t>A közbeszerzési eljárásra vonatkozó információk</w:t>
      </w:r>
    </w:p>
    <w:p w:rsidR="006117AA" w:rsidRPr="006117AA" w:rsidRDefault="006117AA" w:rsidP="006117AA">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sz w:val="24"/>
          <w:szCs w:val="24"/>
          <w:lang w:eastAsia="ar-SA"/>
        </w:rPr>
      </w:pPr>
      <w:r w:rsidRPr="006117AA">
        <w:rPr>
          <w:rFonts w:ascii="Garamond" w:eastAsia="Times New Roman" w:hAnsi="Garamond" w:cs="Arial"/>
          <w:b/>
          <w:sz w:val="24"/>
          <w:szCs w:val="24"/>
          <w:lang w:eastAsia="ar-SA"/>
        </w:rPr>
        <w:t>Az I. részben előírt információ automatikusan megjelenik, feltéve, hogy a fent említett ESPD-szolgáltatást használják az egységes európai közbeszerzési dokumentum létrehozásához és kitöltéséhez. Ha nem, akkor ezt az információt a gazdasági szereplőnek 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1"/>
        <w:gridCol w:w="4539"/>
      </w:tblGrid>
      <w:tr w:rsidR="006117AA" w:rsidRPr="006117AA" w:rsidTr="00A86B57">
        <w:trPr>
          <w:trHeight w:val="349"/>
        </w:trPr>
        <w:tc>
          <w:tcPr>
            <w:tcW w:w="4644" w:type="dxa"/>
            <w:shd w:val="clear" w:color="auto" w:fill="auto"/>
          </w:tcPr>
          <w:p w:rsidR="006117AA" w:rsidRPr="006117AA" w:rsidRDefault="006117AA" w:rsidP="006117AA">
            <w:pPr>
              <w:suppressAutoHyphens/>
              <w:spacing w:after="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A beszerző azonosítása</w:t>
            </w:r>
            <w:r w:rsidRPr="006117AA">
              <w:rPr>
                <w:rFonts w:ascii="Garamond" w:eastAsia="Times New Roman" w:hAnsi="Garamond" w:cs="Arial"/>
                <w:b/>
                <w:sz w:val="24"/>
                <w:szCs w:val="24"/>
                <w:vertAlign w:val="superscript"/>
                <w:lang w:eastAsia="ar-SA"/>
              </w:rPr>
              <w:footnoteReference w:id="17"/>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Válasz:</w:t>
            </w:r>
          </w:p>
        </w:tc>
      </w:tr>
      <w:tr w:rsidR="006117AA" w:rsidRPr="006117AA" w:rsidTr="00A86B57">
        <w:trPr>
          <w:trHeight w:val="349"/>
        </w:trPr>
        <w:tc>
          <w:tcPr>
            <w:tcW w:w="4644"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 xml:space="preserve">Név: </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[Pécsi Tudományegyetem (7622 Pécs, Vasvári Pál u. 4.)]</w:t>
            </w:r>
          </w:p>
        </w:tc>
      </w:tr>
      <w:tr w:rsidR="006117AA" w:rsidRPr="006117AA" w:rsidTr="00A86B57">
        <w:trPr>
          <w:trHeight w:val="485"/>
        </w:trPr>
        <w:tc>
          <w:tcPr>
            <w:tcW w:w="4644" w:type="dxa"/>
            <w:shd w:val="clear" w:color="auto" w:fill="auto"/>
          </w:tcPr>
          <w:p w:rsidR="006117AA" w:rsidRPr="006117AA" w:rsidRDefault="006117AA" w:rsidP="006117AA">
            <w:pPr>
              <w:suppressAutoHyphens/>
              <w:spacing w:after="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Melyik beszerzést érinti?</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Válasz:</w:t>
            </w:r>
          </w:p>
        </w:tc>
      </w:tr>
      <w:tr w:rsidR="006117AA" w:rsidRPr="006117AA" w:rsidTr="00A86B57">
        <w:trPr>
          <w:trHeight w:val="484"/>
        </w:trPr>
        <w:tc>
          <w:tcPr>
            <w:tcW w:w="4644"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 közbeszerzés megnevezése vagy rövid ismertetése</w:t>
            </w:r>
            <w:r w:rsidRPr="006117AA">
              <w:rPr>
                <w:rFonts w:ascii="Garamond" w:eastAsia="Times New Roman" w:hAnsi="Garamond" w:cs="Arial"/>
                <w:sz w:val="24"/>
                <w:szCs w:val="24"/>
                <w:vertAlign w:val="superscript"/>
                <w:lang w:eastAsia="ar-SA"/>
              </w:rPr>
              <w:footnoteReference w:id="18"/>
            </w:r>
            <w:r w:rsidRPr="006117AA">
              <w:rPr>
                <w:rFonts w:ascii="Garamond" w:eastAsia="Times New Roman" w:hAnsi="Garamond" w:cs="Arial"/>
                <w:sz w:val="24"/>
                <w:szCs w:val="24"/>
                <w:lang w:eastAsia="ar-SA"/>
              </w:rPr>
              <w:t>:</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b/>
                <w:color w:val="000000"/>
                <w:sz w:val="24"/>
                <w:szCs w:val="24"/>
                <w:lang w:eastAsia="ar-SA"/>
              </w:rPr>
              <w:t xml:space="preserve">STED FLIM mikroszkóp beszerzése GINOP-2.3.3-15-2016-00030 jelű pályázat keretében megvalósuló „Nano-bioimaging”: nagy idő és térbeli </w:t>
            </w:r>
            <w:r w:rsidRPr="006117AA">
              <w:rPr>
                <w:rFonts w:ascii="Garamond" w:eastAsia="Times New Roman" w:hAnsi="Garamond" w:cs="Arial"/>
                <w:b/>
                <w:color w:val="000000"/>
                <w:sz w:val="24"/>
                <w:szCs w:val="24"/>
                <w:lang w:eastAsia="ar-SA"/>
              </w:rPr>
              <w:lastRenderedPageBreak/>
              <w:t>felbontású képalkotó vizsgálatok fejlesztése és alkalmazása a biomedicinában.</w:t>
            </w:r>
          </w:p>
        </w:tc>
      </w:tr>
      <w:tr w:rsidR="006117AA" w:rsidRPr="006117AA" w:rsidTr="00A86B57">
        <w:trPr>
          <w:trHeight w:val="484"/>
        </w:trPr>
        <w:tc>
          <w:tcPr>
            <w:tcW w:w="4644"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lastRenderedPageBreak/>
              <w:t>Az ajánlatkérő szerv vagy a közszolgáltató ajánlatkérő által az aktához rendelt hivatkozási szám (</w:t>
            </w:r>
            <w:r w:rsidRPr="006117AA">
              <w:rPr>
                <w:rFonts w:ascii="Garamond" w:eastAsia="Times New Roman" w:hAnsi="Garamond" w:cs="Arial"/>
                <w:i/>
                <w:sz w:val="24"/>
                <w:szCs w:val="24"/>
                <w:lang w:eastAsia="ar-SA"/>
              </w:rPr>
              <w:t>adott esetben</w:t>
            </w:r>
            <w:r w:rsidRPr="006117AA">
              <w:rPr>
                <w:rFonts w:ascii="Garamond" w:eastAsia="Times New Roman" w:hAnsi="Garamond" w:cs="Arial"/>
                <w:sz w:val="24"/>
                <w:szCs w:val="24"/>
                <w:lang w:eastAsia="ar-SA"/>
              </w:rPr>
              <w:t>)</w:t>
            </w:r>
            <w:r w:rsidRPr="006117AA">
              <w:rPr>
                <w:rFonts w:ascii="Garamond" w:eastAsia="Times New Roman" w:hAnsi="Garamond" w:cs="Arial"/>
                <w:sz w:val="24"/>
                <w:szCs w:val="24"/>
                <w:vertAlign w:val="superscript"/>
                <w:lang w:eastAsia="ar-SA"/>
              </w:rPr>
              <w:footnoteReference w:id="19"/>
            </w:r>
            <w:r w:rsidRPr="006117AA">
              <w:rPr>
                <w:rFonts w:ascii="Garamond" w:eastAsia="Times New Roman" w:hAnsi="Garamond" w:cs="Arial"/>
                <w:sz w:val="24"/>
                <w:szCs w:val="24"/>
                <w:lang w:eastAsia="ar-SA"/>
              </w:rPr>
              <w:t>:</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color w:val="000000" w:themeColor="text1"/>
                <w:sz w:val="24"/>
                <w:szCs w:val="24"/>
                <w:lang w:eastAsia="ar-SA"/>
              </w:rPr>
              <w:t>[PTE 77/2017]</w:t>
            </w:r>
          </w:p>
        </w:tc>
      </w:tr>
    </w:tbl>
    <w:p w:rsidR="006117AA" w:rsidRPr="006117AA" w:rsidRDefault="006117AA" w:rsidP="006117AA">
      <w:pPr>
        <w:pBdr>
          <w:top w:val="single" w:sz="4" w:space="1" w:color="auto"/>
          <w:left w:val="single" w:sz="4" w:space="4" w:color="auto"/>
          <w:bottom w:val="single" w:sz="4" w:space="1" w:color="auto"/>
          <w:right w:val="single" w:sz="4" w:space="4" w:color="auto"/>
        </w:pBdr>
        <w:shd w:val="clear" w:color="auto" w:fill="BFBFBF"/>
        <w:tabs>
          <w:tab w:val="left" w:pos="4644"/>
        </w:tabs>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b/>
          <w:sz w:val="24"/>
          <w:szCs w:val="24"/>
          <w:lang w:eastAsia="ar-SA"/>
        </w:rPr>
        <w:t>Az egységes európai közbeszerzési dokumentum minden szakaszában az összes egyéb információt a gazdasági szereplőnek kell kitöltenie.</w:t>
      </w:r>
    </w:p>
    <w:p w:rsidR="006117AA" w:rsidRPr="006117AA" w:rsidRDefault="006117AA" w:rsidP="006117AA">
      <w:pPr>
        <w:keepNext/>
        <w:spacing w:before="120" w:after="360" w:line="240" w:lineRule="auto"/>
        <w:jc w:val="center"/>
        <w:rPr>
          <w:rFonts w:ascii="Garamond" w:eastAsia="Calibri" w:hAnsi="Garamond" w:cs="Times New Roman"/>
          <w:b/>
          <w:sz w:val="24"/>
          <w:szCs w:val="24"/>
          <w:lang w:eastAsia="en-GB"/>
        </w:rPr>
      </w:pPr>
      <w:r w:rsidRPr="006117AA">
        <w:rPr>
          <w:rFonts w:ascii="Garamond" w:eastAsia="Calibri" w:hAnsi="Garamond" w:cs="Times New Roman"/>
          <w:b/>
          <w:sz w:val="24"/>
          <w:szCs w:val="24"/>
          <w:lang w:eastAsia="en-GB"/>
        </w:rPr>
        <w:t>II. rész: A gazdasági szereplőre vonatkozó információk</w:t>
      </w:r>
    </w:p>
    <w:p w:rsidR="006117AA" w:rsidRPr="006117AA" w:rsidRDefault="006117AA" w:rsidP="006117AA">
      <w:pPr>
        <w:keepNext/>
        <w:spacing w:before="120" w:after="360" w:line="240" w:lineRule="auto"/>
        <w:jc w:val="center"/>
        <w:rPr>
          <w:rFonts w:ascii="Garamond" w:eastAsia="Calibri" w:hAnsi="Garamond" w:cs="Times New Roman"/>
          <w:smallCaps/>
          <w:sz w:val="24"/>
          <w:szCs w:val="24"/>
          <w:lang w:eastAsia="en-GB"/>
        </w:rPr>
      </w:pPr>
      <w:r w:rsidRPr="006117AA">
        <w:rPr>
          <w:rFonts w:ascii="Garamond" w:eastAsia="Calibri" w:hAnsi="Garamond" w:cs="Times New Roman"/>
          <w:smallCaps/>
          <w:sz w:val="24"/>
          <w:szCs w:val="24"/>
          <w:lang w:eastAsia="en-GB"/>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3"/>
      </w:tblGrid>
      <w:tr w:rsidR="006117AA" w:rsidRPr="006117AA" w:rsidTr="00A86B57">
        <w:tc>
          <w:tcPr>
            <w:tcW w:w="4644" w:type="dxa"/>
            <w:shd w:val="clear" w:color="auto" w:fill="auto"/>
          </w:tcPr>
          <w:p w:rsidR="006117AA" w:rsidRPr="006117AA" w:rsidRDefault="006117AA" w:rsidP="006117AA">
            <w:pPr>
              <w:suppressAutoHyphens/>
              <w:spacing w:after="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Azonosítás:</w:t>
            </w:r>
          </w:p>
        </w:tc>
        <w:tc>
          <w:tcPr>
            <w:tcW w:w="4645" w:type="dxa"/>
            <w:shd w:val="clear" w:color="auto" w:fill="auto"/>
          </w:tcPr>
          <w:p w:rsidR="006117AA" w:rsidRPr="006117AA" w:rsidRDefault="006117AA" w:rsidP="006117AA">
            <w:pPr>
              <w:spacing w:before="120" w:after="120" w:line="240" w:lineRule="auto"/>
              <w:jc w:val="both"/>
              <w:rPr>
                <w:rFonts w:ascii="Garamond" w:eastAsia="Calibri" w:hAnsi="Garamond" w:cs="Times New Roman"/>
                <w:b/>
                <w:sz w:val="24"/>
                <w:szCs w:val="24"/>
                <w:lang w:eastAsia="en-GB"/>
              </w:rPr>
            </w:pPr>
            <w:r w:rsidRPr="006117AA">
              <w:rPr>
                <w:rFonts w:ascii="Garamond" w:eastAsia="Calibri" w:hAnsi="Garamond" w:cs="Times New Roman"/>
                <w:b/>
                <w:sz w:val="24"/>
                <w:szCs w:val="24"/>
                <w:lang w:eastAsia="en-GB"/>
              </w:rPr>
              <w:t>Válasz:</w:t>
            </w:r>
          </w:p>
        </w:tc>
      </w:tr>
      <w:tr w:rsidR="006117AA" w:rsidRPr="006117AA" w:rsidTr="00A86B57">
        <w:tc>
          <w:tcPr>
            <w:tcW w:w="4644" w:type="dxa"/>
            <w:shd w:val="clear" w:color="auto" w:fill="auto"/>
          </w:tcPr>
          <w:p w:rsidR="006117AA" w:rsidRPr="006117AA" w:rsidRDefault="006117AA" w:rsidP="006117AA">
            <w:pPr>
              <w:spacing w:before="120" w:after="120" w:line="240" w:lineRule="auto"/>
              <w:ind w:left="850" w:hanging="850"/>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Név:</w:t>
            </w:r>
          </w:p>
        </w:tc>
        <w:tc>
          <w:tcPr>
            <w:tcW w:w="4645" w:type="dxa"/>
            <w:shd w:val="clear" w:color="auto" w:fill="auto"/>
          </w:tcPr>
          <w:p w:rsidR="006117AA" w:rsidRPr="006117AA" w:rsidRDefault="006117AA" w:rsidP="006117AA">
            <w:pPr>
              <w:spacing w:before="120" w:after="120" w:line="240" w:lineRule="auto"/>
              <w:jc w:val="both"/>
              <w:rPr>
                <w:rFonts w:ascii="Garamond" w:eastAsia="Calibri" w:hAnsi="Garamond" w:cs="Times New Roman"/>
                <w:sz w:val="24"/>
                <w:szCs w:val="24"/>
                <w:lang w:eastAsia="en-GB"/>
              </w:rPr>
            </w:pPr>
            <w:r w:rsidRPr="006117AA">
              <w:rPr>
                <w:rFonts w:ascii="Garamond" w:eastAsia="Calibri" w:hAnsi="Garamond" w:cs="Times New Roman"/>
                <w:sz w:val="24"/>
                <w:szCs w:val="24"/>
                <w:highlight w:val="yellow"/>
                <w:lang w:eastAsia="en-GB"/>
              </w:rPr>
              <w:t>[   ]</w:t>
            </w:r>
          </w:p>
        </w:tc>
      </w:tr>
      <w:tr w:rsidR="006117AA" w:rsidRPr="006117AA" w:rsidTr="00A86B57">
        <w:trPr>
          <w:trHeight w:val="1372"/>
        </w:trPr>
        <w:tc>
          <w:tcPr>
            <w:tcW w:w="4644" w:type="dxa"/>
            <w:shd w:val="clear" w:color="auto" w:fill="auto"/>
          </w:tcPr>
          <w:p w:rsidR="006117AA" w:rsidRPr="006117AA" w:rsidRDefault="006117AA" w:rsidP="006117AA">
            <w:pPr>
              <w:spacing w:before="120" w:after="120" w:line="240" w:lineRule="auto"/>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Héaazonosító szám (uniós adószám), adott esetben:</w:t>
            </w:r>
          </w:p>
          <w:p w:rsidR="006117AA" w:rsidRPr="006117AA" w:rsidRDefault="006117AA" w:rsidP="006117AA">
            <w:pPr>
              <w:spacing w:before="120" w:after="120" w:line="240" w:lineRule="auto"/>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Ha nincs héaazonosító szám, kérjük egyéb nemzeti azonosító szám feltüntetését, adott esetben, ha szükséges.</w:t>
            </w:r>
          </w:p>
        </w:tc>
        <w:tc>
          <w:tcPr>
            <w:tcW w:w="4645" w:type="dxa"/>
            <w:shd w:val="clear" w:color="auto" w:fill="auto"/>
          </w:tcPr>
          <w:p w:rsidR="006117AA" w:rsidRPr="006117AA" w:rsidRDefault="006117AA" w:rsidP="006117AA">
            <w:pPr>
              <w:spacing w:before="120" w:after="120" w:line="240" w:lineRule="auto"/>
              <w:jc w:val="both"/>
              <w:rPr>
                <w:rFonts w:ascii="Garamond" w:eastAsia="Calibri" w:hAnsi="Garamond" w:cs="Times New Roman"/>
                <w:sz w:val="24"/>
                <w:szCs w:val="24"/>
                <w:highlight w:val="yellow"/>
                <w:lang w:eastAsia="en-GB"/>
              </w:rPr>
            </w:pPr>
            <w:r w:rsidRPr="006117AA">
              <w:rPr>
                <w:rFonts w:ascii="Garamond" w:eastAsia="Calibri" w:hAnsi="Garamond" w:cs="Times New Roman"/>
                <w:sz w:val="24"/>
                <w:szCs w:val="24"/>
                <w:highlight w:val="yellow"/>
                <w:lang w:eastAsia="en-GB"/>
              </w:rPr>
              <w:t>[   ]</w:t>
            </w:r>
          </w:p>
          <w:p w:rsidR="006117AA" w:rsidRPr="006117AA" w:rsidRDefault="006117AA" w:rsidP="006117AA">
            <w:pPr>
              <w:spacing w:before="120" w:after="120" w:line="240" w:lineRule="auto"/>
              <w:jc w:val="both"/>
              <w:rPr>
                <w:rFonts w:ascii="Garamond" w:eastAsia="Calibri" w:hAnsi="Garamond" w:cs="Times New Roman"/>
                <w:sz w:val="24"/>
                <w:szCs w:val="24"/>
                <w:highlight w:val="yellow"/>
                <w:lang w:eastAsia="en-GB"/>
              </w:rPr>
            </w:pPr>
            <w:r w:rsidRPr="006117AA">
              <w:rPr>
                <w:rFonts w:ascii="Garamond" w:eastAsia="Calibri" w:hAnsi="Garamond" w:cs="Times New Roman"/>
                <w:sz w:val="24"/>
                <w:szCs w:val="24"/>
                <w:highlight w:val="yellow"/>
                <w:lang w:eastAsia="en-GB"/>
              </w:rPr>
              <w:t>[   ]</w:t>
            </w:r>
          </w:p>
        </w:tc>
      </w:tr>
      <w:tr w:rsidR="006117AA" w:rsidRPr="006117AA" w:rsidTr="00A86B57">
        <w:tc>
          <w:tcPr>
            <w:tcW w:w="4644" w:type="dxa"/>
            <w:shd w:val="clear" w:color="auto" w:fill="auto"/>
          </w:tcPr>
          <w:p w:rsidR="006117AA" w:rsidRPr="006117AA" w:rsidRDefault="006117AA" w:rsidP="006117AA">
            <w:pPr>
              <w:spacing w:before="120" w:after="120" w:line="240" w:lineRule="auto"/>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 xml:space="preserve">Postai cím: </w:t>
            </w:r>
          </w:p>
        </w:tc>
        <w:tc>
          <w:tcPr>
            <w:tcW w:w="4645" w:type="dxa"/>
            <w:shd w:val="clear" w:color="auto" w:fill="auto"/>
          </w:tcPr>
          <w:p w:rsidR="006117AA" w:rsidRPr="006117AA" w:rsidRDefault="006117AA" w:rsidP="006117AA">
            <w:pPr>
              <w:spacing w:before="120" w:after="120" w:line="240" w:lineRule="auto"/>
              <w:jc w:val="both"/>
              <w:rPr>
                <w:rFonts w:ascii="Garamond" w:eastAsia="Calibri" w:hAnsi="Garamond" w:cs="Times New Roman"/>
                <w:sz w:val="24"/>
                <w:szCs w:val="24"/>
                <w:highlight w:val="yellow"/>
                <w:lang w:eastAsia="en-GB"/>
              </w:rPr>
            </w:pPr>
            <w:r w:rsidRPr="006117AA">
              <w:rPr>
                <w:rFonts w:ascii="Garamond" w:eastAsia="Calibri" w:hAnsi="Garamond" w:cs="Times New Roman"/>
                <w:sz w:val="24"/>
                <w:szCs w:val="24"/>
                <w:highlight w:val="yellow"/>
                <w:lang w:eastAsia="en-GB"/>
              </w:rPr>
              <w:t>[……]</w:t>
            </w:r>
          </w:p>
        </w:tc>
      </w:tr>
      <w:tr w:rsidR="006117AA" w:rsidRPr="006117AA" w:rsidTr="00A86B57">
        <w:trPr>
          <w:trHeight w:val="1573"/>
        </w:trPr>
        <w:tc>
          <w:tcPr>
            <w:tcW w:w="4644" w:type="dxa"/>
            <w:shd w:val="clear" w:color="auto" w:fill="auto"/>
          </w:tcPr>
          <w:p w:rsidR="006117AA" w:rsidRPr="006117AA" w:rsidRDefault="006117AA" w:rsidP="006117AA">
            <w:pPr>
              <w:spacing w:before="120" w:after="120" w:line="240" w:lineRule="auto"/>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Kapcsolattartó személy vagy személyek</w:t>
            </w:r>
            <w:r w:rsidRPr="006117AA">
              <w:rPr>
                <w:rFonts w:ascii="Garamond" w:eastAsia="Calibri" w:hAnsi="Garamond" w:cs="Times New Roman"/>
                <w:sz w:val="24"/>
                <w:szCs w:val="24"/>
                <w:vertAlign w:val="superscript"/>
                <w:lang w:eastAsia="en-GB"/>
              </w:rPr>
              <w:footnoteReference w:id="20"/>
            </w:r>
            <w:r w:rsidRPr="006117AA">
              <w:rPr>
                <w:rFonts w:ascii="Garamond" w:eastAsia="Calibri" w:hAnsi="Garamond" w:cs="Times New Roman"/>
                <w:sz w:val="24"/>
                <w:szCs w:val="24"/>
                <w:lang w:eastAsia="en-GB"/>
              </w:rPr>
              <w:t>:</w:t>
            </w:r>
          </w:p>
          <w:p w:rsidR="006117AA" w:rsidRPr="006117AA" w:rsidRDefault="006117AA" w:rsidP="006117AA">
            <w:pPr>
              <w:spacing w:before="120" w:after="120" w:line="240" w:lineRule="auto"/>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Telefon:</w:t>
            </w:r>
          </w:p>
          <w:p w:rsidR="006117AA" w:rsidRPr="006117AA" w:rsidRDefault="006117AA" w:rsidP="006117AA">
            <w:pPr>
              <w:spacing w:before="120" w:after="120" w:line="240" w:lineRule="auto"/>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E-mail cím:</w:t>
            </w:r>
          </w:p>
          <w:p w:rsidR="006117AA" w:rsidRPr="006117AA" w:rsidRDefault="006117AA" w:rsidP="006117AA">
            <w:pPr>
              <w:spacing w:before="120" w:after="120" w:line="240" w:lineRule="auto"/>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Internetcím (</w:t>
            </w:r>
            <w:r w:rsidRPr="006117AA">
              <w:rPr>
                <w:rFonts w:ascii="Garamond" w:eastAsia="Calibri" w:hAnsi="Garamond" w:cs="Times New Roman"/>
                <w:i/>
                <w:sz w:val="24"/>
                <w:szCs w:val="24"/>
                <w:lang w:eastAsia="en-GB"/>
              </w:rPr>
              <w:t>adott esetben</w:t>
            </w:r>
            <w:r w:rsidRPr="006117AA">
              <w:rPr>
                <w:rFonts w:ascii="Garamond" w:eastAsia="Calibri" w:hAnsi="Garamond" w:cs="Times New Roman"/>
                <w:sz w:val="24"/>
                <w:szCs w:val="24"/>
                <w:lang w:eastAsia="en-GB"/>
              </w:rPr>
              <w:t>):</w:t>
            </w:r>
          </w:p>
        </w:tc>
        <w:tc>
          <w:tcPr>
            <w:tcW w:w="4645" w:type="dxa"/>
            <w:shd w:val="clear" w:color="auto" w:fill="auto"/>
          </w:tcPr>
          <w:p w:rsidR="006117AA" w:rsidRPr="006117AA" w:rsidRDefault="006117AA" w:rsidP="006117AA">
            <w:pPr>
              <w:spacing w:before="120" w:after="120" w:line="240" w:lineRule="auto"/>
              <w:jc w:val="both"/>
              <w:rPr>
                <w:rFonts w:ascii="Garamond" w:eastAsia="Calibri" w:hAnsi="Garamond" w:cs="Times New Roman"/>
                <w:sz w:val="24"/>
                <w:szCs w:val="24"/>
                <w:highlight w:val="yellow"/>
                <w:lang w:eastAsia="en-GB"/>
              </w:rPr>
            </w:pPr>
            <w:r w:rsidRPr="006117AA">
              <w:rPr>
                <w:rFonts w:ascii="Garamond" w:eastAsia="Calibri" w:hAnsi="Garamond" w:cs="Times New Roman"/>
                <w:sz w:val="24"/>
                <w:szCs w:val="24"/>
                <w:highlight w:val="yellow"/>
                <w:lang w:eastAsia="en-GB"/>
              </w:rPr>
              <w:t>[……]</w:t>
            </w:r>
          </w:p>
          <w:p w:rsidR="006117AA" w:rsidRPr="006117AA" w:rsidRDefault="006117AA" w:rsidP="006117AA">
            <w:pPr>
              <w:spacing w:before="120" w:after="120" w:line="240" w:lineRule="auto"/>
              <w:jc w:val="both"/>
              <w:rPr>
                <w:rFonts w:ascii="Garamond" w:eastAsia="Calibri" w:hAnsi="Garamond" w:cs="Times New Roman"/>
                <w:sz w:val="24"/>
                <w:szCs w:val="24"/>
                <w:highlight w:val="yellow"/>
                <w:lang w:eastAsia="en-GB"/>
              </w:rPr>
            </w:pPr>
            <w:r w:rsidRPr="006117AA">
              <w:rPr>
                <w:rFonts w:ascii="Garamond" w:eastAsia="Calibri" w:hAnsi="Garamond" w:cs="Times New Roman"/>
                <w:sz w:val="24"/>
                <w:szCs w:val="24"/>
                <w:highlight w:val="yellow"/>
                <w:lang w:eastAsia="en-GB"/>
              </w:rPr>
              <w:t>[……]</w:t>
            </w:r>
          </w:p>
          <w:p w:rsidR="006117AA" w:rsidRPr="006117AA" w:rsidRDefault="006117AA" w:rsidP="006117AA">
            <w:pPr>
              <w:spacing w:before="120" w:after="120" w:line="240" w:lineRule="auto"/>
              <w:jc w:val="both"/>
              <w:rPr>
                <w:rFonts w:ascii="Garamond" w:eastAsia="Calibri" w:hAnsi="Garamond" w:cs="Times New Roman"/>
                <w:sz w:val="24"/>
                <w:szCs w:val="24"/>
                <w:highlight w:val="yellow"/>
                <w:lang w:eastAsia="en-GB"/>
              </w:rPr>
            </w:pPr>
            <w:r w:rsidRPr="006117AA">
              <w:rPr>
                <w:rFonts w:ascii="Garamond" w:eastAsia="Calibri" w:hAnsi="Garamond" w:cs="Times New Roman"/>
                <w:sz w:val="24"/>
                <w:szCs w:val="24"/>
                <w:highlight w:val="yellow"/>
                <w:lang w:eastAsia="en-GB"/>
              </w:rPr>
              <w:t>[……]</w:t>
            </w:r>
          </w:p>
          <w:p w:rsidR="006117AA" w:rsidRPr="006117AA" w:rsidRDefault="006117AA" w:rsidP="006117AA">
            <w:pPr>
              <w:spacing w:before="120" w:after="120" w:line="240" w:lineRule="auto"/>
              <w:jc w:val="both"/>
              <w:rPr>
                <w:rFonts w:ascii="Garamond" w:eastAsia="Calibri" w:hAnsi="Garamond" w:cs="Times New Roman"/>
                <w:sz w:val="24"/>
                <w:szCs w:val="24"/>
                <w:highlight w:val="yellow"/>
                <w:lang w:eastAsia="en-GB"/>
              </w:rPr>
            </w:pPr>
            <w:r w:rsidRPr="006117AA">
              <w:rPr>
                <w:rFonts w:ascii="Garamond" w:eastAsia="Calibri" w:hAnsi="Garamond" w:cs="Times New Roman"/>
                <w:sz w:val="24"/>
                <w:szCs w:val="24"/>
                <w:highlight w:val="yellow"/>
                <w:lang w:eastAsia="en-GB"/>
              </w:rPr>
              <w:t>[……]</w:t>
            </w:r>
          </w:p>
        </w:tc>
      </w:tr>
      <w:tr w:rsidR="006117AA" w:rsidRPr="006117AA" w:rsidTr="00A86B57">
        <w:tc>
          <w:tcPr>
            <w:tcW w:w="4644" w:type="dxa"/>
            <w:shd w:val="clear" w:color="auto" w:fill="auto"/>
          </w:tcPr>
          <w:p w:rsidR="006117AA" w:rsidRPr="006117AA" w:rsidRDefault="006117AA" w:rsidP="006117AA">
            <w:pPr>
              <w:spacing w:before="120" w:after="120" w:line="240" w:lineRule="auto"/>
              <w:jc w:val="both"/>
              <w:rPr>
                <w:rFonts w:ascii="Garamond" w:eastAsia="Calibri" w:hAnsi="Garamond" w:cs="Times New Roman"/>
                <w:b/>
                <w:sz w:val="24"/>
                <w:szCs w:val="24"/>
                <w:lang w:eastAsia="en-GB"/>
              </w:rPr>
            </w:pPr>
            <w:r w:rsidRPr="006117AA">
              <w:rPr>
                <w:rFonts w:ascii="Garamond" w:eastAsia="Calibri" w:hAnsi="Garamond" w:cs="Times New Roman"/>
                <w:b/>
                <w:sz w:val="24"/>
                <w:szCs w:val="24"/>
                <w:lang w:eastAsia="en-GB"/>
              </w:rPr>
              <w:t>Általános információ:</w:t>
            </w:r>
          </w:p>
        </w:tc>
        <w:tc>
          <w:tcPr>
            <w:tcW w:w="4645" w:type="dxa"/>
            <w:shd w:val="clear" w:color="auto" w:fill="auto"/>
          </w:tcPr>
          <w:p w:rsidR="006117AA" w:rsidRPr="006117AA" w:rsidRDefault="006117AA" w:rsidP="006117AA">
            <w:pPr>
              <w:spacing w:before="120" w:after="120" w:line="240" w:lineRule="auto"/>
              <w:jc w:val="both"/>
              <w:rPr>
                <w:rFonts w:ascii="Garamond" w:eastAsia="Calibri" w:hAnsi="Garamond" w:cs="Times New Roman"/>
                <w:b/>
                <w:sz w:val="24"/>
                <w:szCs w:val="24"/>
                <w:lang w:eastAsia="en-GB"/>
              </w:rPr>
            </w:pPr>
            <w:r w:rsidRPr="006117AA">
              <w:rPr>
                <w:rFonts w:ascii="Garamond" w:eastAsia="Calibri" w:hAnsi="Garamond" w:cs="Times New Roman"/>
                <w:b/>
                <w:sz w:val="24"/>
                <w:szCs w:val="24"/>
                <w:lang w:eastAsia="en-GB"/>
              </w:rPr>
              <w:t>Válasz:</w:t>
            </w:r>
          </w:p>
        </w:tc>
      </w:tr>
      <w:tr w:rsidR="006117AA" w:rsidRPr="006117AA" w:rsidTr="00A86B57">
        <w:tc>
          <w:tcPr>
            <w:tcW w:w="4644" w:type="dxa"/>
            <w:shd w:val="clear" w:color="auto" w:fill="auto"/>
          </w:tcPr>
          <w:p w:rsidR="006117AA" w:rsidRPr="006117AA" w:rsidRDefault="006117AA" w:rsidP="006117AA">
            <w:pPr>
              <w:spacing w:before="120" w:after="120" w:line="240" w:lineRule="auto"/>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A gazdasági szereplő mikro-, kis- vagy középvállalkozás</w:t>
            </w:r>
            <w:r w:rsidRPr="006117AA">
              <w:rPr>
                <w:rFonts w:ascii="Garamond" w:eastAsia="Calibri" w:hAnsi="Garamond" w:cs="Times New Roman"/>
                <w:sz w:val="24"/>
                <w:szCs w:val="24"/>
                <w:vertAlign w:val="superscript"/>
                <w:lang w:eastAsia="en-GB"/>
              </w:rPr>
              <w:footnoteReference w:id="21"/>
            </w:r>
            <w:r w:rsidRPr="006117AA">
              <w:rPr>
                <w:rFonts w:ascii="Garamond" w:eastAsia="Calibri" w:hAnsi="Garamond" w:cs="Times New Roman"/>
                <w:sz w:val="24"/>
                <w:szCs w:val="24"/>
                <w:lang w:eastAsia="en-GB"/>
              </w:rPr>
              <w:t>?</w:t>
            </w:r>
          </w:p>
        </w:tc>
        <w:tc>
          <w:tcPr>
            <w:tcW w:w="4645" w:type="dxa"/>
            <w:shd w:val="clear" w:color="auto" w:fill="auto"/>
          </w:tcPr>
          <w:p w:rsidR="006117AA" w:rsidRPr="006117AA" w:rsidRDefault="006117AA" w:rsidP="006117AA">
            <w:pPr>
              <w:spacing w:before="120" w:after="120" w:line="240" w:lineRule="auto"/>
              <w:jc w:val="both"/>
              <w:rPr>
                <w:rFonts w:ascii="Garamond" w:eastAsia="Calibri" w:hAnsi="Garamond" w:cs="Times New Roman"/>
                <w:sz w:val="24"/>
                <w:szCs w:val="24"/>
                <w:lang w:eastAsia="en-GB"/>
              </w:rPr>
            </w:pPr>
            <w:r w:rsidRPr="006117AA">
              <w:rPr>
                <w:rFonts w:ascii="Garamond" w:eastAsia="Calibri" w:hAnsi="Garamond" w:cs="Times New Roman"/>
                <w:sz w:val="24"/>
                <w:szCs w:val="24"/>
                <w:highlight w:val="yellow"/>
                <w:lang w:eastAsia="en-GB"/>
              </w:rPr>
              <w:t>[] Igen [] Nem</w:t>
            </w:r>
          </w:p>
        </w:tc>
      </w:tr>
      <w:tr w:rsidR="006117AA" w:rsidRPr="006117AA" w:rsidTr="00A86B57">
        <w:tc>
          <w:tcPr>
            <w:tcW w:w="4644" w:type="dxa"/>
            <w:shd w:val="clear" w:color="auto" w:fill="auto"/>
          </w:tcPr>
          <w:p w:rsidR="006117AA" w:rsidRPr="006117AA" w:rsidRDefault="006117AA" w:rsidP="006117AA">
            <w:pPr>
              <w:spacing w:before="120" w:after="120" w:line="240" w:lineRule="auto"/>
              <w:rPr>
                <w:rFonts w:ascii="Garamond" w:eastAsia="Calibri" w:hAnsi="Garamond" w:cs="Times New Roman"/>
                <w:sz w:val="24"/>
                <w:szCs w:val="24"/>
                <w:lang w:eastAsia="en-GB"/>
              </w:rPr>
            </w:pPr>
            <w:r w:rsidRPr="006117AA">
              <w:rPr>
                <w:rFonts w:ascii="Garamond" w:eastAsia="Calibri" w:hAnsi="Garamond" w:cs="Times New Roman"/>
                <w:b/>
                <w:sz w:val="24"/>
                <w:szCs w:val="24"/>
                <w:lang w:eastAsia="en-GB"/>
              </w:rPr>
              <w:t>Csak ha a közbeszerzés fenntartott</w:t>
            </w:r>
            <w:r w:rsidRPr="006117AA">
              <w:rPr>
                <w:rFonts w:ascii="Garamond" w:eastAsia="Calibri" w:hAnsi="Garamond" w:cs="Times New Roman"/>
                <w:b/>
                <w:sz w:val="24"/>
                <w:szCs w:val="24"/>
                <w:vertAlign w:val="superscript"/>
                <w:lang w:eastAsia="en-GB"/>
              </w:rPr>
              <w:footnoteReference w:id="22"/>
            </w:r>
            <w:r w:rsidRPr="006117AA">
              <w:rPr>
                <w:rFonts w:ascii="Garamond" w:eastAsia="Calibri" w:hAnsi="Garamond" w:cs="Times New Roman"/>
                <w:b/>
                <w:sz w:val="24"/>
                <w:szCs w:val="24"/>
                <w:lang w:eastAsia="en-GB"/>
              </w:rPr>
              <w:t xml:space="preserve">: </w:t>
            </w:r>
            <w:r w:rsidRPr="006117AA">
              <w:rPr>
                <w:rFonts w:ascii="Garamond" w:eastAsia="Calibri" w:hAnsi="Garamond" w:cs="Times New Roman"/>
                <w:sz w:val="24"/>
                <w:szCs w:val="24"/>
                <w:lang w:eastAsia="en-GB"/>
              </w:rPr>
              <w:t xml:space="preserve">A gazdasági szereplő védett műhely, szociális </w:t>
            </w:r>
            <w:r w:rsidRPr="006117AA">
              <w:rPr>
                <w:rFonts w:ascii="Garamond" w:eastAsia="Calibri" w:hAnsi="Garamond" w:cs="Times New Roman"/>
                <w:sz w:val="24"/>
                <w:szCs w:val="24"/>
                <w:lang w:eastAsia="en-GB"/>
              </w:rPr>
              <w:lastRenderedPageBreak/>
              <w:t>vállalkozás</w:t>
            </w:r>
            <w:r w:rsidRPr="006117AA">
              <w:rPr>
                <w:rFonts w:ascii="Garamond" w:eastAsia="Calibri" w:hAnsi="Garamond" w:cs="Times New Roman"/>
                <w:sz w:val="24"/>
                <w:szCs w:val="24"/>
                <w:vertAlign w:val="superscript"/>
                <w:lang w:eastAsia="en-GB"/>
              </w:rPr>
              <w:footnoteReference w:id="23"/>
            </w:r>
            <w:r w:rsidRPr="006117AA">
              <w:rPr>
                <w:rFonts w:ascii="Garamond" w:eastAsia="Calibri" w:hAnsi="Garamond" w:cs="Times New Roman"/>
                <w:sz w:val="24"/>
                <w:szCs w:val="24"/>
                <w:lang w:eastAsia="en-GB"/>
              </w:rPr>
              <w:t xml:space="preserve"> vagy védett munkahely-teremtési programok keretében fogja teljesíteni a szerződést?</w:t>
            </w:r>
            <w:r w:rsidRPr="006117AA">
              <w:rPr>
                <w:rFonts w:ascii="Garamond" w:eastAsia="Calibri" w:hAnsi="Garamond" w:cs="Times New Roman"/>
                <w:sz w:val="24"/>
                <w:szCs w:val="24"/>
                <w:lang w:eastAsia="en-GB"/>
              </w:rPr>
              <w:br/>
            </w:r>
            <w:r w:rsidRPr="006117AA">
              <w:rPr>
                <w:rFonts w:ascii="Garamond" w:eastAsia="Calibri" w:hAnsi="Garamond" w:cs="Times New Roman"/>
                <w:b/>
                <w:sz w:val="24"/>
                <w:szCs w:val="24"/>
                <w:lang w:eastAsia="en-GB"/>
              </w:rPr>
              <w:t>Ha igen,</w:t>
            </w:r>
            <w:r w:rsidRPr="006117AA">
              <w:rPr>
                <w:rFonts w:ascii="Garamond" w:eastAsia="Calibri" w:hAnsi="Garamond" w:cs="Times New Roman"/>
                <w:sz w:val="24"/>
                <w:szCs w:val="24"/>
                <w:lang w:eastAsia="en-GB"/>
              </w:rPr>
              <w:br/>
              <w:t>mi a fogyatékossággal élő vagy hátrányos helyzetű munkavállalók százalékos aránya?</w:t>
            </w:r>
          </w:p>
          <w:p w:rsidR="006117AA" w:rsidRPr="006117AA" w:rsidRDefault="006117AA" w:rsidP="006117AA">
            <w:pPr>
              <w:spacing w:before="120" w:after="120" w:line="240" w:lineRule="auto"/>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b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rsidR="006117AA" w:rsidRPr="006117AA" w:rsidRDefault="006117AA" w:rsidP="006117AA">
            <w:pPr>
              <w:spacing w:before="120" w:after="120" w:line="240" w:lineRule="auto"/>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lastRenderedPageBreak/>
              <w:t>[] Igen [] Nem</w:t>
            </w:r>
            <w:r w:rsidRPr="006117AA">
              <w:rPr>
                <w:rFonts w:ascii="Garamond" w:eastAsia="Calibri" w:hAnsi="Garamond" w:cs="Times New Roman"/>
                <w:sz w:val="24"/>
                <w:szCs w:val="24"/>
                <w:lang w:eastAsia="en-GB"/>
              </w:rPr>
              <w:br/>
            </w:r>
            <w:r w:rsidRPr="006117AA">
              <w:rPr>
                <w:rFonts w:ascii="Garamond" w:eastAsia="Calibri" w:hAnsi="Garamond" w:cs="Times New Roman"/>
                <w:sz w:val="24"/>
                <w:szCs w:val="24"/>
                <w:lang w:eastAsia="en-GB"/>
              </w:rPr>
              <w:br/>
            </w:r>
            <w:r w:rsidRPr="006117AA">
              <w:rPr>
                <w:rFonts w:ascii="Garamond" w:eastAsia="Calibri" w:hAnsi="Garamond" w:cs="Times New Roman"/>
                <w:sz w:val="24"/>
                <w:szCs w:val="24"/>
                <w:lang w:eastAsia="en-GB"/>
              </w:rPr>
              <w:lastRenderedPageBreak/>
              <w:br/>
            </w:r>
            <w:r w:rsidRPr="006117AA">
              <w:rPr>
                <w:rFonts w:ascii="Garamond" w:eastAsia="Calibri" w:hAnsi="Garamond" w:cs="Times New Roman"/>
                <w:sz w:val="24"/>
                <w:szCs w:val="24"/>
                <w:lang w:eastAsia="en-GB"/>
              </w:rPr>
              <w:br/>
            </w:r>
            <w:r w:rsidRPr="006117AA">
              <w:rPr>
                <w:rFonts w:ascii="Garamond" w:eastAsia="Calibri" w:hAnsi="Garamond" w:cs="Times New Roman"/>
                <w:sz w:val="24"/>
                <w:szCs w:val="24"/>
                <w:lang w:eastAsia="en-GB"/>
              </w:rPr>
              <w:br/>
            </w:r>
            <w:r w:rsidRPr="006117AA">
              <w:rPr>
                <w:rFonts w:ascii="Garamond" w:eastAsia="Calibri" w:hAnsi="Garamond" w:cs="Times New Roman"/>
                <w:sz w:val="24"/>
                <w:szCs w:val="24"/>
                <w:lang w:eastAsia="en-GB"/>
              </w:rPr>
              <w:br/>
              <w:t>[…]</w:t>
            </w:r>
            <w:r w:rsidRPr="006117AA">
              <w:rPr>
                <w:rFonts w:ascii="Garamond" w:eastAsia="Calibri" w:hAnsi="Garamond" w:cs="Times New Roman"/>
                <w:sz w:val="24"/>
                <w:szCs w:val="24"/>
                <w:lang w:eastAsia="en-GB"/>
              </w:rPr>
              <w:br/>
            </w:r>
            <w:r w:rsidRPr="006117AA">
              <w:rPr>
                <w:rFonts w:ascii="Garamond" w:eastAsia="Calibri" w:hAnsi="Garamond" w:cs="Times New Roman"/>
                <w:sz w:val="24"/>
                <w:szCs w:val="24"/>
                <w:lang w:eastAsia="en-GB"/>
              </w:rPr>
              <w:br/>
            </w:r>
            <w:r w:rsidRPr="006117AA">
              <w:rPr>
                <w:rFonts w:ascii="Garamond" w:eastAsia="Calibri" w:hAnsi="Garamond" w:cs="Times New Roman"/>
                <w:sz w:val="24"/>
                <w:szCs w:val="24"/>
                <w:lang w:eastAsia="en-GB"/>
              </w:rPr>
              <w:br/>
              <w:t>[….]</w:t>
            </w:r>
            <w:r w:rsidRPr="006117AA">
              <w:rPr>
                <w:rFonts w:ascii="Garamond" w:eastAsia="Calibri" w:hAnsi="Garamond" w:cs="Times New Roman"/>
                <w:sz w:val="24"/>
                <w:szCs w:val="24"/>
                <w:lang w:eastAsia="en-GB"/>
              </w:rPr>
              <w:br/>
            </w:r>
          </w:p>
        </w:tc>
      </w:tr>
      <w:tr w:rsidR="006117AA" w:rsidRPr="006117AA" w:rsidTr="00A86B57">
        <w:tc>
          <w:tcPr>
            <w:tcW w:w="4644" w:type="dxa"/>
            <w:shd w:val="clear" w:color="auto" w:fill="auto"/>
          </w:tcPr>
          <w:p w:rsidR="006117AA" w:rsidRPr="006117AA" w:rsidRDefault="006117AA" w:rsidP="006117AA">
            <w:pPr>
              <w:spacing w:before="120" w:after="120" w:line="240" w:lineRule="auto"/>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lastRenderedPageBreak/>
              <w:t>Adott esetben, a gazdasági szereplő szerepel-e az elismert gazdasági szereplők hivatalos jegyzékében, vagy rendelkezik-e azzal egyenértékű igazolással (pl. nemzeti (elő)minősítési rendszer keretében)?</w:t>
            </w:r>
          </w:p>
        </w:tc>
        <w:tc>
          <w:tcPr>
            <w:tcW w:w="4645" w:type="dxa"/>
            <w:shd w:val="clear" w:color="auto" w:fill="auto"/>
          </w:tcPr>
          <w:p w:rsidR="006117AA" w:rsidRPr="006117AA" w:rsidRDefault="006117AA" w:rsidP="006117AA">
            <w:pPr>
              <w:spacing w:before="120" w:after="120" w:line="240" w:lineRule="auto"/>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 Igen [] Nem [X] Nem alkalmazható</w:t>
            </w:r>
          </w:p>
          <w:p w:rsidR="006117AA" w:rsidRPr="006117AA" w:rsidRDefault="006117AA" w:rsidP="006117AA">
            <w:pPr>
              <w:spacing w:before="120" w:after="120" w:line="240" w:lineRule="auto"/>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Az Ajánlatkérő a 321/2015.(X.30) Korm. rendelet 30.§ (4) bekezdése alapján felhívja a gazdasági szereplő figyelmét , hogy Ajánlatkérő az ajánlattevők műszaki és szakmai alkalmasságának feltételeit és igazolásait a minősített ajánlattevők hivatalos jegyzékéhez képest szigorúbban állapította meg.</w:t>
            </w:r>
          </w:p>
          <w:p w:rsidR="006117AA" w:rsidRPr="006117AA" w:rsidRDefault="006117AA" w:rsidP="006117AA">
            <w:pPr>
              <w:spacing w:before="120" w:after="120" w:line="240" w:lineRule="auto"/>
              <w:jc w:val="both"/>
              <w:rPr>
                <w:rFonts w:ascii="Garamond" w:eastAsia="Calibri" w:hAnsi="Garamond" w:cs="Times New Roman"/>
                <w:sz w:val="24"/>
                <w:szCs w:val="24"/>
                <w:lang w:eastAsia="en-GB"/>
              </w:rPr>
            </w:pPr>
          </w:p>
          <w:p w:rsidR="006117AA" w:rsidRPr="006117AA" w:rsidRDefault="006117AA" w:rsidP="006117AA">
            <w:pPr>
              <w:spacing w:before="120" w:after="120" w:line="240" w:lineRule="auto"/>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 xml:space="preserve">Fentiekre tekintettel a jelen pontban szereplő adatokat nem kell megadni a gazdasági szereplőknek. </w:t>
            </w:r>
          </w:p>
        </w:tc>
      </w:tr>
      <w:tr w:rsidR="006117AA" w:rsidRPr="006117AA" w:rsidTr="00A86B57">
        <w:tc>
          <w:tcPr>
            <w:tcW w:w="4644" w:type="dxa"/>
            <w:shd w:val="clear" w:color="auto" w:fill="auto"/>
          </w:tcPr>
          <w:p w:rsidR="006117AA" w:rsidRPr="006117AA" w:rsidRDefault="006117AA" w:rsidP="006117AA">
            <w:pPr>
              <w:spacing w:before="120" w:after="120" w:line="240" w:lineRule="auto"/>
              <w:jc w:val="both"/>
              <w:rPr>
                <w:rFonts w:ascii="Garamond" w:eastAsia="Calibri" w:hAnsi="Garamond" w:cs="Times New Roman"/>
                <w:sz w:val="24"/>
                <w:szCs w:val="24"/>
                <w:lang w:eastAsia="en-GB"/>
              </w:rPr>
            </w:pPr>
            <w:r w:rsidRPr="006117AA">
              <w:rPr>
                <w:rFonts w:ascii="Garamond" w:eastAsia="Calibri" w:hAnsi="Garamond" w:cs="Times New Roman"/>
                <w:b/>
                <w:sz w:val="24"/>
                <w:szCs w:val="24"/>
                <w:lang w:eastAsia="en-GB"/>
              </w:rPr>
              <w:t>Ha igen:</w:t>
            </w:r>
          </w:p>
          <w:p w:rsidR="006117AA" w:rsidRPr="006117AA" w:rsidRDefault="006117AA" w:rsidP="006117AA">
            <w:pPr>
              <w:spacing w:before="120" w:after="120" w:line="240" w:lineRule="auto"/>
              <w:jc w:val="both"/>
              <w:rPr>
                <w:rFonts w:ascii="Garamond" w:eastAsia="Calibri" w:hAnsi="Garamond" w:cs="Times New Roman"/>
                <w:b/>
                <w:sz w:val="24"/>
                <w:szCs w:val="24"/>
                <w:lang w:eastAsia="en-GB"/>
              </w:rPr>
            </w:pPr>
            <w:r w:rsidRPr="006117AA">
              <w:rPr>
                <w:rFonts w:ascii="Garamond" w:eastAsia="Calibri" w:hAnsi="Garamond" w:cs="Times New Roman"/>
                <w:b/>
                <w:sz w:val="24"/>
                <w:szCs w:val="24"/>
                <w:lang w:eastAsia="en-GB"/>
              </w:rPr>
              <w:t xml:space="preserve">Kérjük, válaszolja meg e szakasz további részeit, e rész B. szakaszát és amennyiben releváns, e rész C. szakaszát, adott esetben töltse ki az V. részt, valamint mindenképpen töltse ki és írja alá a VI. részt. </w:t>
            </w:r>
          </w:p>
          <w:p w:rsidR="006117AA" w:rsidRPr="006117AA" w:rsidRDefault="006117AA" w:rsidP="006117AA">
            <w:pPr>
              <w:spacing w:after="0" w:line="240" w:lineRule="auto"/>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a) Kérjük, adott esetben adja meg a jegyzék vagy az igazolás nevét és a vonatkozó nyilvántartási vagy igazolási számot:</w:t>
            </w:r>
          </w:p>
          <w:p w:rsidR="006117AA" w:rsidRPr="006117AA" w:rsidRDefault="006117AA" w:rsidP="006117AA">
            <w:pPr>
              <w:spacing w:after="0" w:line="240" w:lineRule="auto"/>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br/>
              <w:t>b) Ha a felvételről szóló igazolás vagy tanúsítvány elektronikusan elérhető, kérjük, tüntesse fel:</w:t>
            </w:r>
            <w:r w:rsidRPr="006117AA">
              <w:rPr>
                <w:rFonts w:ascii="Garamond" w:eastAsia="Calibri" w:hAnsi="Garamond" w:cs="Times New Roman"/>
                <w:sz w:val="24"/>
                <w:szCs w:val="24"/>
                <w:lang w:eastAsia="en-GB"/>
              </w:rPr>
              <w:br/>
            </w:r>
          </w:p>
          <w:p w:rsidR="006117AA" w:rsidRPr="006117AA" w:rsidRDefault="006117AA" w:rsidP="006117AA">
            <w:pPr>
              <w:spacing w:after="0" w:line="240" w:lineRule="auto"/>
              <w:jc w:val="both"/>
              <w:rPr>
                <w:rFonts w:ascii="Garamond" w:eastAsia="Calibri" w:hAnsi="Garamond" w:cs="Times New Roman"/>
                <w:sz w:val="24"/>
                <w:szCs w:val="24"/>
                <w:lang w:eastAsia="en-GB"/>
              </w:rPr>
            </w:pPr>
          </w:p>
          <w:p w:rsidR="006117AA" w:rsidRPr="006117AA" w:rsidRDefault="006117AA" w:rsidP="006117AA">
            <w:pPr>
              <w:spacing w:after="0" w:line="240" w:lineRule="auto"/>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br/>
              <w:t xml:space="preserve">c) Kérjük, tüntesse fel a referenciákat, amelyeken a felvétel vagy a tanúsítás alapul, és adott esetben a hivatalos jegyzékben elért </w:t>
            </w:r>
            <w:r w:rsidRPr="006117AA">
              <w:rPr>
                <w:rFonts w:ascii="Garamond" w:eastAsia="Calibri" w:hAnsi="Garamond" w:cs="Times New Roman"/>
                <w:sz w:val="24"/>
                <w:szCs w:val="24"/>
                <w:lang w:eastAsia="en-GB"/>
              </w:rPr>
              <w:lastRenderedPageBreak/>
              <w:t>minősítést</w:t>
            </w:r>
            <w:r w:rsidRPr="006117AA">
              <w:rPr>
                <w:rFonts w:ascii="Garamond" w:eastAsia="Calibri" w:hAnsi="Garamond" w:cs="Times New Roman"/>
                <w:sz w:val="24"/>
                <w:szCs w:val="24"/>
                <w:vertAlign w:val="superscript"/>
                <w:lang w:eastAsia="en-GB"/>
              </w:rPr>
              <w:footnoteReference w:id="24"/>
            </w:r>
            <w:r w:rsidRPr="006117AA">
              <w:rPr>
                <w:rFonts w:ascii="Garamond" w:eastAsia="Calibri" w:hAnsi="Garamond" w:cs="Times New Roman"/>
                <w:sz w:val="24"/>
                <w:szCs w:val="24"/>
                <w:lang w:eastAsia="en-GB"/>
              </w:rPr>
              <w:t>:</w:t>
            </w:r>
            <w:r w:rsidRPr="006117AA">
              <w:rPr>
                <w:rFonts w:ascii="Garamond" w:eastAsia="Calibri" w:hAnsi="Garamond" w:cs="Times New Roman"/>
                <w:sz w:val="24"/>
                <w:szCs w:val="24"/>
                <w:lang w:eastAsia="en-GB"/>
              </w:rPr>
              <w:br/>
            </w:r>
          </w:p>
          <w:p w:rsidR="006117AA" w:rsidRPr="006117AA" w:rsidRDefault="006117AA" w:rsidP="006117AA">
            <w:pPr>
              <w:spacing w:after="0" w:line="240" w:lineRule="auto"/>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d) A felvétel vagy a tanúsítás az összes előírt kiválasztási szempontra kiterjed?</w:t>
            </w:r>
          </w:p>
          <w:p w:rsidR="006117AA" w:rsidRPr="006117AA" w:rsidRDefault="006117AA" w:rsidP="006117AA">
            <w:pPr>
              <w:spacing w:after="0" w:line="240" w:lineRule="auto"/>
              <w:jc w:val="both"/>
              <w:rPr>
                <w:rFonts w:ascii="Garamond" w:eastAsia="Calibri" w:hAnsi="Garamond" w:cs="Times New Roman"/>
                <w:b/>
                <w:sz w:val="24"/>
                <w:szCs w:val="24"/>
                <w:lang w:eastAsia="en-GB"/>
              </w:rPr>
            </w:pPr>
            <w:r w:rsidRPr="006117AA">
              <w:rPr>
                <w:rFonts w:ascii="Garamond" w:eastAsia="Calibri" w:hAnsi="Garamond" w:cs="Times New Roman"/>
                <w:sz w:val="24"/>
                <w:szCs w:val="24"/>
                <w:lang w:eastAsia="en-GB"/>
              </w:rPr>
              <w:br/>
            </w:r>
            <w:r w:rsidRPr="006117AA">
              <w:rPr>
                <w:rFonts w:ascii="Garamond" w:eastAsia="Calibri" w:hAnsi="Garamond" w:cs="Times New Roman"/>
                <w:b/>
                <w:sz w:val="24"/>
                <w:szCs w:val="24"/>
                <w:lang w:eastAsia="en-GB"/>
              </w:rPr>
              <w:t>Ha nem:</w:t>
            </w:r>
          </w:p>
          <w:p w:rsidR="006117AA" w:rsidRPr="006117AA" w:rsidRDefault="006117AA" w:rsidP="006117AA">
            <w:pPr>
              <w:spacing w:after="0" w:line="240" w:lineRule="auto"/>
              <w:jc w:val="both"/>
              <w:rPr>
                <w:rFonts w:ascii="Garamond" w:eastAsia="Calibri" w:hAnsi="Garamond" w:cs="Times New Roman"/>
                <w:b/>
                <w:i/>
                <w:sz w:val="24"/>
                <w:szCs w:val="24"/>
                <w:lang w:eastAsia="en-GB"/>
              </w:rPr>
            </w:pPr>
            <w:r w:rsidRPr="006117AA">
              <w:rPr>
                <w:rFonts w:ascii="Garamond" w:eastAsia="Calibri" w:hAnsi="Garamond" w:cs="Times New Roman"/>
                <w:b/>
                <w:sz w:val="24"/>
                <w:szCs w:val="24"/>
                <w:u w:val="single"/>
                <w:lang w:eastAsia="en-GB"/>
              </w:rPr>
              <w:t xml:space="preserve">Ezen kívül kérjük, hogy </w:t>
            </w:r>
            <w:r w:rsidRPr="006117AA">
              <w:rPr>
                <w:rFonts w:ascii="Garamond" w:eastAsia="Calibri" w:hAnsi="Garamond" w:cs="Times New Roman"/>
                <w:b/>
                <w:i/>
                <w:sz w:val="24"/>
                <w:szCs w:val="24"/>
                <w:u w:val="single"/>
                <w:lang w:eastAsia="en-GB"/>
              </w:rPr>
              <w:t>KIZÁRÓLAG</w:t>
            </w:r>
            <w:r w:rsidRPr="006117AA">
              <w:rPr>
                <w:rFonts w:ascii="Garamond" w:eastAsia="Calibri" w:hAnsi="Garamond" w:cs="Times New Roman"/>
                <w:b/>
                <w:sz w:val="24"/>
                <w:szCs w:val="24"/>
                <w:u w:val="single"/>
                <w:lang w:eastAsia="en-GB"/>
              </w:rPr>
              <w:t xml:space="preserve"> akkor töltse ki a hiányzó információt a IV. rész A., B., C. vagy D. szakaszában az esettől függően,</w:t>
            </w:r>
            <w:r w:rsidRPr="006117AA">
              <w:rPr>
                <w:rFonts w:ascii="Garamond" w:eastAsia="Calibri" w:hAnsi="Garamond" w:cs="Times New Roman"/>
                <w:sz w:val="24"/>
                <w:szCs w:val="24"/>
                <w:lang w:eastAsia="en-GB"/>
              </w:rPr>
              <w:br/>
            </w:r>
            <w:r w:rsidRPr="006117AA">
              <w:rPr>
                <w:rFonts w:ascii="Garamond" w:eastAsia="Calibri" w:hAnsi="Garamond" w:cs="Times New Roman"/>
                <w:b/>
                <w:i/>
                <w:sz w:val="24"/>
                <w:szCs w:val="24"/>
                <w:lang w:eastAsia="en-GB"/>
              </w:rPr>
              <w:t>ha a vonatkozó hirdetmény vagy közbeszerzési dokumentumok ezt előírják:</w:t>
            </w:r>
          </w:p>
          <w:p w:rsidR="006117AA" w:rsidRPr="006117AA" w:rsidRDefault="006117AA" w:rsidP="006117AA">
            <w:pPr>
              <w:spacing w:after="0" w:line="240" w:lineRule="auto"/>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br/>
              <w:t xml:space="preserve">e) A gazdasági szereplő tud-e </w:t>
            </w:r>
            <w:r w:rsidRPr="006117AA">
              <w:rPr>
                <w:rFonts w:ascii="Garamond" w:eastAsia="Calibri" w:hAnsi="Garamond" w:cs="Times New Roman"/>
                <w:b/>
                <w:sz w:val="24"/>
                <w:szCs w:val="24"/>
                <w:lang w:eastAsia="en-GB"/>
              </w:rPr>
              <w:t>igazolást</w:t>
            </w:r>
            <w:r w:rsidRPr="006117AA">
              <w:rPr>
                <w:rFonts w:ascii="Garamond" w:eastAsia="Calibri" w:hAnsi="Garamond" w:cs="Times New Roman"/>
                <w:sz w:val="24"/>
                <w:szCs w:val="24"/>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p>
          <w:p w:rsidR="006117AA" w:rsidRPr="006117AA" w:rsidRDefault="006117AA" w:rsidP="006117AA">
            <w:pPr>
              <w:spacing w:after="0" w:line="240" w:lineRule="auto"/>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br/>
              <w:t xml:space="preserve">Ha a vonatkozó információ elektronikusan elérhető, kérjük, adja meg a következő információkat: </w:t>
            </w:r>
          </w:p>
        </w:tc>
        <w:tc>
          <w:tcPr>
            <w:tcW w:w="4645" w:type="dxa"/>
            <w:shd w:val="clear" w:color="auto" w:fill="auto"/>
          </w:tcPr>
          <w:p w:rsidR="006117AA" w:rsidRPr="006117AA" w:rsidRDefault="006117AA" w:rsidP="006117AA">
            <w:pPr>
              <w:spacing w:after="0" w:line="240" w:lineRule="auto"/>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lastRenderedPageBreak/>
              <w:br/>
            </w:r>
            <w:r w:rsidRPr="006117AA">
              <w:rPr>
                <w:rFonts w:ascii="Garamond" w:eastAsia="Calibri" w:hAnsi="Garamond" w:cs="Times New Roman"/>
                <w:sz w:val="24"/>
                <w:szCs w:val="24"/>
                <w:lang w:eastAsia="en-GB"/>
              </w:rPr>
              <w:br/>
            </w:r>
            <w:r w:rsidRPr="006117AA">
              <w:rPr>
                <w:rFonts w:ascii="Garamond" w:eastAsia="Calibri" w:hAnsi="Garamond" w:cs="Times New Roman"/>
                <w:sz w:val="24"/>
                <w:szCs w:val="24"/>
                <w:lang w:eastAsia="en-GB"/>
              </w:rPr>
              <w:br/>
            </w:r>
            <w:r w:rsidRPr="006117AA">
              <w:rPr>
                <w:rFonts w:ascii="Garamond" w:eastAsia="Calibri" w:hAnsi="Garamond" w:cs="Times New Roman"/>
                <w:sz w:val="24"/>
                <w:szCs w:val="24"/>
                <w:lang w:eastAsia="en-GB"/>
              </w:rPr>
              <w:br/>
            </w:r>
          </w:p>
          <w:p w:rsidR="006117AA" w:rsidRPr="006117AA" w:rsidRDefault="006117AA" w:rsidP="006117AA">
            <w:pPr>
              <w:spacing w:after="0" w:line="240" w:lineRule="auto"/>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br/>
            </w:r>
            <w:r w:rsidRPr="006117AA">
              <w:rPr>
                <w:rFonts w:ascii="Garamond" w:eastAsia="Calibri" w:hAnsi="Garamond" w:cs="Times New Roman"/>
                <w:sz w:val="24"/>
                <w:szCs w:val="24"/>
                <w:lang w:eastAsia="en-GB"/>
              </w:rPr>
              <w:br/>
              <w:t>a) [……]</w:t>
            </w:r>
            <w:r w:rsidRPr="006117AA">
              <w:rPr>
                <w:rFonts w:ascii="Garamond" w:eastAsia="Calibri" w:hAnsi="Garamond" w:cs="Times New Roman"/>
                <w:sz w:val="24"/>
                <w:szCs w:val="24"/>
                <w:lang w:eastAsia="en-GB"/>
              </w:rPr>
              <w:br/>
            </w:r>
            <w:r w:rsidRPr="006117AA">
              <w:rPr>
                <w:rFonts w:ascii="Garamond" w:eastAsia="Calibri" w:hAnsi="Garamond" w:cs="Times New Roman"/>
                <w:sz w:val="24"/>
                <w:szCs w:val="24"/>
                <w:lang w:eastAsia="en-GB"/>
              </w:rPr>
              <w:br/>
            </w:r>
          </w:p>
          <w:p w:rsidR="006117AA" w:rsidRPr="006117AA" w:rsidRDefault="006117AA" w:rsidP="006117AA">
            <w:pPr>
              <w:spacing w:after="0" w:line="240" w:lineRule="auto"/>
              <w:rPr>
                <w:rFonts w:ascii="Garamond" w:eastAsia="Calibri" w:hAnsi="Garamond" w:cs="Times New Roman"/>
                <w:sz w:val="24"/>
                <w:szCs w:val="24"/>
                <w:lang w:eastAsia="en-GB"/>
              </w:rPr>
            </w:pPr>
          </w:p>
          <w:p w:rsidR="006117AA" w:rsidRPr="006117AA" w:rsidRDefault="006117AA" w:rsidP="006117AA">
            <w:pPr>
              <w:spacing w:before="120" w:after="120" w:line="240" w:lineRule="auto"/>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b) (internetcím, a kibocsátó hatóság vagy testület, a dokumentáció pontos hivatkozási adatai):</w:t>
            </w:r>
            <w:r w:rsidRPr="006117AA">
              <w:rPr>
                <w:rFonts w:ascii="Garamond" w:eastAsia="Calibri" w:hAnsi="Garamond" w:cs="Times New Roman"/>
                <w:sz w:val="24"/>
                <w:szCs w:val="24"/>
                <w:lang w:eastAsia="en-GB"/>
              </w:rPr>
              <w:br/>
              <w:t>[……][……][……][……]</w:t>
            </w:r>
          </w:p>
          <w:p w:rsidR="006117AA" w:rsidRPr="006117AA" w:rsidRDefault="006117AA" w:rsidP="006117AA">
            <w:pPr>
              <w:spacing w:before="120" w:after="120" w:line="240" w:lineRule="auto"/>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br/>
              <w:t>c) [……]</w:t>
            </w:r>
            <w:r w:rsidRPr="006117AA">
              <w:rPr>
                <w:rFonts w:ascii="Garamond" w:eastAsia="Calibri" w:hAnsi="Garamond" w:cs="Times New Roman"/>
                <w:sz w:val="24"/>
                <w:szCs w:val="24"/>
                <w:lang w:eastAsia="en-GB"/>
              </w:rPr>
              <w:br/>
            </w:r>
            <w:r w:rsidRPr="006117AA">
              <w:rPr>
                <w:rFonts w:ascii="Garamond" w:eastAsia="Calibri" w:hAnsi="Garamond" w:cs="Times New Roman"/>
                <w:sz w:val="24"/>
                <w:szCs w:val="24"/>
                <w:lang w:eastAsia="en-GB"/>
              </w:rPr>
              <w:br/>
            </w:r>
            <w:r w:rsidRPr="006117AA">
              <w:rPr>
                <w:rFonts w:ascii="Garamond" w:eastAsia="Calibri" w:hAnsi="Garamond" w:cs="Times New Roman"/>
                <w:sz w:val="24"/>
                <w:szCs w:val="24"/>
                <w:lang w:eastAsia="en-GB"/>
              </w:rPr>
              <w:br/>
            </w:r>
            <w:r w:rsidRPr="006117AA">
              <w:rPr>
                <w:rFonts w:ascii="Garamond" w:eastAsia="Calibri" w:hAnsi="Garamond" w:cs="Times New Roman"/>
                <w:sz w:val="24"/>
                <w:szCs w:val="24"/>
                <w:lang w:eastAsia="en-GB"/>
              </w:rPr>
              <w:br/>
              <w:t>d) [] Igen [] Nem</w:t>
            </w:r>
            <w:r w:rsidRPr="006117AA">
              <w:rPr>
                <w:rFonts w:ascii="Garamond" w:eastAsia="Calibri" w:hAnsi="Garamond" w:cs="Times New Roman"/>
                <w:sz w:val="24"/>
                <w:szCs w:val="24"/>
                <w:lang w:eastAsia="en-GB"/>
              </w:rPr>
              <w:br/>
            </w:r>
            <w:r w:rsidRPr="006117AA">
              <w:rPr>
                <w:rFonts w:ascii="Garamond" w:eastAsia="Calibri" w:hAnsi="Garamond" w:cs="Times New Roman"/>
                <w:sz w:val="24"/>
                <w:szCs w:val="24"/>
                <w:lang w:eastAsia="en-GB"/>
              </w:rPr>
              <w:br/>
            </w:r>
            <w:r w:rsidRPr="006117AA">
              <w:rPr>
                <w:rFonts w:ascii="Garamond" w:eastAsia="Calibri" w:hAnsi="Garamond" w:cs="Times New Roman"/>
                <w:sz w:val="24"/>
                <w:szCs w:val="24"/>
                <w:lang w:eastAsia="en-GB"/>
              </w:rPr>
              <w:lastRenderedPageBreak/>
              <w:br/>
            </w:r>
            <w:r w:rsidRPr="006117AA">
              <w:rPr>
                <w:rFonts w:ascii="Garamond" w:eastAsia="Calibri" w:hAnsi="Garamond" w:cs="Times New Roman"/>
                <w:sz w:val="24"/>
                <w:szCs w:val="24"/>
                <w:lang w:eastAsia="en-GB"/>
              </w:rPr>
              <w:br/>
            </w:r>
            <w:r w:rsidRPr="006117AA">
              <w:rPr>
                <w:rFonts w:ascii="Garamond" w:eastAsia="Calibri" w:hAnsi="Garamond" w:cs="Times New Roman"/>
                <w:sz w:val="24"/>
                <w:szCs w:val="24"/>
                <w:lang w:eastAsia="en-GB"/>
              </w:rPr>
              <w:br/>
            </w:r>
            <w:r w:rsidRPr="006117AA">
              <w:rPr>
                <w:rFonts w:ascii="Garamond" w:eastAsia="Calibri" w:hAnsi="Garamond" w:cs="Times New Roman"/>
                <w:sz w:val="24"/>
                <w:szCs w:val="24"/>
                <w:lang w:eastAsia="en-GB"/>
              </w:rPr>
              <w:br/>
            </w:r>
            <w:r w:rsidRPr="006117AA">
              <w:rPr>
                <w:rFonts w:ascii="Garamond" w:eastAsia="Calibri" w:hAnsi="Garamond" w:cs="Times New Roman"/>
                <w:sz w:val="24"/>
                <w:szCs w:val="24"/>
                <w:lang w:eastAsia="en-GB"/>
              </w:rPr>
              <w:br/>
            </w:r>
            <w:r w:rsidRPr="006117AA">
              <w:rPr>
                <w:rFonts w:ascii="Garamond" w:eastAsia="Calibri" w:hAnsi="Garamond" w:cs="Times New Roman"/>
                <w:sz w:val="24"/>
                <w:szCs w:val="24"/>
                <w:lang w:eastAsia="en-GB"/>
              </w:rPr>
              <w:br/>
            </w:r>
          </w:p>
          <w:p w:rsidR="006117AA" w:rsidRPr="006117AA" w:rsidRDefault="006117AA" w:rsidP="006117AA">
            <w:pPr>
              <w:spacing w:before="120" w:after="120" w:line="240" w:lineRule="auto"/>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e) [] Igen [] Nem</w:t>
            </w:r>
            <w:r w:rsidRPr="006117AA">
              <w:rPr>
                <w:rFonts w:ascii="Garamond" w:eastAsia="Calibri" w:hAnsi="Garamond" w:cs="Times New Roman"/>
                <w:sz w:val="24"/>
                <w:szCs w:val="24"/>
                <w:lang w:eastAsia="en-GB"/>
              </w:rPr>
              <w:br/>
            </w:r>
            <w:r w:rsidRPr="006117AA">
              <w:rPr>
                <w:rFonts w:ascii="Garamond" w:eastAsia="Calibri" w:hAnsi="Garamond" w:cs="Times New Roman"/>
                <w:sz w:val="24"/>
                <w:szCs w:val="24"/>
                <w:lang w:eastAsia="en-GB"/>
              </w:rPr>
              <w:br/>
            </w:r>
            <w:r w:rsidRPr="006117AA">
              <w:rPr>
                <w:rFonts w:ascii="Garamond" w:eastAsia="Calibri" w:hAnsi="Garamond" w:cs="Times New Roman"/>
                <w:sz w:val="24"/>
                <w:szCs w:val="24"/>
                <w:lang w:eastAsia="en-GB"/>
              </w:rPr>
              <w:br/>
            </w:r>
            <w:r w:rsidRPr="006117AA">
              <w:rPr>
                <w:rFonts w:ascii="Garamond" w:eastAsia="Calibri" w:hAnsi="Garamond" w:cs="Times New Roman"/>
                <w:sz w:val="24"/>
                <w:szCs w:val="24"/>
                <w:lang w:eastAsia="en-GB"/>
              </w:rPr>
              <w:br/>
            </w:r>
            <w:r w:rsidRPr="006117AA">
              <w:rPr>
                <w:rFonts w:ascii="Garamond" w:eastAsia="Calibri" w:hAnsi="Garamond" w:cs="Times New Roman"/>
                <w:sz w:val="24"/>
                <w:szCs w:val="24"/>
                <w:lang w:eastAsia="en-GB"/>
              </w:rPr>
              <w:br/>
            </w:r>
            <w:r w:rsidRPr="006117AA">
              <w:rPr>
                <w:rFonts w:ascii="Garamond" w:eastAsia="Calibri" w:hAnsi="Garamond" w:cs="Times New Roman"/>
                <w:sz w:val="24"/>
                <w:szCs w:val="24"/>
                <w:lang w:eastAsia="en-GB"/>
              </w:rPr>
              <w:br/>
            </w:r>
          </w:p>
          <w:p w:rsidR="006117AA" w:rsidRPr="006117AA" w:rsidRDefault="006117AA" w:rsidP="006117AA">
            <w:pPr>
              <w:spacing w:before="120" w:after="120" w:line="240" w:lineRule="auto"/>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(internetcím, a kibocsátó hatóság vagy testület, a dokumentáció pontos hivatkozási adatai):</w:t>
            </w:r>
            <w:r w:rsidRPr="006117AA">
              <w:rPr>
                <w:rFonts w:ascii="Garamond" w:eastAsia="Calibri" w:hAnsi="Garamond" w:cs="Times New Roman"/>
                <w:sz w:val="24"/>
                <w:szCs w:val="24"/>
                <w:lang w:eastAsia="en-GB"/>
              </w:rPr>
              <w:br/>
              <w:t>[……][……][……][……]</w:t>
            </w:r>
          </w:p>
        </w:tc>
      </w:tr>
      <w:tr w:rsidR="006117AA" w:rsidRPr="006117AA" w:rsidTr="00A86B57">
        <w:tc>
          <w:tcPr>
            <w:tcW w:w="4644" w:type="dxa"/>
            <w:shd w:val="clear" w:color="auto" w:fill="auto"/>
          </w:tcPr>
          <w:p w:rsidR="006117AA" w:rsidRPr="006117AA" w:rsidRDefault="006117AA" w:rsidP="006117AA">
            <w:pPr>
              <w:suppressAutoHyphens/>
              <w:spacing w:after="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lastRenderedPageBreak/>
              <w:t>Részvétel formája:</w:t>
            </w:r>
          </w:p>
        </w:tc>
        <w:tc>
          <w:tcPr>
            <w:tcW w:w="4645" w:type="dxa"/>
            <w:shd w:val="clear" w:color="auto" w:fill="auto"/>
          </w:tcPr>
          <w:p w:rsidR="006117AA" w:rsidRPr="006117AA" w:rsidRDefault="006117AA" w:rsidP="006117AA">
            <w:pPr>
              <w:spacing w:before="120" w:after="120" w:line="240" w:lineRule="auto"/>
              <w:jc w:val="both"/>
              <w:rPr>
                <w:rFonts w:ascii="Garamond" w:eastAsia="Calibri" w:hAnsi="Garamond" w:cs="Times New Roman"/>
                <w:b/>
                <w:sz w:val="24"/>
                <w:szCs w:val="24"/>
                <w:lang w:eastAsia="en-GB"/>
              </w:rPr>
            </w:pPr>
            <w:r w:rsidRPr="006117AA">
              <w:rPr>
                <w:rFonts w:ascii="Garamond" w:eastAsia="Calibri" w:hAnsi="Garamond" w:cs="Times New Roman"/>
                <w:b/>
                <w:sz w:val="24"/>
                <w:szCs w:val="24"/>
                <w:lang w:eastAsia="en-GB"/>
              </w:rPr>
              <w:t>Válasz:</w:t>
            </w:r>
          </w:p>
        </w:tc>
      </w:tr>
      <w:tr w:rsidR="006117AA" w:rsidRPr="006117AA" w:rsidTr="00A86B57">
        <w:tc>
          <w:tcPr>
            <w:tcW w:w="4644" w:type="dxa"/>
            <w:shd w:val="clear" w:color="auto" w:fill="auto"/>
          </w:tcPr>
          <w:p w:rsidR="006117AA" w:rsidRPr="006117AA" w:rsidRDefault="006117AA" w:rsidP="006117AA">
            <w:pPr>
              <w:spacing w:before="120" w:after="120" w:line="240" w:lineRule="auto"/>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A gazdasági szereplő másokkal együtt vesz részt a közbeszerzési eljárásban?</w:t>
            </w:r>
            <w:r w:rsidRPr="006117AA">
              <w:rPr>
                <w:rFonts w:ascii="Garamond" w:eastAsia="Calibri" w:hAnsi="Garamond" w:cs="Times New Roman"/>
                <w:sz w:val="24"/>
                <w:szCs w:val="24"/>
                <w:vertAlign w:val="superscript"/>
                <w:lang w:eastAsia="en-GB"/>
              </w:rPr>
              <w:footnoteReference w:id="25"/>
            </w:r>
          </w:p>
        </w:tc>
        <w:tc>
          <w:tcPr>
            <w:tcW w:w="4645" w:type="dxa"/>
            <w:shd w:val="clear" w:color="auto" w:fill="auto"/>
          </w:tcPr>
          <w:p w:rsidR="006117AA" w:rsidRPr="006117AA" w:rsidRDefault="006117AA" w:rsidP="006117AA">
            <w:pPr>
              <w:spacing w:before="120" w:after="120" w:line="240" w:lineRule="auto"/>
              <w:jc w:val="both"/>
              <w:rPr>
                <w:rFonts w:ascii="Garamond" w:eastAsia="Calibri" w:hAnsi="Garamond" w:cs="Times New Roman"/>
                <w:sz w:val="24"/>
                <w:szCs w:val="24"/>
                <w:lang w:eastAsia="en-GB"/>
              </w:rPr>
            </w:pPr>
            <w:r w:rsidRPr="006117AA">
              <w:rPr>
                <w:rFonts w:ascii="Garamond" w:eastAsia="Calibri" w:hAnsi="Garamond" w:cs="Times New Roman"/>
                <w:sz w:val="24"/>
                <w:szCs w:val="24"/>
                <w:highlight w:val="yellow"/>
                <w:lang w:eastAsia="en-GB"/>
              </w:rPr>
              <w:t>[] Igen [] Nem</w:t>
            </w:r>
          </w:p>
        </w:tc>
      </w:tr>
      <w:tr w:rsidR="006117AA" w:rsidRPr="006117AA" w:rsidTr="00A86B57">
        <w:tc>
          <w:tcPr>
            <w:tcW w:w="9289" w:type="dxa"/>
            <w:gridSpan w:val="2"/>
            <w:shd w:val="clear" w:color="auto" w:fill="BFBFBF"/>
          </w:tcPr>
          <w:p w:rsidR="006117AA" w:rsidRPr="006117AA" w:rsidRDefault="006117AA" w:rsidP="006117AA">
            <w:pPr>
              <w:spacing w:before="120" w:after="120" w:line="240" w:lineRule="auto"/>
              <w:jc w:val="both"/>
              <w:rPr>
                <w:rFonts w:ascii="Garamond" w:eastAsia="Calibri" w:hAnsi="Garamond" w:cs="Times New Roman"/>
                <w:b/>
                <w:sz w:val="24"/>
                <w:szCs w:val="24"/>
                <w:lang w:eastAsia="en-GB"/>
              </w:rPr>
            </w:pPr>
            <w:r w:rsidRPr="006117AA">
              <w:rPr>
                <w:rFonts w:ascii="Garamond" w:eastAsia="Calibri" w:hAnsi="Garamond" w:cs="Times New Roman"/>
                <w:b/>
                <w:sz w:val="24"/>
                <w:szCs w:val="24"/>
                <w:lang w:eastAsia="en-GB"/>
              </w:rPr>
              <w:t>Ha igen</w:t>
            </w:r>
            <w:r w:rsidRPr="006117AA">
              <w:rPr>
                <w:rFonts w:ascii="Garamond" w:eastAsia="Calibri" w:hAnsi="Garamond" w:cs="Times New Roman"/>
                <w:sz w:val="24"/>
                <w:szCs w:val="24"/>
                <w:lang w:eastAsia="en-GB"/>
              </w:rPr>
              <w:t>, kérjük, biztosítsa, hogy a többi érintett külön egységes európai közbeszerzési dokumentum formanyomtatványt nyújtson be.</w:t>
            </w:r>
          </w:p>
        </w:tc>
      </w:tr>
      <w:tr w:rsidR="006117AA" w:rsidRPr="006117AA" w:rsidTr="00A86B57">
        <w:tc>
          <w:tcPr>
            <w:tcW w:w="4644" w:type="dxa"/>
            <w:shd w:val="clear" w:color="auto" w:fill="auto"/>
          </w:tcPr>
          <w:p w:rsidR="006117AA" w:rsidRPr="006117AA" w:rsidRDefault="006117AA" w:rsidP="006117AA">
            <w:pPr>
              <w:spacing w:before="120" w:after="0" w:line="240" w:lineRule="auto"/>
              <w:jc w:val="both"/>
              <w:rPr>
                <w:rFonts w:ascii="Garamond" w:eastAsia="Calibri" w:hAnsi="Garamond" w:cs="Times New Roman"/>
                <w:b/>
                <w:sz w:val="24"/>
                <w:szCs w:val="24"/>
                <w:lang w:eastAsia="en-GB"/>
              </w:rPr>
            </w:pPr>
            <w:r w:rsidRPr="006117AA">
              <w:rPr>
                <w:rFonts w:ascii="Garamond" w:eastAsia="Calibri" w:hAnsi="Garamond" w:cs="Times New Roman"/>
                <w:b/>
                <w:sz w:val="24"/>
                <w:szCs w:val="24"/>
                <w:lang w:eastAsia="en-GB"/>
              </w:rPr>
              <w:t>Ha igen:</w:t>
            </w:r>
          </w:p>
          <w:p w:rsidR="006117AA" w:rsidRPr="006117AA" w:rsidRDefault="006117AA" w:rsidP="006117AA">
            <w:pPr>
              <w:spacing w:after="0" w:line="240" w:lineRule="auto"/>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br/>
              <w:t>a) Kérjük, adja meg a gazdasági szereplő csoportban betöltött szerepét (vezető, specifikus feladatokért felelős, …):</w:t>
            </w:r>
          </w:p>
          <w:p w:rsidR="006117AA" w:rsidRPr="006117AA" w:rsidRDefault="006117AA" w:rsidP="006117AA">
            <w:pPr>
              <w:spacing w:after="0" w:line="240" w:lineRule="auto"/>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br/>
              <w:t>b) Kérjük, adja meg, mely gazdasági szereplők a közbeszerzési eljárásban együtt részt vevő csoport tagjai:</w:t>
            </w:r>
          </w:p>
          <w:p w:rsidR="006117AA" w:rsidRPr="006117AA" w:rsidRDefault="006117AA" w:rsidP="006117AA">
            <w:pPr>
              <w:spacing w:after="0" w:line="240" w:lineRule="auto"/>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br/>
              <w:t>c) Adott esetben a részt vevő csoport neve:</w:t>
            </w:r>
          </w:p>
        </w:tc>
        <w:tc>
          <w:tcPr>
            <w:tcW w:w="4645" w:type="dxa"/>
            <w:shd w:val="clear" w:color="auto" w:fill="auto"/>
          </w:tcPr>
          <w:p w:rsidR="006117AA" w:rsidRPr="006117AA" w:rsidRDefault="006117AA" w:rsidP="006117AA">
            <w:pPr>
              <w:spacing w:before="120" w:after="120" w:line="240" w:lineRule="auto"/>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br/>
            </w:r>
          </w:p>
          <w:p w:rsidR="006117AA" w:rsidRPr="006117AA" w:rsidRDefault="006117AA" w:rsidP="006117AA">
            <w:pPr>
              <w:spacing w:after="0" w:line="240" w:lineRule="auto"/>
              <w:rPr>
                <w:rFonts w:ascii="Garamond" w:eastAsia="Calibri" w:hAnsi="Garamond" w:cs="Times New Roman"/>
                <w:sz w:val="24"/>
                <w:szCs w:val="24"/>
                <w:highlight w:val="yellow"/>
                <w:lang w:eastAsia="en-GB"/>
              </w:rPr>
            </w:pPr>
            <w:r w:rsidRPr="006117AA">
              <w:rPr>
                <w:rFonts w:ascii="Garamond" w:eastAsia="Calibri" w:hAnsi="Garamond" w:cs="Times New Roman"/>
                <w:sz w:val="24"/>
                <w:szCs w:val="24"/>
                <w:highlight w:val="yellow"/>
                <w:lang w:eastAsia="en-GB"/>
              </w:rPr>
              <w:t>a:) [……]</w:t>
            </w:r>
            <w:r w:rsidRPr="006117AA">
              <w:rPr>
                <w:rFonts w:ascii="Garamond" w:eastAsia="Calibri" w:hAnsi="Garamond" w:cs="Times New Roman"/>
                <w:sz w:val="24"/>
                <w:szCs w:val="24"/>
                <w:highlight w:val="yellow"/>
                <w:lang w:eastAsia="en-GB"/>
              </w:rPr>
              <w:br/>
            </w:r>
            <w:r w:rsidRPr="006117AA">
              <w:rPr>
                <w:rFonts w:ascii="Garamond" w:eastAsia="Calibri" w:hAnsi="Garamond" w:cs="Times New Roman"/>
                <w:sz w:val="24"/>
                <w:szCs w:val="24"/>
                <w:highlight w:val="yellow"/>
                <w:lang w:eastAsia="en-GB"/>
              </w:rPr>
              <w:br/>
            </w:r>
            <w:r w:rsidRPr="006117AA">
              <w:rPr>
                <w:rFonts w:ascii="Garamond" w:eastAsia="Calibri" w:hAnsi="Garamond" w:cs="Times New Roman"/>
                <w:sz w:val="24"/>
                <w:szCs w:val="24"/>
                <w:highlight w:val="yellow"/>
                <w:lang w:eastAsia="en-GB"/>
              </w:rPr>
              <w:br/>
            </w:r>
          </w:p>
          <w:p w:rsidR="006117AA" w:rsidRPr="006117AA" w:rsidRDefault="006117AA" w:rsidP="006117AA">
            <w:pPr>
              <w:spacing w:after="0" w:line="240" w:lineRule="auto"/>
              <w:rPr>
                <w:rFonts w:ascii="Garamond" w:eastAsia="Calibri" w:hAnsi="Garamond" w:cs="Times New Roman"/>
                <w:sz w:val="24"/>
                <w:szCs w:val="24"/>
                <w:lang w:eastAsia="en-GB"/>
              </w:rPr>
            </w:pPr>
            <w:r w:rsidRPr="006117AA">
              <w:rPr>
                <w:rFonts w:ascii="Garamond" w:eastAsia="Calibri" w:hAnsi="Garamond" w:cs="Times New Roman"/>
                <w:sz w:val="24"/>
                <w:szCs w:val="24"/>
                <w:highlight w:val="yellow"/>
                <w:lang w:eastAsia="en-GB"/>
              </w:rPr>
              <w:t>b): [……]</w:t>
            </w:r>
            <w:r w:rsidRPr="006117AA">
              <w:rPr>
                <w:rFonts w:ascii="Garamond" w:eastAsia="Calibri" w:hAnsi="Garamond" w:cs="Times New Roman"/>
                <w:sz w:val="24"/>
                <w:szCs w:val="24"/>
                <w:highlight w:val="yellow"/>
                <w:lang w:eastAsia="en-GB"/>
              </w:rPr>
              <w:br/>
            </w:r>
            <w:r w:rsidRPr="006117AA">
              <w:rPr>
                <w:rFonts w:ascii="Garamond" w:eastAsia="Calibri" w:hAnsi="Garamond" w:cs="Times New Roman"/>
                <w:sz w:val="24"/>
                <w:szCs w:val="24"/>
                <w:highlight w:val="yellow"/>
                <w:lang w:eastAsia="en-GB"/>
              </w:rPr>
              <w:br/>
            </w:r>
            <w:r w:rsidRPr="006117AA">
              <w:rPr>
                <w:rFonts w:ascii="Garamond" w:eastAsia="Calibri" w:hAnsi="Garamond" w:cs="Times New Roman"/>
                <w:sz w:val="24"/>
                <w:szCs w:val="24"/>
                <w:highlight w:val="yellow"/>
                <w:lang w:eastAsia="en-GB"/>
              </w:rPr>
              <w:br/>
              <w:t>c): [……]</w:t>
            </w:r>
          </w:p>
        </w:tc>
      </w:tr>
      <w:tr w:rsidR="006117AA" w:rsidRPr="006117AA" w:rsidTr="00A86B57">
        <w:tc>
          <w:tcPr>
            <w:tcW w:w="4644" w:type="dxa"/>
            <w:shd w:val="clear" w:color="auto" w:fill="auto"/>
          </w:tcPr>
          <w:p w:rsidR="006117AA" w:rsidRPr="006117AA" w:rsidRDefault="006117AA" w:rsidP="006117AA">
            <w:pPr>
              <w:spacing w:before="120" w:after="120" w:line="240" w:lineRule="auto"/>
              <w:rPr>
                <w:rFonts w:ascii="Garamond" w:eastAsia="Calibri" w:hAnsi="Garamond" w:cs="Times New Roman"/>
                <w:b/>
                <w:sz w:val="24"/>
                <w:szCs w:val="24"/>
                <w:lang w:eastAsia="en-GB"/>
              </w:rPr>
            </w:pPr>
            <w:r w:rsidRPr="006117AA">
              <w:rPr>
                <w:rFonts w:ascii="Garamond" w:eastAsia="Calibri" w:hAnsi="Garamond" w:cs="Times New Roman"/>
                <w:b/>
                <w:sz w:val="24"/>
                <w:szCs w:val="24"/>
                <w:lang w:eastAsia="en-GB"/>
              </w:rPr>
              <w:t>Részek</w:t>
            </w:r>
          </w:p>
        </w:tc>
        <w:tc>
          <w:tcPr>
            <w:tcW w:w="4645" w:type="dxa"/>
            <w:shd w:val="clear" w:color="auto" w:fill="auto"/>
          </w:tcPr>
          <w:p w:rsidR="006117AA" w:rsidRPr="006117AA" w:rsidRDefault="006117AA" w:rsidP="006117AA">
            <w:pPr>
              <w:spacing w:before="120" w:after="120" w:line="240" w:lineRule="auto"/>
              <w:rPr>
                <w:rFonts w:ascii="Garamond" w:eastAsia="Calibri" w:hAnsi="Garamond" w:cs="Times New Roman"/>
                <w:b/>
                <w:sz w:val="24"/>
                <w:szCs w:val="24"/>
                <w:lang w:eastAsia="en-GB"/>
              </w:rPr>
            </w:pPr>
            <w:r w:rsidRPr="006117AA">
              <w:rPr>
                <w:rFonts w:ascii="Garamond" w:eastAsia="Calibri" w:hAnsi="Garamond" w:cs="Times New Roman"/>
                <w:b/>
                <w:sz w:val="24"/>
                <w:szCs w:val="24"/>
                <w:lang w:eastAsia="en-GB"/>
              </w:rPr>
              <w:t>Válasz:</w:t>
            </w:r>
          </w:p>
        </w:tc>
      </w:tr>
      <w:tr w:rsidR="006117AA" w:rsidRPr="006117AA" w:rsidTr="00A86B57">
        <w:tc>
          <w:tcPr>
            <w:tcW w:w="4644" w:type="dxa"/>
            <w:shd w:val="clear" w:color="auto" w:fill="auto"/>
          </w:tcPr>
          <w:p w:rsidR="006117AA" w:rsidRPr="006117AA" w:rsidRDefault="006117AA" w:rsidP="006117AA">
            <w:pPr>
              <w:spacing w:before="120" w:after="120" w:line="240" w:lineRule="auto"/>
              <w:jc w:val="both"/>
              <w:rPr>
                <w:rFonts w:ascii="Garamond" w:eastAsia="Calibri" w:hAnsi="Garamond" w:cs="Times New Roman"/>
                <w:b/>
                <w:i/>
                <w:sz w:val="24"/>
                <w:szCs w:val="24"/>
                <w:lang w:eastAsia="en-GB"/>
              </w:rPr>
            </w:pPr>
            <w:r w:rsidRPr="006117AA">
              <w:rPr>
                <w:rFonts w:ascii="Garamond" w:eastAsia="Calibri" w:hAnsi="Garamond" w:cs="Times New Roman"/>
                <w:sz w:val="24"/>
                <w:szCs w:val="24"/>
                <w:lang w:eastAsia="en-GB"/>
              </w:rPr>
              <w:lastRenderedPageBreak/>
              <w:t>Adott esetben annak a résznek (azoknak a részeknek a feltüntetése, amelyekre a gazdasági szereplő pályázni kíván:</w:t>
            </w:r>
          </w:p>
        </w:tc>
        <w:tc>
          <w:tcPr>
            <w:tcW w:w="4645" w:type="dxa"/>
            <w:shd w:val="clear" w:color="auto" w:fill="auto"/>
          </w:tcPr>
          <w:p w:rsidR="006117AA" w:rsidRPr="006117AA" w:rsidRDefault="006117AA" w:rsidP="006117AA">
            <w:pPr>
              <w:spacing w:before="120" w:after="120" w:line="240" w:lineRule="auto"/>
              <w:rPr>
                <w:rFonts w:ascii="Garamond" w:eastAsia="Calibri" w:hAnsi="Garamond" w:cs="Times New Roman"/>
                <w:b/>
                <w:i/>
                <w:sz w:val="24"/>
                <w:szCs w:val="24"/>
                <w:lang w:eastAsia="en-GB"/>
              </w:rPr>
            </w:pPr>
            <w:r w:rsidRPr="006117AA">
              <w:rPr>
                <w:rFonts w:ascii="Garamond" w:eastAsia="Calibri" w:hAnsi="Garamond" w:cs="Times New Roman"/>
                <w:sz w:val="24"/>
                <w:szCs w:val="24"/>
                <w:lang w:eastAsia="en-GB"/>
              </w:rPr>
              <w:t xml:space="preserve">[   ] nem releváns. A közbeszerzési eljárás keretében a rész -ajánlattétel nem biztosított </w:t>
            </w:r>
          </w:p>
        </w:tc>
      </w:tr>
    </w:tbl>
    <w:p w:rsidR="006117AA" w:rsidRPr="006117AA" w:rsidRDefault="006117AA" w:rsidP="006117AA">
      <w:pPr>
        <w:keepNext/>
        <w:spacing w:before="120" w:after="360" w:line="240" w:lineRule="auto"/>
        <w:jc w:val="center"/>
        <w:rPr>
          <w:rFonts w:ascii="Garamond" w:eastAsia="Calibri" w:hAnsi="Garamond" w:cs="Times New Roman"/>
          <w:b/>
          <w:smallCaps/>
          <w:sz w:val="24"/>
          <w:szCs w:val="24"/>
          <w:lang w:eastAsia="en-GB"/>
        </w:rPr>
      </w:pPr>
    </w:p>
    <w:p w:rsidR="006117AA" w:rsidRPr="006117AA" w:rsidRDefault="006117AA" w:rsidP="006117AA">
      <w:pPr>
        <w:keepNext/>
        <w:spacing w:before="120" w:after="360" w:line="240" w:lineRule="auto"/>
        <w:jc w:val="center"/>
        <w:rPr>
          <w:rFonts w:ascii="Garamond" w:eastAsia="Calibri" w:hAnsi="Garamond" w:cs="Times New Roman"/>
          <w:smallCaps/>
          <w:sz w:val="24"/>
          <w:szCs w:val="24"/>
          <w:lang w:eastAsia="en-GB"/>
        </w:rPr>
      </w:pPr>
      <w:r w:rsidRPr="006117AA">
        <w:rPr>
          <w:rFonts w:ascii="Garamond" w:eastAsia="Calibri" w:hAnsi="Garamond" w:cs="Times New Roman"/>
          <w:smallCaps/>
          <w:sz w:val="24"/>
          <w:szCs w:val="24"/>
          <w:lang w:eastAsia="en-GB"/>
        </w:rPr>
        <w:t>B: A gazdasági szereplő képviselőire vonatkozó információk</w:t>
      </w:r>
    </w:p>
    <w:p w:rsidR="006117AA" w:rsidRPr="006117AA" w:rsidRDefault="006117AA" w:rsidP="006117AA">
      <w:pPr>
        <w:pBdr>
          <w:top w:val="single" w:sz="4" w:space="1" w:color="auto"/>
          <w:left w:val="single" w:sz="4" w:space="4" w:color="auto"/>
          <w:bottom w:val="single" w:sz="4" w:space="1" w:color="auto"/>
          <w:right w:val="single" w:sz="4" w:space="5" w:color="auto"/>
        </w:pBdr>
        <w:shd w:val="clear" w:color="auto" w:fill="BFBFBF"/>
        <w:suppressAutoHyphens/>
        <w:spacing w:after="0" w:line="240" w:lineRule="auto"/>
        <w:jc w:val="both"/>
        <w:rPr>
          <w:rFonts w:ascii="Garamond" w:eastAsia="Times New Roman" w:hAnsi="Garamond" w:cs="Arial"/>
          <w:i/>
          <w:sz w:val="24"/>
          <w:szCs w:val="24"/>
          <w:lang w:eastAsia="ar-SA"/>
        </w:rPr>
      </w:pPr>
      <w:r w:rsidRPr="006117AA">
        <w:rPr>
          <w:rFonts w:ascii="Garamond" w:eastAsia="Times New Roman" w:hAnsi="Garamond" w:cs="Arial"/>
          <w:i/>
          <w:sz w:val="24"/>
          <w:szCs w:val="24"/>
          <w:lang w:eastAsia="ar-SA"/>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4516"/>
      </w:tblGrid>
      <w:tr w:rsidR="006117AA" w:rsidRPr="006117AA" w:rsidTr="00A86B57">
        <w:tc>
          <w:tcPr>
            <w:tcW w:w="4644" w:type="dxa"/>
            <w:shd w:val="clear" w:color="auto" w:fill="auto"/>
          </w:tcPr>
          <w:p w:rsidR="006117AA" w:rsidRPr="006117AA" w:rsidRDefault="006117AA" w:rsidP="006117AA">
            <w:pPr>
              <w:suppressAutoHyphens/>
              <w:spacing w:before="60" w:after="6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Képviselet, ha van:</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Válasz:</w:t>
            </w:r>
          </w:p>
        </w:tc>
      </w:tr>
      <w:tr w:rsidR="006117AA" w:rsidRPr="006117AA" w:rsidTr="00A86B57">
        <w:tc>
          <w:tcPr>
            <w:tcW w:w="4644" w:type="dxa"/>
            <w:shd w:val="clear" w:color="auto" w:fill="auto"/>
          </w:tcPr>
          <w:p w:rsidR="006117AA" w:rsidRPr="006117AA" w:rsidRDefault="006117AA" w:rsidP="006117AA">
            <w:pPr>
              <w:suppressAutoHyphens/>
              <w:spacing w:before="60" w:after="6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 xml:space="preserve">Teljes név; </w:t>
            </w:r>
            <w:r w:rsidRPr="006117AA">
              <w:rPr>
                <w:rFonts w:ascii="Garamond" w:eastAsia="Times New Roman" w:hAnsi="Garamond" w:cs="Arial"/>
                <w:sz w:val="24"/>
                <w:szCs w:val="24"/>
                <w:lang w:eastAsia="ar-SA"/>
              </w:rPr>
              <w:br/>
              <w:t xml:space="preserve">valamint a születési idő és hely, ha szükséges: </w:t>
            </w:r>
          </w:p>
        </w:tc>
        <w:tc>
          <w:tcPr>
            <w:tcW w:w="4645" w:type="dxa"/>
            <w:shd w:val="clear" w:color="auto" w:fill="auto"/>
          </w:tcPr>
          <w:p w:rsidR="006117AA" w:rsidRPr="006117AA" w:rsidRDefault="006117AA" w:rsidP="006117AA">
            <w:pPr>
              <w:suppressAutoHyphens/>
              <w:spacing w:before="60" w:after="60" w:line="240" w:lineRule="auto"/>
              <w:rPr>
                <w:rFonts w:ascii="Garamond" w:eastAsia="Times New Roman" w:hAnsi="Garamond" w:cs="Arial"/>
                <w:sz w:val="24"/>
                <w:szCs w:val="24"/>
                <w:highlight w:val="yellow"/>
                <w:lang w:eastAsia="ar-SA"/>
              </w:rPr>
            </w:pPr>
            <w:r w:rsidRPr="006117AA">
              <w:rPr>
                <w:rFonts w:ascii="Garamond" w:eastAsia="Times New Roman" w:hAnsi="Garamond" w:cs="Arial"/>
                <w:sz w:val="24"/>
                <w:szCs w:val="24"/>
                <w:highlight w:val="yellow"/>
                <w:lang w:eastAsia="ar-SA"/>
              </w:rPr>
              <w:t>[……];</w:t>
            </w:r>
            <w:r w:rsidRPr="006117AA">
              <w:rPr>
                <w:rFonts w:ascii="Garamond" w:eastAsia="Times New Roman" w:hAnsi="Garamond" w:cs="Arial"/>
                <w:sz w:val="24"/>
                <w:szCs w:val="24"/>
                <w:highlight w:val="yellow"/>
                <w:lang w:eastAsia="ar-SA"/>
              </w:rPr>
              <w:br/>
              <w:t>[……]</w:t>
            </w:r>
          </w:p>
        </w:tc>
      </w:tr>
      <w:tr w:rsidR="006117AA" w:rsidRPr="006117AA" w:rsidTr="00A86B57">
        <w:tc>
          <w:tcPr>
            <w:tcW w:w="4644" w:type="dxa"/>
            <w:shd w:val="clear" w:color="auto" w:fill="auto"/>
          </w:tcPr>
          <w:p w:rsidR="006117AA" w:rsidRPr="006117AA" w:rsidRDefault="006117AA" w:rsidP="006117AA">
            <w:pPr>
              <w:suppressAutoHyphens/>
              <w:spacing w:before="60" w:after="6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Beosztás/milyen minőségben jár el:</w:t>
            </w:r>
          </w:p>
        </w:tc>
        <w:tc>
          <w:tcPr>
            <w:tcW w:w="4645" w:type="dxa"/>
            <w:shd w:val="clear" w:color="auto" w:fill="auto"/>
          </w:tcPr>
          <w:p w:rsidR="006117AA" w:rsidRPr="006117AA" w:rsidRDefault="006117AA" w:rsidP="006117AA">
            <w:pPr>
              <w:suppressAutoHyphens/>
              <w:spacing w:before="60" w:after="60" w:line="240" w:lineRule="auto"/>
              <w:rPr>
                <w:rFonts w:ascii="Garamond" w:eastAsia="Times New Roman" w:hAnsi="Garamond" w:cs="Arial"/>
                <w:sz w:val="24"/>
                <w:szCs w:val="24"/>
                <w:highlight w:val="yellow"/>
                <w:lang w:eastAsia="ar-SA"/>
              </w:rPr>
            </w:pPr>
            <w:r w:rsidRPr="006117AA">
              <w:rPr>
                <w:rFonts w:ascii="Garamond" w:eastAsia="Times New Roman" w:hAnsi="Garamond" w:cs="Arial"/>
                <w:sz w:val="24"/>
                <w:szCs w:val="24"/>
                <w:highlight w:val="yellow"/>
                <w:lang w:eastAsia="ar-SA"/>
              </w:rPr>
              <w:t>[……]</w:t>
            </w:r>
          </w:p>
        </w:tc>
      </w:tr>
      <w:tr w:rsidR="006117AA" w:rsidRPr="006117AA" w:rsidTr="00A86B57">
        <w:tc>
          <w:tcPr>
            <w:tcW w:w="4644" w:type="dxa"/>
            <w:shd w:val="clear" w:color="auto" w:fill="auto"/>
          </w:tcPr>
          <w:p w:rsidR="006117AA" w:rsidRPr="006117AA" w:rsidRDefault="006117AA" w:rsidP="006117AA">
            <w:pPr>
              <w:suppressAutoHyphens/>
              <w:spacing w:before="60" w:after="6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Postai cím:</w:t>
            </w:r>
          </w:p>
        </w:tc>
        <w:tc>
          <w:tcPr>
            <w:tcW w:w="4645" w:type="dxa"/>
            <w:shd w:val="clear" w:color="auto" w:fill="auto"/>
          </w:tcPr>
          <w:p w:rsidR="006117AA" w:rsidRPr="006117AA" w:rsidRDefault="006117AA" w:rsidP="006117AA">
            <w:pPr>
              <w:suppressAutoHyphens/>
              <w:spacing w:before="60" w:after="60" w:line="240" w:lineRule="auto"/>
              <w:rPr>
                <w:rFonts w:ascii="Garamond" w:eastAsia="Times New Roman" w:hAnsi="Garamond" w:cs="Arial"/>
                <w:sz w:val="24"/>
                <w:szCs w:val="24"/>
                <w:highlight w:val="yellow"/>
                <w:lang w:eastAsia="ar-SA"/>
              </w:rPr>
            </w:pPr>
            <w:r w:rsidRPr="006117AA">
              <w:rPr>
                <w:rFonts w:ascii="Garamond" w:eastAsia="Times New Roman" w:hAnsi="Garamond" w:cs="Arial"/>
                <w:sz w:val="24"/>
                <w:szCs w:val="24"/>
                <w:highlight w:val="yellow"/>
                <w:lang w:eastAsia="ar-SA"/>
              </w:rPr>
              <w:t>[……]</w:t>
            </w:r>
          </w:p>
        </w:tc>
      </w:tr>
      <w:tr w:rsidR="006117AA" w:rsidRPr="006117AA" w:rsidTr="00A86B57">
        <w:tc>
          <w:tcPr>
            <w:tcW w:w="4644" w:type="dxa"/>
            <w:shd w:val="clear" w:color="auto" w:fill="auto"/>
          </w:tcPr>
          <w:p w:rsidR="006117AA" w:rsidRPr="006117AA" w:rsidRDefault="006117AA" w:rsidP="006117AA">
            <w:pPr>
              <w:suppressAutoHyphens/>
              <w:spacing w:before="60" w:after="6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Telefon:</w:t>
            </w:r>
          </w:p>
        </w:tc>
        <w:tc>
          <w:tcPr>
            <w:tcW w:w="4645" w:type="dxa"/>
            <w:shd w:val="clear" w:color="auto" w:fill="auto"/>
          </w:tcPr>
          <w:p w:rsidR="006117AA" w:rsidRPr="006117AA" w:rsidRDefault="006117AA" w:rsidP="006117AA">
            <w:pPr>
              <w:suppressAutoHyphens/>
              <w:spacing w:before="60" w:after="60" w:line="240" w:lineRule="auto"/>
              <w:rPr>
                <w:rFonts w:ascii="Garamond" w:eastAsia="Times New Roman" w:hAnsi="Garamond" w:cs="Arial"/>
                <w:sz w:val="24"/>
                <w:szCs w:val="24"/>
                <w:highlight w:val="yellow"/>
                <w:lang w:eastAsia="ar-SA"/>
              </w:rPr>
            </w:pPr>
            <w:r w:rsidRPr="006117AA">
              <w:rPr>
                <w:rFonts w:ascii="Garamond" w:eastAsia="Times New Roman" w:hAnsi="Garamond" w:cs="Arial"/>
                <w:sz w:val="24"/>
                <w:szCs w:val="24"/>
                <w:highlight w:val="yellow"/>
                <w:lang w:eastAsia="ar-SA"/>
              </w:rPr>
              <w:t>[……]</w:t>
            </w:r>
          </w:p>
        </w:tc>
      </w:tr>
      <w:tr w:rsidR="006117AA" w:rsidRPr="006117AA" w:rsidTr="00A86B57">
        <w:tc>
          <w:tcPr>
            <w:tcW w:w="4644" w:type="dxa"/>
            <w:shd w:val="clear" w:color="auto" w:fill="auto"/>
          </w:tcPr>
          <w:p w:rsidR="006117AA" w:rsidRPr="006117AA" w:rsidRDefault="006117AA" w:rsidP="006117AA">
            <w:pPr>
              <w:suppressAutoHyphens/>
              <w:spacing w:before="60" w:after="6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E-mail cím:</w:t>
            </w:r>
          </w:p>
        </w:tc>
        <w:tc>
          <w:tcPr>
            <w:tcW w:w="4645" w:type="dxa"/>
            <w:shd w:val="clear" w:color="auto" w:fill="auto"/>
          </w:tcPr>
          <w:p w:rsidR="006117AA" w:rsidRPr="006117AA" w:rsidRDefault="006117AA" w:rsidP="006117AA">
            <w:pPr>
              <w:suppressAutoHyphens/>
              <w:spacing w:before="60" w:after="60" w:line="240" w:lineRule="auto"/>
              <w:rPr>
                <w:rFonts w:ascii="Garamond" w:eastAsia="Times New Roman" w:hAnsi="Garamond" w:cs="Arial"/>
                <w:sz w:val="24"/>
                <w:szCs w:val="24"/>
                <w:highlight w:val="yellow"/>
                <w:lang w:eastAsia="ar-SA"/>
              </w:rPr>
            </w:pPr>
            <w:r w:rsidRPr="006117AA">
              <w:rPr>
                <w:rFonts w:ascii="Garamond" w:eastAsia="Times New Roman" w:hAnsi="Garamond" w:cs="Arial"/>
                <w:sz w:val="24"/>
                <w:szCs w:val="24"/>
                <w:highlight w:val="yellow"/>
                <w:lang w:eastAsia="ar-SA"/>
              </w:rPr>
              <w:t>[……]</w:t>
            </w:r>
          </w:p>
        </w:tc>
      </w:tr>
      <w:tr w:rsidR="006117AA" w:rsidRPr="006117AA" w:rsidTr="00A86B57">
        <w:tc>
          <w:tcPr>
            <w:tcW w:w="4644" w:type="dxa"/>
            <w:shd w:val="clear" w:color="auto" w:fill="auto"/>
          </w:tcPr>
          <w:p w:rsidR="006117AA" w:rsidRPr="006117AA" w:rsidRDefault="006117AA" w:rsidP="006117AA">
            <w:pPr>
              <w:suppressAutoHyphens/>
              <w:spacing w:before="60" w:after="6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Amennyiben szükséges, részletezze a képviseletre vonatkozó információkat (a képviselet formája, köre, célja stb.):</w:t>
            </w:r>
          </w:p>
        </w:tc>
        <w:tc>
          <w:tcPr>
            <w:tcW w:w="4645" w:type="dxa"/>
            <w:shd w:val="clear" w:color="auto" w:fill="auto"/>
          </w:tcPr>
          <w:p w:rsidR="006117AA" w:rsidRPr="006117AA" w:rsidRDefault="006117AA" w:rsidP="006117AA">
            <w:pPr>
              <w:suppressAutoHyphens/>
              <w:spacing w:before="60" w:after="60" w:line="240" w:lineRule="auto"/>
              <w:rPr>
                <w:rFonts w:ascii="Garamond" w:eastAsia="Times New Roman" w:hAnsi="Garamond" w:cs="Arial"/>
                <w:sz w:val="24"/>
                <w:szCs w:val="24"/>
                <w:highlight w:val="yellow"/>
                <w:lang w:eastAsia="ar-SA"/>
              </w:rPr>
            </w:pPr>
            <w:r w:rsidRPr="006117AA">
              <w:rPr>
                <w:rFonts w:ascii="Garamond" w:eastAsia="Times New Roman" w:hAnsi="Garamond" w:cs="Arial"/>
                <w:sz w:val="24"/>
                <w:szCs w:val="24"/>
                <w:highlight w:val="yellow"/>
                <w:lang w:eastAsia="ar-SA"/>
              </w:rPr>
              <w:t>[……]</w:t>
            </w:r>
          </w:p>
        </w:tc>
      </w:tr>
    </w:tbl>
    <w:p w:rsidR="006117AA" w:rsidRPr="006117AA" w:rsidRDefault="006117AA" w:rsidP="006117AA">
      <w:pPr>
        <w:keepNext/>
        <w:spacing w:before="120" w:after="360" w:line="240" w:lineRule="auto"/>
        <w:jc w:val="center"/>
        <w:rPr>
          <w:rFonts w:ascii="Garamond" w:eastAsia="Calibri" w:hAnsi="Garamond" w:cs="Times New Roman"/>
          <w:b/>
          <w:smallCaps/>
          <w:sz w:val="24"/>
          <w:szCs w:val="24"/>
          <w:lang w:eastAsia="en-GB"/>
        </w:rPr>
      </w:pPr>
    </w:p>
    <w:p w:rsidR="006117AA" w:rsidRPr="006117AA" w:rsidRDefault="006117AA" w:rsidP="006117AA">
      <w:pPr>
        <w:keepNext/>
        <w:spacing w:before="120" w:after="360" w:line="240" w:lineRule="auto"/>
        <w:jc w:val="center"/>
        <w:rPr>
          <w:rFonts w:ascii="Garamond" w:eastAsia="Calibri" w:hAnsi="Garamond" w:cs="Times New Roman"/>
          <w:smallCaps/>
          <w:sz w:val="24"/>
          <w:szCs w:val="24"/>
          <w:lang w:eastAsia="en-GB"/>
        </w:rPr>
      </w:pPr>
      <w:r w:rsidRPr="006117AA">
        <w:rPr>
          <w:rFonts w:ascii="Garamond" w:eastAsia="Calibri" w:hAnsi="Garamond" w:cs="Times New Roman"/>
          <w:smallCaps/>
          <w:sz w:val="24"/>
          <w:szCs w:val="24"/>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1"/>
        <w:gridCol w:w="4519"/>
      </w:tblGrid>
      <w:tr w:rsidR="006117AA" w:rsidRPr="006117AA" w:rsidTr="00A86B57">
        <w:tc>
          <w:tcPr>
            <w:tcW w:w="4644" w:type="dxa"/>
            <w:shd w:val="clear" w:color="auto" w:fill="auto"/>
          </w:tcPr>
          <w:p w:rsidR="006117AA" w:rsidRPr="006117AA" w:rsidRDefault="006117AA" w:rsidP="006117AA">
            <w:pPr>
              <w:suppressAutoHyphens/>
              <w:spacing w:after="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Igénybevétel:</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Válasz:</w:t>
            </w:r>
          </w:p>
        </w:tc>
      </w:tr>
      <w:tr w:rsidR="006117AA" w:rsidRPr="006117AA" w:rsidTr="00A86B57">
        <w:tc>
          <w:tcPr>
            <w:tcW w:w="4644" w:type="dxa"/>
            <w:shd w:val="clear" w:color="auto" w:fill="auto"/>
          </w:tcPr>
          <w:p w:rsidR="006117AA" w:rsidRPr="006117AA" w:rsidRDefault="006117AA" w:rsidP="006117AA">
            <w:pPr>
              <w:suppressAutoHyphens/>
              <w:spacing w:after="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highlight w:val="yellow"/>
                <w:lang w:eastAsia="ar-SA"/>
              </w:rPr>
              <w:t>[]Igen []Nem</w:t>
            </w:r>
          </w:p>
        </w:tc>
      </w:tr>
    </w:tbl>
    <w:p w:rsidR="006117AA" w:rsidRPr="006117AA" w:rsidRDefault="006117AA" w:rsidP="006117AA">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sz w:val="24"/>
          <w:szCs w:val="24"/>
          <w:lang w:eastAsia="ar-SA"/>
        </w:rPr>
      </w:pPr>
      <w:r w:rsidRPr="006117AA">
        <w:rPr>
          <w:rFonts w:ascii="Garamond" w:eastAsia="Times New Roman" w:hAnsi="Garamond" w:cs="Arial"/>
          <w:b/>
          <w:sz w:val="24"/>
          <w:szCs w:val="24"/>
          <w:lang w:eastAsia="ar-SA"/>
        </w:rPr>
        <w:t>Amennyiben igen</w:t>
      </w:r>
      <w:r w:rsidRPr="006117AA">
        <w:rPr>
          <w:rFonts w:ascii="Garamond" w:eastAsia="Times New Roman" w:hAnsi="Garamond" w:cs="Arial"/>
          <w:sz w:val="24"/>
          <w:szCs w:val="24"/>
          <w:lang w:eastAsia="ar-SA"/>
        </w:rPr>
        <w:t xml:space="preserve">, </w:t>
      </w:r>
      <w:r w:rsidRPr="006117AA">
        <w:rPr>
          <w:rFonts w:ascii="Garamond" w:eastAsia="Times New Roman" w:hAnsi="Garamond" w:cs="Arial"/>
          <w:b/>
          <w:sz w:val="24"/>
          <w:szCs w:val="24"/>
          <w:lang w:eastAsia="ar-SA"/>
        </w:rPr>
        <w:t>minden</w:t>
      </w:r>
      <w:r w:rsidRPr="006117AA">
        <w:rPr>
          <w:rFonts w:ascii="Garamond" w:eastAsia="Times New Roman" w:hAnsi="Garamond" w:cs="Arial"/>
          <w:sz w:val="24"/>
          <w:szCs w:val="24"/>
          <w:lang w:eastAsia="ar-SA"/>
        </w:rPr>
        <w:t xml:space="preserve"> egyes érintett szervezetre vonatkozóan külön egységes európai közbeszerzési dokumentumban adja meg az </w:t>
      </w:r>
      <w:r w:rsidRPr="006117AA">
        <w:rPr>
          <w:rFonts w:ascii="Garamond" w:eastAsia="Times New Roman" w:hAnsi="Garamond" w:cs="Arial"/>
          <w:b/>
          <w:sz w:val="24"/>
          <w:szCs w:val="24"/>
          <w:lang w:eastAsia="ar-SA"/>
        </w:rPr>
        <w:t>e rész A. és B. szakaszában, valamint a III. részben</w:t>
      </w:r>
      <w:r w:rsidRPr="006117AA">
        <w:rPr>
          <w:rFonts w:ascii="Garamond" w:eastAsia="Times New Roman" w:hAnsi="Garamond" w:cs="Arial"/>
          <w:sz w:val="24"/>
          <w:szCs w:val="24"/>
          <w:lang w:eastAsia="ar-SA"/>
        </w:rPr>
        <w:t xml:space="preserve"> meghatározott információkat, megfelelően kitöltve és az érintett szervezetek által aláírva. </w:t>
      </w:r>
      <w:r w:rsidRPr="006117AA">
        <w:rPr>
          <w:rFonts w:ascii="Garamond" w:eastAsia="Times New Roman" w:hAnsi="Garamond" w:cs="Arial"/>
          <w:sz w:val="24"/>
          <w:szCs w:val="24"/>
          <w:lang w:eastAsia="ar-SA"/>
        </w:rPr>
        <w:br/>
        <w:t>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w:t>
      </w:r>
    </w:p>
    <w:p w:rsidR="006117AA" w:rsidRPr="006117AA" w:rsidRDefault="006117AA" w:rsidP="006117AA">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 xml:space="preserve"> </w:t>
      </w:r>
      <w:r w:rsidRPr="006117AA">
        <w:rPr>
          <w:rFonts w:ascii="Garamond" w:eastAsia="Times New Roman" w:hAnsi="Garamond" w:cs="Arial"/>
          <w:sz w:val="24"/>
          <w:szCs w:val="24"/>
          <w:lang w:eastAsia="ar-SA"/>
        </w:rPr>
        <w:br/>
        <w:t>Amennyiben a gazdasági szereplő által igénybe vett meghatározott kapacitások tekintetében ez releváns, minden egyes szervezetre vonatkozóan adja meg a IV. és az V. részben meghatározott információkat is</w:t>
      </w:r>
      <w:r w:rsidRPr="006117AA">
        <w:rPr>
          <w:rFonts w:ascii="Garamond" w:eastAsia="Times New Roman" w:hAnsi="Garamond" w:cs="Arial"/>
          <w:sz w:val="24"/>
          <w:szCs w:val="24"/>
          <w:vertAlign w:val="superscript"/>
          <w:lang w:eastAsia="ar-SA"/>
        </w:rPr>
        <w:footnoteReference w:id="26"/>
      </w:r>
      <w:r w:rsidRPr="006117AA">
        <w:rPr>
          <w:rFonts w:ascii="Garamond" w:eastAsia="Times New Roman" w:hAnsi="Garamond" w:cs="Arial"/>
          <w:sz w:val="24"/>
          <w:szCs w:val="24"/>
          <w:lang w:eastAsia="ar-SA"/>
        </w:rPr>
        <w:t>.</w:t>
      </w:r>
    </w:p>
    <w:p w:rsidR="006117AA" w:rsidRPr="006117AA" w:rsidRDefault="006117AA" w:rsidP="006117AA">
      <w:pPr>
        <w:keepNext/>
        <w:spacing w:before="120" w:after="360" w:line="240" w:lineRule="auto"/>
        <w:jc w:val="center"/>
        <w:rPr>
          <w:rFonts w:ascii="Garamond" w:eastAsia="Calibri" w:hAnsi="Garamond" w:cs="Times New Roman"/>
          <w:b/>
          <w:sz w:val="24"/>
          <w:szCs w:val="24"/>
          <w:lang w:eastAsia="en-GB"/>
        </w:rPr>
      </w:pPr>
    </w:p>
    <w:p w:rsidR="006117AA" w:rsidRPr="006117AA" w:rsidRDefault="006117AA" w:rsidP="006117AA">
      <w:pPr>
        <w:keepNext/>
        <w:spacing w:before="120" w:after="360" w:line="240" w:lineRule="auto"/>
        <w:jc w:val="center"/>
        <w:rPr>
          <w:rFonts w:ascii="Garamond" w:eastAsia="Calibri" w:hAnsi="Garamond" w:cs="Times New Roman"/>
          <w:sz w:val="24"/>
          <w:szCs w:val="24"/>
          <w:u w:val="single"/>
          <w:lang w:eastAsia="en-GB"/>
        </w:rPr>
      </w:pPr>
      <w:r w:rsidRPr="006117AA">
        <w:rPr>
          <w:rFonts w:ascii="Garamond" w:eastAsia="Calibri" w:hAnsi="Garamond" w:cs="Times New Roman"/>
          <w:sz w:val="24"/>
          <w:szCs w:val="24"/>
          <w:lang w:eastAsia="en-GB"/>
        </w:rPr>
        <w:t xml:space="preserve">D: </w:t>
      </w:r>
      <w:r w:rsidRPr="006117AA">
        <w:rPr>
          <w:rFonts w:ascii="Garamond" w:eastAsia="Calibri" w:hAnsi="Garamond" w:cs="Times New Roman"/>
          <w:smallCaps/>
          <w:sz w:val="24"/>
          <w:szCs w:val="24"/>
          <w:lang w:eastAsia="en-GB"/>
        </w:rPr>
        <w:t>Információk azokról az alvállalkozókról, akiknek kapacitásait a gazdasági szereplő nem veszi igénybe</w:t>
      </w:r>
    </w:p>
    <w:p w:rsidR="006117AA" w:rsidRPr="006117AA" w:rsidRDefault="006117AA" w:rsidP="006117AA">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6"/>
        <w:gridCol w:w="4534"/>
      </w:tblGrid>
      <w:tr w:rsidR="006117AA" w:rsidRPr="006117AA" w:rsidTr="00A86B57">
        <w:tc>
          <w:tcPr>
            <w:tcW w:w="4644" w:type="dxa"/>
            <w:shd w:val="clear" w:color="auto" w:fill="auto"/>
          </w:tcPr>
          <w:p w:rsidR="006117AA" w:rsidRPr="006117AA" w:rsidRDefault="006117AA" w:rsidP="006117AA">
            <w:pPr>
              <w:suppressAutoHyphens/>
              <w:spacing w:before="60" w:after="6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Alvállalkozás:</w:t>
            </w:r>
          </w:p>
        </w:tc>
        <w:tc>
          <w:tcPr>
            <w:tcW w:w="4645" w:type="dxa"/>
            <w:shd w:val="clear" w:color="auto" w:fill="auto"/>
          </w:tcPr>
          <w:p w:rsidR="006117AA" w:rsidRPr="006117AA" w:rsidRDefault="006117AA" w:rsidP="006117AA">
            <w:pPr>
              <w:suppressAutoHyphens/>
              <w:spacing w:before="60" w:after="6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Válasz:</w:t>
            </w:r>
          </w:p>
        </w:tc>
      </w:tr>
      <w:tr w:rsidR="006117AA" w:rsidRPr="006117AA" w:rsidTr="00A86B57">
        <w:tc>
          <w:tcPr>
            <w:tcW w:w="4644" w:type="dxa"/>
            <w:shd w:val="clear" w:color="auto" w:fill="auto"/>
          </w:tcPr>
          <w:p w:rsidR="006117AA" w:rsidRPr="006117AA" w:rsidRDefault="006117AA" w:rsidP="006117AA">
            <w:pPr>
              <w:suppressAutoHyphens/>
              <w:spacing w:before="60" w:after="6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Szándékozik-e a gazdasági szereplő a szerződés bármely részét alvállalkozásba adni harmadik félnek?</w:t>
            </w:r>
          </w:p>
        </w:tc>
        <w:tc>
          <w:tcPr>
            <w:tcW w:w="4645" w:type="dxa"/>
            <w:shd w:val="clear" w:color="auto" w:fill="auto"/>
          </w:tcPr>
          <w:p w:rsidR="006117AA" w:rsidRPr="006117AA" w:rsidRDefault="006117AA" w:rsidP="006117AA">
            <w:pPr>
              <w:suppressAutoHyphens/>
              <w:spacing w:before="60" w:after="60" w:line="240" w:lineRule="auto"/>
              <w:rPr>
                <w:rFonts w:ascii="Garamond" w:eastAsia="Times New Roman" w:hAnsi="Garamond" w:cs="Arial"/>
                <w:sz w:val="24"/>
                <w:szCs w:val="24"/>
                <w:lang w:eastAsia="ar-SA"/>
              </w:rPr>
            </w:pPr>
            <w:r w:rsidRPr="006117AA">
              <w:rPr>
                <w:rFonts w:ascii="Garamond" w:eastAsia="Times New Roman" w:hAnsi="Garamond" w:cs="Arial"/>
                <w:sz w:val="24"/>
                <w:szCs w:val="24"/>
                <w:highlight w:val="yellow"/>
                <w:lang w:eastAsia="ar-SA"/>
              </w:rPr>
              <w:t>[]Igen []Nem</w:t>
            </w:r>
          </w:p>
          <w:p w:rsidR="006117AA" w:rsidRPr="006117AA" w:rsidRDefault="006117AA" w:rsidP="006117AA">
            <w:pPr>
              <w:suppressAutoHyphens/>
              <w:spacing w:before="60" w:after="60" w:line="240" w:lineRule="auto"/>
              <w:rPr>
                <w:rFonts w:ascii="Garamond" w:eastAsia="Times New Roman" w:hAnsi="Garamond" w:cs="Arial"/>
                <w:sz w:val="24"/>
                <w:szCs w:val="24"/>
                <w:lang w:eastAsia="ar-SA"/>
              </w:rPr>
            </w:pPr>
          </w:p>
          <w:p w:rsidR="006117AA" w:rsidRPr="006117AA" w:rsidRDefault="006117AA" w:rsidP="006117AA">
            <w:pPr>
              <w:suppressAutoHyphens/>
              <w:spacing w:before="60" w:after="6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 xml:space="preserve">Ha </w:t>
            </w:r>
            <w:r w:rsidRPr="006117AA">
              <w:rPr>
                <w:rFonts w:ascii="Garamond" w:eastAsia="Times New Roman" w:hAnsi="Garamond" w:cs="Arial"/>
                <w:b/>
                <w:sz w:val="24"/>
                <w:szCs w:val="24"/>
                <w:lang w:eastAsia="ar-SA"/>
              </w:rPr>
              <w:t>igen</w:t>
            </w:r>
            <w:r w:rsidRPr="006117AA">
              <w:rPr>
                <w:rFonts w:ascii="Garamond" w:eastAsia="Times New Roman" w:hAnsi="Garamond" w:cs="Arial"/>
                <w:sz w:val="24"/>
                <w:szCs w:val="24"/>
                <w:lang w:eastAsia="ar-SA"/>
              </w:rPr>
              <w:t>, kérjük sorolja fel a közbeszerzésnek azon részét (részeit), amelynek teljesítéséhez alvállalkozót kíván igénybe venni:</w:t>
            </w:r>
          </w:p>
          <w:p w:rsidR="006117AA" w:rsidRPr="006117AA" w:rsidRDefault="006117AA" w:rsidP="006117AA">
            <w:pPr>
              <w:suppressAutoHyphens/>
              <w:spacing w:before="60" w:after="6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br/>
              <w:t xml:space="preserve">Ha </w:t>
            </w:r>
            <w:r w:rsidRPr="006117AA">
              <w:rPr>
                <w:rFonts w:ascii="Garamond" w:eastAsia="Times New Roman" w:hAnsi="Garamond" w:cs="Arial"/>
                <w:b/>
                <w:sz w:val="24"/>
                <w:szCs w:val="24"/>
                <w:lang w:eastAsia="ar-SA"/>
              </w:rPr>
              <w:t>igen, és amennyiben ismert</w:t>
            </w:r>
            <w:r w:rsidRPr="006117AA">
              <w:rPr>
                <w:rFonts w:ascii="Garamond" w:eastAsia="Times New Roman" w:hAnsi="Garamond" w:cs="Arial"/>
                <w:sz w:val="24"/>
                <w:szCs w:val="24"/>
                <w:lang w:eastAsia="ar-SA"/>
              </w:rPr>
              <w:t xml:space="preserve">, kérjük, sorolja fel a javasolt alvállalkozókat (megjelölve a közbeszerzés azon részét is, amelynek teljesítéséhez kívánja gazdasági szereplő igénybe venni): </w:t>
            </w:r>
          </w:p>
          <w:p w:rsidR="006117AA" w:rsidRPr="006117AA" w:rsidRDefault="006117AA" w:rsidP="006117AA">
            <w:pPr>
              <w:suppressAutoHyphens/>
              <w:spacing w:before="60" w:after="6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w:t>
            </w:r>
          </w:p>
        </w:tc>
      </w:tr>
    </w:tbl>
    <w:p w:rsidR="006117AA" w:rsidRPr="006117AA" w:rsidRDefault="006117AA" w:rsidP="006117AA">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Garamond" w:eastAsia="Calibri" w:hAnsi="Garamond" w:cs="Times New Roman"/>
          <w:b/>
          <w:sz w:val="24"/>
          <w:szCs w:val="24"/>
          <w:lang w:eastAsia="en-GB"/>
        </w:rPr>
      </w:pPr>
      <w:r w:rsidRPr="006117AA">
        <w:rPr>
          <w:rFonts w:ascii="Garamond" w:eastAsia="Calibri" w:hAnsi="Garamond" w:cs="Times New Roman"/>
          <w:b/>
          <w:sz w:val="24"/>
          <w:szCs w:val="24"/>
          <w:lang w:eastAsia="en-GB"/>
        </w:rPr>
        <w:t>Ha az ajánlatkérő szerv vagy a közszolgáltató ajánlatkérő kifejezetten kéri ezt az információt az e szakaszban lévő információn kívül, akkor kérjük, adja meg az e rész A. és B. szakaszában és a III. részben előírt információt mindegyik érintett alvállalkozóra (alvállalkozói kategóriára) nézve.</w:t>
      </w:r>
    </w:p>
    <w:p w:rsidR="006117AA" w:rsidRPr="006117AA" w:rsidRDefault="006117AA" w:rsidP="006117AA">
      <w:pPr>
        <w:spacing w:after="0" w:line="240" w:lineRule="auto"/>
        <w:rPr>
          <w:rFonts w:ascii="Garamond" w:eastAsia="Calibri" w:hAnsi="Garamond" w:cs="Times New Roman"/>
          <w:b/>
          <w:sz w:val="24"/>
          <w:szCs w:val="24"/>
          <w:lang w:eastAsia="en-GB"/>
        </w:rPr>
      </w:pPr>
      <w:r w:rsidRPr="006117AA">
        <w:rPr>
          <w:rFonts w:ascii="Garamond" w:eastAsia="Times New Roman" w:hAnsi="Garamond" w:cs="Arial"/>
          <w:sz w:val="24"/>
          <w:szCs w:val="24"/>
          <w:lang w:eastAsia="ar-SA"/>
        </w:rPr>
        <w:br w:type="page"/>
      </w:r>
    </w:p>
    <w:p w:rsidR="006117AA" w:rsidRPr="006117AA" w:rsidRDefault="006117AA" w:rsidP="006117AA">
      <w:pPr>
        <w:keepNext/>
        <w:spacing w:before="120" w:after="360" w:line="240" w:lineRule="auto"/>
        <w:jc w:val="center"/>
        <w:rPr>
          <w:rFonts w:ascii="Garamond" w:eastAsia="Calibri" w:hAnsi="Garamond" w:cs="Times New Roman"/>
          <w:b/>
          <w:sz w:val="24"/>
          <w:szCs w:val="24"/>
          <w:lang w:eastAsia="en-GB"/>
        </w:rPr>
      </w:pPr>
      <w:r w:rsidRPr="006117AA">
        <w:rPr>
          <w:rFonts w:ascii="Garamond" w:eastAsia="Calibri" w:hAnsi="Garamond" w:cs="Times New Roman"/>
          <w:b/>
          <w:sz w:val="24"/>
          <w:szCs w:val="24"/>
          <w:lang w:eastAsia="en-GB"/>
        </w:rPr>
        <w:lastRenderedPageBreak/>
        <w:t>III. rész: Kizárási okok</w:t>
      </w:r>
    </w:p>
    <w:p w:rsidR="006117AA" w:rsidRPr="006117AA" w:rsidRDefault="006117AA" w:rsidP="006117AA">
      <w:pPr>
        <w:keepNext/>
        <w:spacing w:before="120" w:after="360" w:line="240" w:lineRule="auto"/>
        <w:jc w:val="center"/>
        <w:rPr>
          <w:rFonts w:ascii="Garamond" w:eastAsia="Calibri" w:hAnsi="Garamond" w:cs="Times New Roman"/>
          <w:b/>
          <w:smallCaps/>
          <w:sz w:val="24"/>
          <w:szCs w:val="24"/>
          <w:lang w:eastAsia="en-GB"/>
        </w:rPr>
      </w:pPr>
      <w:r w:rsidRPr="006117AA">
        <w:rPr>
          <w:rFonts w:ascii="Garamond" w:eastAsia="Calibri" w:hAnsi="Garamond" w:cs="Times New Roman"/>
          <w:b/>
          <w:smallCaps/>
          <w:sz w:val="24"/>
          <w:szCs w:val="24"/>
          <w:lang w:eastAsia="en-GB"/>
        </w:rPr>
        <w:t>A: Büntetőeljárásban hozott ítéletekkel kapcsolatos okok</w:t>
      </w:r>
    </w:p>
    <w:p w:rsidR="006117AA" w:rsidRPr="006117AA" w:rsidRDefault="006117AA" w:rsidP="006117AA">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 2014/24/EU irányelv 57. cikkének (1) bekezdése a következő kizárási okokat határozza meg:</w:t>
      </w:r>
    </w:p>
    <w:p w:rsidR="006117AA" w:rsidRPr="006117AA" w:rsidRDefault="006117AA" w:rsidP="00EA496F">
      <w:pPr>
        <w:numPr>
          <w:ilvl w:val="0"/>
          <w:numId w:val="22"/>
        </w:num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Bűnszervezetben való részvétel</w:t>
      </w:r>
      <w:r w:rsidRPr="006117AA">
        <w:rPr>
          <w:rFonts w:ascii="Garamond" w:eastAsia="Calibri" w:hAnsi="Garamond" w:cs="Times New Roman"/>
          <w:sz w:val="24"/>
          <w:szCs w:val="24"/>
          <w:vertAlign w:val="superscript"/>
          <w:lang w:eastAsia="en-GB"/>
        </w:rPr>
        <w:footnoteReference w:id="27"/>
      </w:r>
      <w:r w:rsidRPr="006117AA">
        <w:rPr>
          <w:rFonts w:ascii="Garamond" w:eastAsia="Calibri" w:hAnsi="Garamond" w:cs="Times New Roman"/>
          <w:sz w:val="24"/>
          <w:szCs w:val="24"/>
          <w:lang w:eastAsia="en-GB"/>
        </w:rPr>
        <w:t>;</w:t>
      </w:r>
    </w:p>
    <w:p w:rsidR="006117AA" w:rsidRPr="006117AA" w:rsidRDefault="006117AA" w:rsidP="006117AA">
      <w:pPr>
        <w:pBdr>
          <w:top w:val="single" w:sz="4" w:space="1" w:color="auto"/>
          <w:left w:val="single" w:sz="4" w:space="4" w:color="auto"/>
          <w:bottom w:val="single" w:sz="4" w:space="1" w:color="auto"/>
          <w:right w:val="single" w:sz="4" w:space="4" w:color="auto"/>
        </w:pBdr>
        <w:shd w:val="clear" w:color="auto" w:fill="BFBFBF"/>
        <w:tabs>
          <w:tab w:val="num" w:pos="850"/>
        </w:tabs>
        <w:spacing w:after="0" w:line="240" w:lineRule="auto"/>
        <w:ind w:left="850" w:hanging="850"/>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Korrupció</w:t>
      </w:r>
      <w:r w:rsidRPr="006117AA">
        <w:rPr>
          <w:rFonts w:ascii="Garamond" w:eastAsia="Calibri" w:hAnsi="Garamond" w:cs="Times New Roman"/>
          <w:sz w:val="24"/>
          <w:szCs w:val="24"/>
          <w:vertAlign w:val="superscript"/>
          <w:lang w:eastAsia="en-GB"/>
        </w:rPr>
        <w:footnoteReference w:id="28"/>
      </w:r>
      <w:r w:rsidRPr="006117AA">
        <w:rPr>
          <w:rFonts w:ascii="Garamond" w:eastAsia="Calibri" w:hAnsi="Garamond" w:cs="Times New Roman"/>
          <w:sz w:val="24"/>
          <w:szCs w:val="24"/>
          <w:lang w:eastAsia="en-GB"/>
        </w:rPr>
        <w:t>;</w:t>
      </w:r>
    </w:p>
    <w:p w:rsidR="006117AA" w:rsidRPr="006117AA" w:rsidRDefault="006117AA" w:rsidP="006117AA">
      <w:pPr>
        <w:pBdr>
          <w:top w:val="single" w:sz="4" w:space="1" w:color="auto"/>
          <w:left w:val="single" w:sz="4" w:space="4" w:color="auto"/>
          <w:bottom w:val="single" w:sz="4" w:space="1" w:color="auto"/>
          <w:right w:val="single" w:sz="4" w:space="4" w:color="auto"/>
        </w:pBdr>
        <w:shd w:val="clear" w:color="auto" w:fill="BFBFBF"/>
        <w:tabs>
          <w:tab w:val="num" w:pos="850"/>
        </w:tabs>
        <w:spacing w:after="0" w:line="240" w:lineRule="auto"/>
        <w:ind w:left="850" w:hanging="850"/>
        <w:rPr>
          <w:rFonts w:ascii="Garamond" w:eastAsia="Calibri" w:hAnsi="Garamond" w:cs="Times New Roman"/>
          <w:sz w:val="24"/>
          <w:szCs w:val="24"/>
          <w:lang w:eastAsia="en-GB"/>
        </w:rPr>
      </w:pPr>
      <w:bookmarkStart w:id="9" w:name="_DV_M1264"/>
      <w:bookmarkEnd w:id="9"/>
      <w:r w:rsidRPr="006117AA">
        <w:rPr>
          <w:rFonts w:ascii="Garamond" w:eastAsia="Calibri" w:hAnsi="Garamond" w:cs="Times New Roman"/>
          <w:sz w:val="24"/>
          <w:szCs w:val="24"/>
          <w:lang w:eastAsia="en-GB"/>
        </w:rPr>
        <w:t>Csalás</w:t>
      </w:r>
      <w:r w:rsidRPr="006117AA">
        <w:rPr>
          <w:rFonts w:ascii="Garamond" w:eastAsia="Calibri" w:hAnsi="Garamond" w:cs="Times New Roman"/>
          <w:sz w:val="24"/>
          <w:szCs w:val="24"/>
          <w:vertAlign w:val="superscript"/>
          <w:lang w:eastAsia="en-GB"/>
        </w:rPr>
        <w:footnoteReference w:id="29"/>
      </w:r>
      <w:r w:rsidRPr="006117AA">
        <w:rPr>
          <w:rFonts w:ascii="Garamond" w:eastAsia="Calibri" w:hAnsi="Garamond" w:cs="Times New Roman"/>
          <w:sz w:val="24"/>
          <w:szCs w:val="24"/>
          <w:lang w:eastAsia="en-GB"/>
        </w:rPr>
        <w:t>;</w:t>
      </w:r>
    </w:p>
    <w:p w:rsidR="006117AA" w:rsidRPr="006117AA" w:rsidRDefault="006117AA" w:rsidP="006117AA">
      <w:pPr>
        <w:pBdr>
          <w:top w:val="single" w:sz="4" w:space="1" w:color="auto"/>
          <w:left w:val="single" w:sz="4" w:space="4" w:color="auto"/>
          <w:bottom w:val="single" w:sz="4" w:space="1" w:color="auto"/>
          <w:right w:val="single" w:sz="4" w:space="4" w:color="auto"/>
        </w:pBdr>
        <w:shd w:val="clear" w:color="auto" w:fill="BFBFBF"/>
        <w:tabs>
          <w:tab w:val="num" w:pos="850"/>
        </w:tabs>
        <w:spacing w:after="0" w:line="240" w:lineRule="auto"/>
        <w:ind w:left="850" w:hanging="850"/>
        <w:rPr>
          <w:rFonts w:ascii="Garamond" w:eastAsia="Calibri" w:hAnsi="Garamond" w:cs="Times New Roman"/>
          <w:sz w:val="24"/>
          <w:szCs w:val="24"/>
          <w:lang w:eastAsia="en-GB"/>
        </w:rPr>
      </w:pPr>
      <w:bookmarkStart w:id="10" w:name="_DV_M1266"/>
      <w:bookmarkEnd w:id="10"/>
      <w:r w:rsidRPr="006117AA">
        <w:rPr>
          <w:rFonts w:ascii="Garamond" w:eastAsia="Calibri" w:hAnsi="Garamond" w:cs="Times New Roman"/>
          <w:sz w:val="24"/>
          <w:szCs w:val="24"/>
          <w:lang w:eastAsia="en-GB"/>
        </w:rPr>
        <w:t>Terrorista bűncselekmény vagy terrorista csoporthoz kapcsolódó bűncselekmény</w:t>
      </w:r>
      <w:r w:rsidRPr="006117AA">
        <w:rPr>
          <w:rFonts w:ascii="Garamond" w:eastAsia="Calibri" w:hAnsi="Garamond" w:cs="Times New Roman"/>
          <w:sz w:val="24"/>
          <w:szCs w:val="24"/>
          <w:vertAlign w:val="superscript"/>
          <w:lang w:eastAsia="en-GB"/>
        </w:rPr>
        <w:footnoteReference w:id="30"/>
      </w:r>
      <w:r w:rsidRPr="006117AA">
        <w:rPr>
          <w:rFonts w:ascii="Garamond" w:eastAsia="Calibri" w:hAnsi="Garamond" w:cs="Times New Roman"/>
          <w:sz w:val="24"/>
          <w:szCs w:val="24"/>
          <w:lang w:eastAsia="en-GB"/>
        </w:rPr>
        <w:t>;</w:t>
      </w:r>
    </w:p>
    <w:p w:rsidR="006117AA" w:rsidRPr="006117AA" w:rsidRDefault="006117AA" w:rsidP="006117AA">
      <w:pPr>
        <w:pBdr>
          <w:top w:val="single" w:sz="4" w:space="1" w:color="auto"/>
          <w:left w:val="single" w:sz="4" w:space="4" w:color="auto"/>
          <w:bottom w:val="single" w:sz="4" w:space="1" w:color="auto"/>
          <w:right w:val="single" w:sz="4" w:space="4" w:color="auto"/>
        </w:pBdr>
        <w:shd w:val="clear" w:color="auto" w:fill="BFBFBF"/>
        <w:tabs>
          <w:tab w:val="num" w:pos="850"/>
        </w:tabs>
        <w:spacing w:after="0" w:line="240" w:lineRule="auto"/>
        <w:ind w:left="850" w:hanging="850"/>
        <w:rPr>
          <w:rFonts w:ascii="Garamond" w:eastAsia="Calibri" w:hAnsi="Garamond" w:cs="Times New Roman"/>
          <w:color w:val="000000"/>
          <w:sz w:val="24"/>
          <w:szCs w:val="24"/>
          <w:lang w:eastAsia="en-GB"/>
        </w:rPr>
      </w:pPr>
      <w:bookmarkStart w:id="11" w:name="_DV_M1268"/>
      <w:bookmarkEnd w:id="11"/>
      <w:r w:rsidRPr="006117AA">
        <w:rPr>
          <w:rFonts w:ascii="Garamond" w:eastAsia="Calibri" w:hAnsi="Garamond" w:cs="Times New Roman"/>
          <w:sz w:val="24"/>
          <w:szCs w:val="24"/>
          <w:lang w:eastAsia="en-GB"/>
        </w:rPr>
        <w:t>Pénzmosás vagy terrorizmus finanszírozása</w:t>
      </w:r>
      <w:bookmarkStart w:id="12" w:name="_DV_C1915"/>
      <w:r w:rsidRPr="006117AA">
        <w:rPr>
          <w:rFonts w:ascii="Garamond" w:eastAsia="Calibri" w:hAnsi="Garamond" w:cs="Times New Roman"/>
          <w:sz w:val="24"/>
          <w:szCs w:val="24"/>
          <w:vertAlign w:val="superscript"/>
          <w:lang w:eastAsia="en-GB"/>
        </w:rPr>
        <w:footnoteReference w:id="31"/>
      </w:r>
      <w:bookmarkEnd w:id="12"/>
      <w:r w:rsidRPr="006117AA">
        <w:rPr>
          <w:rFonts w:ascii="Garamond" w:eastAsia="Calibri" w:hAnsi="Garamond" w:cs="Times New Roman"/>
          <w:sz w:val="24"/>
          <w:szCs w:val="24"/>
          <w:lang w:eastAsia="en-GB"/>
        </w:rPr>
        <w:t>;</w:t>
      </w:r>
    </w:p>
    <w:p w:rsidR="006117AA" w:rsidRPr="006117AA" w:rsidRDefault="006117AA" w:rsidP="006117AA">
      <w:pPr>
        <w:pBdr>
          <w:top w:val="single" w:sz="4" w:space="1" w:color="auto"/>
          <w:left w:val="single" w:sz="4" w:space="4" w:color="auto"/>
          <w:bottom w:val="single" w:sz="4" w:space="1" w:color="auto"/>
          <w:right w:val="single" w:sz="4" w:space="4" w:color="auto"/>
        </w:pBdr>
        <w:shd w:val="clear" w:color="auto" w:fill="BFBFBF"/>
        <w:tabs>
          <w:tab w:val="num" w:pos="850"/>
        </w:tabs>
        <w:spacing w:after="0" w:line="240" w:lineRule="auto"/>
        <w:ind w:left="850" w:hanging="850"/>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Gyermekmunka és az emberkereskedelem más formái</w:t>
      </w:r>
      <w:r w:rsidRPr="006117AA">
        <w:rPr>
          <w:rFonts w:ascii="Garamond" w:eastAsia="Calibri" w:hAnsi="Garamond" w:cs="Times New Roman"/>
          <w:sz w:val="24"/>
          <w:szCs w:val="24"/>
          <w:vertAlign w:val="superscript"/>
          <w:lang w:eastAsia="en-GB"/>
        </w:rPr>
        <w:footnoteReference w:id="3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0"/>
        <w:gridCol w:w="4550"/>
      </w:tblGrid>
      <w:tr w:rsidR="006117AA" w:rsidRPr="006117AA" w:rsidTr="00A86B57">
        <w:tc>
          <w:tcPr>
            <w:tcW w:w="4644" w:type="dxa"/>
            <w:shd w:val="clear" w:color="auto" w:fill="auto"/>
          </w:tcPr>
          <w:p w:rsidR="006117AA" w:rsidRPr="006117AA" w:rsidRDefault="006117AA" w:rsidP="006117AA">
            <w:pPr>
              <w:suppressAutoHyphens/>
              <w:spacing w:after="0" w:line="240" w:lineRule="auto"/>
              <w:jc w:val="both"/>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Az irányelv 57. cikke (1) bekezdésében foglalt okokat végrehajtó nemzeti rendelkezések szerinti büntetőeljárásban hozott ítéletekkel kapcsolatos okok:</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Válasz:</w:t>
            </w:r>
          </w:p>
        </w:tc>
      </w:tr>
      <w:tr w:rsidR="006117AA" w:rsidRPr="006117AA" w:rsidTr="00A86B57">
        <w:tc>
          <w:tcPr>
            <w:tcW w:w="4644" w:type="dxa"/>
            <w:shd w:val="clear" w:color="auto" w:fill="auto"/>
          </w:tcPr>
          <w:p w:rsidR="006117AA" w:rsidRPr="006117AA" w:rsidRDefault="006117AA" w:rsidP="006117AA">
            <w:pPr>
              <w:suppressAutoHyphens/>
              <w:spacing w:after="0" w:line="240" w:lineRule="auto"/>
              <w:jc w:val="both"/>
              <w:rPr>
                <w:rFonts w:ascii="Garamond" w:eastAsia="Times New Roman" w:hAnsi="Garamond" w:cs="Arial"/>
                <w:sz w:val="24"/>
                <w:szCs w:val="24"/>
                <w:lang w:eastAsia="ar-SA"/>
              </w:rPr>
            </w:pPr>
            <w:r w:rsidRPr="006117AA">
              <w:rPr>
                <w:rFonts w:ascii="Garamond" w:eastAsia="Times New Roman" w:hAnsi="Garamond" w:cs="Arial"/>
                <w:b/>
                <w:sz w:val="24"/>
                <w:szCs w:val="24"/>
                <w:lang w:eastAsia="ar-SA"/>
              </w:rPr>
              <w:t>Jogerősen elítélték-e a</w:t>
            </w:r>
            <w:r w:rsidRPr="006117AA">
              <w:rPr>
                <w:rFonts w:ascii="Garamond" w:eastAsia="Times New Roman" w:hAnsi="Garamond" w:cs="Arial"/>
                <w:sz w:val="24"/>
                <w:szCs w:val="24"/>
                <w:lang w:eastAsia="ar-SA"/>
              </w:rPr>
              <w:t xml:space="preserve"> </w:t>
            </w:r>
            <w:r w:rsidRPr="006117AA">
              <w:rPr>
                <w:rFonts w:ascii="Garamond" w:eastAsia="Times New Roman" w:hAnsi="Garamond" w:cs="Arial"/>
                <w:b/>
                <w:sz w:val="24"/>
                <w:szCs w:val="24"/>
                <w:lang w:eastAsia="ar-SA"/>
              </w:rPr>
              <w:t>gazdasági szereplőt</w:t>
            </w:r>
            <w:r w:rsidRPr="006117AA">
              <w:rPr>
                <w:rFonts w:ascii="Garamond" w:eastAsia="Times New Roman" w:hAnsi="Garamond" w:cs="Arial"/>
                <w:sz w:val="24"/>
                <w:szCs w:val="24"/>
                <w:lang w:eastAsia="ar-SA"/>
              </w:rPr>
              <w:t xml:space="preserve"> vagy a gazdasági szereplő igazgató, vezető vagy felügyelő testületének tagját, illetve az e testületek képviseletére, az azokban való döntéshozatalra vagy azok kontrolljára vonatkozó jogkörrel rendelkező tagját a fent 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highlight w:val="yellow"/>
                <w:lang w:eastAsia="ar-SA"/>
              </w:rPr>
            </w:pPr>
            <w:r w:rsidRPr="006117AA">
              <w:rPr>
                <w:rFonts w:ascii="Garamond" w:eastAsia="Times New Roman" w:hAnsi="Garamond" w:cs="Arial"/>
                <w:sz w:val="24"/>
                <w:szCs w:val="24"/>
                <w:highlight w:val="yellow"/>
                <w:lang w:eastAsia="ar-SA"/>
              </w:rPr>
              <w:t>[] Igen [] Nem</w:t>
            </w:r>
          </w:p>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highlight w:val="yellow"/>
                <w:lang w:eastAsia="ar-SA"/>
              </w:rPr>
              <w:t>Ha a vonatkozó információ elektronikusan elérhető, kérjük, adja meg a következő információkat: (internetcím, a kibocsátó hatóság vagy testület, a dokumentáció pontos hivatkozási adatai):</w:t>
            </w:r>
            <w:r w:rsidRPr="006117AA">
              <w:rPr>
                <w:rFonts w:ascii="Garamond" w:eastAsia="Times New Roman" w:hAnsi="Garamond" w:cs="Arial"/>
                <w:sz w:val="24"/>
                <w:szCs w:val="24"/>
                <w:highlight w:val="yellow"/>
                <w:lang w:eastAsia="ar-SA"/>
              </w:rPr>
              <w:br/>
              <w:t>[……][……][……][……]</w:t>
            </w:r>
            <w:r w:rsidRPr="006117AA">
              <w:rPr>
                <w:rFonts w:ascii="Garamond" w:eastAsia="Times New Roman" w:hAnsi="Garamond" w:cs="Arial"/>
                <w:sz w:val="24"/>
                <w:szCs w:val="24"/>
                <w:highlight w:val="yellow"/>
                <w:vertAlign w:val="superscript"/>
                <w:lang w:eastAsia="ar-SA"/>
              </w:rPr>
              <w:footnoteReference w:id="33"/>
            </w:r>
          </w:p>
        </w:tc>
      </w:tr>
      <w:tr w:rsidR="006117AA" w:rsidRPr="006117AA" w:rsidTr="00A86B57">
        <w:tc>
          <w:tcPr>
            <w:tcW w:w="4644" w:type="dxa"/>
            <w:shd w:val="clear" w:color="auto" w:fill="auto"/>
          </w:tcPr>
          <w:p w:rsidR="006117AA" w:rsidRPr="006117AA" w:rsidRDefault="006117AA" w:rsidP="006117AA">
            <w:pPr>
              <w:suppressAutoHyphens/>
              <w:spacing w:after="0" w:line="240" w:lineRule="auto"/>
              <w:jc w:val="both"/>
              <w:rPr>
                <w:rFonts w:ascii="Garamond" w:eastAsia="Times New Roman" w:hAnsi="Garamond" w:cs="Arial"/>
                <w:sz w:val="24"/>
                <w:szCs w:val="24"/>
                <w:lang w:eastAsia="ar-SA"/>
              </w:rPr>
            </w:pPr>
            <w:r w:rsidRPr="006117AA">
              <w:rPr>
                <w:rFonts w:ascii="Garamond" w:eastAsia="Times New Roman" w:hAnsi="Garamond" w:cs="Arial"/>
                <w:b/>
                <w:sz w:val="24"/>
                <w:szCs w:val="24"/>
                <w:lang w:eastAsia="ar-SA"/>
              </w:rPr>
              <w:t>Amennyiben igen</w:t>
            </w:r>
            <w:r w:rsidRPr="006117AA">
              <w:rPr>
                <w:rFonts w:ascii="Garamond" w:eastAsia="Times New Roman" w:hAnsi="Garamond" w:cs="Arial"/>
                <w:sz w:val="24"/>
                <w:szCs w:val="24"/>
                <w:lang w:eastAsia="ar-SA"/>
              </w:rPr>
              <w:t>, kérjük,</w:t>
            </w:r>
            <w:r w:rsidRPr="006117AA">
              <w:rPr>
                <w:rFonts w:ascii="Garamond" w:eastAsia="Times New Roman" w:hAnsi="Garamond" w:cs="Arial"/>
                <w:sz w:val="24"/>
                <w:szCs w:val="24"/>
                <w:vertAlign w:val="superscript"/>
                <w:lang w:eastAsia="ar-SA"/>
              </w:rPr>
              <w:footnoteReference w:id="34"/>
            </w:r>
            <w:r w:rsidRPr="006117AA">
              <w:rPr>
                <w:rFonts w:ascii="Garamond" w:eastAsia="Times New Roman" w:hAnsi="Garamond" w:cs="Arial"/>
                <w:sz w:val="24"/>
                <w:szCs w:val="24"/>
                <w:lang w:eastAsia="ar-SA"/>
              </w:rPr>
              <w:t xml:space="preserve"> adja meg a következő információkat:</w:t>
            </w:r>
            <w:r w:rsidRPr="006117AA">
              <w:rPr>
                <w:rFonts w:ascii="Garamond" w:eastAsia="Times New Roman" w:hAnsi="Garamond" w:cs="Arial"/>
                <w:sz w:val="24"/>
                <w:szCs w:val="24"/>
                <w:lang w:eastAsia="ar-SA"/>
              </w:rPr>
              <w:br/>
              <w:t>a) Elítélés dátuma, adja meg, hogy az 1–6. pontok közül melyik érintett, valamint az ítélet okát (okait),</w:t>
            </w:r>
            <w:r w:rsidRPr="006117AA">
              <w:rPr>
                <w:rFonts w:ascii="Garamond" w:eastAsia="Times New Roman" w:hAnsi="Garamond" w:cs="Arial"/>
                <w:sz w:val="24"/>
                <w:szCs w:val="24"/>
                <w:lang w:eastAsia="ar-SA"/>
              </w:rPr>
              <w:br/>
              <w:t>b) Határozza meg az elítélt személyét [ ];</w:t>
            </w:r>
            <w:r w:rsidRPr="006117AA">
              <w:rPr>
                <w:rFonts w:ascii="Garamond" w:eastAsia="Times New Roman" w:hAnsi="Garamond" w:cs="Arial"/>
                <w:sz w:val="24"/>
                <w:szCs w:val="24"/>
                <w:lang w:eastAsia="ar-SA"/>
              </w:rPr>
              <w:br/>
            </w:r>
            <w:r w:rsidRPr="006117AA">
              <w:rPr>
                <w:rFonts w:ascii="Garamond" w:eastAsia="Times New Roman" w:hAnsi="Garamond" w:cs="Arial"/>
                <w:b/>
                <w:sz w:val="24"/>
                <w:szCs w:val="24"/>
                <w:lang w:eastAsia="ar-SA"/>
              </w:rPr>
              <w:lastRenderedPageBreak/>
              <w:t>c) Amennyiben az ítélet közvetlenül megállapítja:</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lastRenderedPageBreak/>
              <w:br/>
            </w:r>
            <w:r w:rsidRPr="006117AA">
              <w:rPr>
                <w:rFonts w:ascii="Garamond" w:eastAsia="Times New Roman" w:hAnsi="Garamond" w:cs="Arial"/>
                <w:sz w:val="24"/>
                <w:szCs w:val="24"/>
                <w:highlight w:val="yellow"/>
                <w:lang w:eastAsia="ar-SA"/>
              </w:rPr>
              <w:t>a) Dátum:[   ], pont(ok): [   ], ok(ok):[   ]</w:t>
            </w:r>
            <w:r w:rsidRPr="006117AA">
              <w:rPr>
                <w:rFonts w:ascii="Garamond" w:eastAsia="Times New Roman" w:hAnsi="Garamond" w:cs="Arial"/>
                <w:i/>
                <w:sz w:val="24"/>
                <w:szCs w:val="24"/>
                <w:highlight w:val="yellow"/>
                <w:vertAlign w:val="superscript"/>
                <w:lang w:eastAsia="ar-SA"/>
              </w:rPr>
              <w:t xml:space="preserve"> </w:t>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br/>
              <w:t>b) [……]</w:t>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lastRenderedPageBreak/>
              <w:t>c) A kizárási időszak hossza [……] és az érintett pont(ok) [   ]</w:t>
            </w:r>
          </w:p>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highlight w:val="yellow"/>
                <w:lang w:eastAsia="ar-SA"/>
              </w:rPr>
              <w:t>Ha a vonatkozó információ elektronikusan elérhető, kérjük, adja meg a következő információkat: (internetcím, a kibocsátó hatóság vagy testület, a dokumentáció pontos hivatkozási adatai): [……][……][……][……]</w:t>
            </w:r>
            <w:r w:rsidRPr="006117AA">
              <w:rPr>
                <w:rFonts w:ascii="Garamond" w:eastAsia="Times New Roman" w:hAnsi="Garamond" w:cs="Arial"/>
                <w:sz w:val="24"/>
                <w:szCs w:val="24"/>
                <w:highlight w:val="yellow"/>
                <w:vertAlign w:val="superscript"/>
                <w:lang w:eastAsia="ar-SA"/>
              </w:rPr>
              <w:footnoteReference w:id="35"/>
            </w:r>
          </w:p>
        </w:tc>
      </w:tr>
      <w:tr w:rsidR="006117AA" w:rsidRPr="006117AA" w:rsidTr="00A86B57">
        <w:tc>
          <w:tcPr>
            <w:tcW w:w="4644" w:type="dxa"/>
            <w:shd w:val="clear" w:color="auto" w:fill="auto"/>
          </w:tcPr>
          <w:p w:rsidR="006117AA" w:rsidRPr="006117AA" w:rsidRDefault="006117AA" w:rsidP="006117AA">
            <w:pPr>
              <w:suppressAutoHyphens/>
              <w:spacing w:after="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lastRenderedPageBreak/>
              <w:t>Ítéletek esetén hozott-e a gazdasági szereplő olyan intézkedéseket, amelyek a releváns kizárási okok ellenére igazolják megbízhatóságát</w:t>
            </w:r>
            <w:r w:rsidRPr="006117AA">
              <w:rPr>
                <w:rFonts w:ascii="Garamond" w:eastAsia="Times New Roman" w:hAnsi="Garamond" w:cs="Arial"/>
                <w:sz w:val="24"/>
                <w:szCs w:val="24"/>
                <w:vertAlign w:val="superscript"/>
                <w:lang w:eastAsia="ar-SA"/>
              </w:rPr>
              <w:footnoteReference w:id="36"/>
            </w:r>
            <w:r w:rsidRPr="006117AA">
              <w:rPr>
                <w:rFonts w:ascii="Garamond" w:eastAsia="Times New Roman" w:hAnsi="Garamond" w:cs="Arial"/>
                <w:sz w:val="24"/>
                <w:szCs w:val="24"/>
                <w:lang w:eastAsia="ar-SA"/>
              </w:rPr>
              <w:t xml:space="preserve"> </w:t>
            </w:r>
            <w:r w:rsidRPr="006117AA">
              <w:rPr>
                <w:rFonts w:ascii="Garamond" w:eastAsia="Times New Roman" w:hAnsi="Garamond" w:cs="Arial"/>
                <w:b/>
                <w:sz w:val="24"/>
                <w:szCs w:val="24"/>
                <w:lang w:eastAsia="ar-SA"/>
              </w:rPr>
              <w:t>(</w:t>
            </w:r>
            <w:r w:rsidRPr="006117AA">
              <w:rPr>
                <w:rFonts w:ascii="Garamond" w:eastAsia="Calibri" w:hAnsi="Garamond" w:cs="Arial"/>
                <w:b/>
                <w:sz w:val="24"/>
                <w:szCs w:val="24"/>
                <w:lang w:eastAsia="en-GB"/>
              </w:rPr>
              <w:t>öntisztázás)</w:t>
            </w:r>
            <w:r w:rsidRPr="006117AA">
              <w:rPr>
                <w:rFonts w:ascii="Garamond" w:eastAsia="Times New Roman" w:hAnsi="Garamond" w:cs="Arial"/>
                <w:sz w:val="24"/>
                <w:szCs w:val="24"/>
                <w:lang w:eastAsia="ar-SA"/>
              </w:rPr>
              <w:t>?</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highlight w:val="yellow"/>
                <w:lang w:eastAsia="ar-SA"/>
              </w:rPr>
              <w:t>[] Igen [] Nem</w:t>
            </w:r>
            <w:r w:rsidRPr="006117AA">
              <w:rPr>
                <w:rFonts w:ascii="Garamond" w:eastAsia="Times New Roman" w:hAnsi="Garamond" w:cs="Arial"/>
                <w:sz w:val="24"/>
                <w:szCs w:val="24"/>
                <w:lang w:eastAsia="ar-SA"/>
              </w:rPr>
              <w:t xml:space="preserve"> </w:t>
            </w:r>
          </w:p>
        </w:tc>
      </w:tr>
      <w:tr w:rsidR="006117AA" w:rsidRPr="006117AA" w:rsidTr="00A86B57">
        <w:tc>
          <w:tcPr>
            <w:tcW w:w="4644" w:type="dxa"/>
            <w:shd w:val="clear" w:color="auto" w:fill="auto"/>
          </w:tcPr>
          <w:p w:rsidR="006117AA" w:rsidRPr="006117AA" w:rsidRDefault="006117AA" w:rsidP="006117AA">
            <w:pPr>
              <w:suppressAutoHyphens/>
              <w:spacing w:after="0" w:line="240" w:lineRule="auto"/>
              <w:jc w:val="both"/>
              <w:rPr>
                <w:rFonts w:ascii="Garamond" w:eastAsia="Times New Roman" w:hAnsi="Garamond" w:cs="Arial"/>
                <w:sz w:val="24"/>
                <w:szCs w:val="24"/>
                <w:lang w:eastAsia="ar-SA"/>
              </w:rPr>
            </w:pPr>
            <w:r w:rsidRPr="006117AA">
              <w:rPr>
                <w:rFonts w:ascii="Garamond" w:eastAsia="Times New Roman" w:hAnsi="Garamond" w:cs="Arial"/>
                <w:b/>
                <w:sz w:val="24"/>
                <w:szCs w:val="24"/>
                <w:lang w:eastAsia="ar-SA"/>
              </w:rPr>
              <w:t>Amennyiben igen</w:t>
            </w:r>
            <w:r w:rsidRPr="006117AA">
              <w:rPr>
                <w:rFonts w:ascii="Garamond" w:eastAsia="Times New Roman" w:hAnsi="Garamond" w:cs="Arial"/>
                <w:sz w:val="24"/>
                <w:szCs w:val="24"/>
                <w:lang w:eastAsia="ar-SA"/>
              </w:rPr>
              <w:t>, kérjük, ismertesse ezeket az intézkedéseket</w:t>
            </w:r>
            <w:r w:rsidRPr="006117AA">
              <w:rPr>
                <w:rFonts w:ascii="Garamond" w:eastAsia="Times New Roman" w:hAnsi="Garamond" w:cs="Arial"/>
                <w:sz w:val="24"/>
                <w:szCs w:val="24"/>
                <w:vertAlign w:val="superscript"/>
                <w:lang w:eastAsia="ar-SA"/>
              </w:rPr>
              <w:footnoteReference w:id="37"/>
            </w:r>
            <w:r w:rsidRPr="006117AA">
              <w:rPr>
                <w:rFonts w:ascii="Garamond" w:eastAsia="Times New Roman" w:hAnsi="Garamond" w:cs="Arial"/>
                <w:sz w:val="24"/>
                <w:szCs w:val="24"/>
                <w:lang w:eastAsia="ar-SA"/>
              </w:rPr>
              <w:t>:</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w:t>
            </w:r>
            <w:r w:rsidRPr="006117AA">
              <w:rPr>
                <w:rFonts w:ascii="Garamond" w:eastAsia="Times New Roman" w:hAnsi="Garamond" w:cs="Arial"/>
                <w:sz w:val="24"/>
                <w:szCs w:val="24"/>
                <w:highlight w:val="yellow"/>
                <w:lang w:eastAsia="ar-SA"/>
              </w:rPr>
              <w:t>……]</w:t>
            </w:r>
          </w:p>
        </w:tc>
      </w:tr>
    </w:tbl>
    <w:p w:rsidR="006117AA" w:rsidRPr="006117AA" w:rsidRDefault="006117AA" w:rsidP="006117AA">
      <w:pPr>
        <w:keepNext/>
        <w:spacing w:before="120" w:after="360" w:line="240" w:lineRule="auto"/>
        <w:jc w:val="center"/>
        <w:rPr>
          <w:rFonts w:ascii="Garamond" w:eastAsia="Calibri" w:hAnsi="Garamond" w:cs="Times New Roman"/>
          <w:b/>
          <w:smallCaps/>
          <w:sz w:val="24"/>
          <w:szCs w:val="24"/>
          <w:lang w:eastAsia="en-GB"/>
        </w:rPr>
      </w:pPr>
    </w:p>
    <w:p w:rsidR="006117AA" w:rsidRPr="006117AA" w:rsidRDefault="006117AA" w:rsidP="006117AA">
      <w:pPr>
        <w:keepNext/>
        <w:spacing w:before="120" w:after="360" w:line="240" w:lineRule="auto"/>
        <w:jc w:val="center"/>
        <w:rPr>
          <w:rFonts w:ascii="Garamond" w:eastAsia="Calibri" w:hAnsi="Garamond" w:cs="Times New Roman"/>
          <w:b/>
          <w:smallCaps/>
          <w:sz w:val="24"/>
          <w:szCs w:val="24"/>
          <w:lang w:eastAsia="en-GB"/>
        </w:rPr>
      </w:pPr>
      <w:r w:rsidRPr="006117AA">
        <w:rPr>
          <w:rFonts w:ascii="Garamond" w:eastAsia="Calibri" w:hAnsi="Garamond" w:cs="Times New Roman"/>
          <w:b/>
          <w:smallCaps/>
          <w:sz w:val="24"/>
          <w:szCs w:val="24"/>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0"/>
        <w:gridCol w:w="2221"/>
        <w:gridCol w:w="2469"/>
      </w:tblGrid>
      <w:tr w:rsidR="006117AA" w:rsidRPr="006117AA" w:rsidTr="00A86B57">
        <w:tc>
          <w:tcPr>
            <w:tcW w:w="4644" w:type="dxa"/>
            <w:shd w:val="clear" w:color="auto" w:fill="auto"/>
          </w:tcPr>
          <w:p w:rsidR="006117AA" w:rsidRPr="006117AA" w:rsidRDefault="006117AA" w:rsidP="006117AA">
            <w:pPr>
              <w:suppressAutoHyphens/>
              <w:spacing w:after="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Adó vagy társadalombiztosítási járulék fizetése:</w:t>
            </w:r>
          </w:p>
        </w:tc>
        <w:tc>
          <w:tcPr>
            <w:tcW w:w="4645" w:type="dxa"/>
            <w:gridSpan w:val="2"/>
            <w:shd w:val="clear" w:color="auto" w:fill="auto"/>
          </w:tcPr>
          <w:p w:rsidR="006117AA" w:rsidRPr="006117AA" w:rsidRDefault="006117AA" w:rsidP="006117AA">
            <w:pPr>
              <w:suppressAutoHyphens/>
              <w:spacing w:after="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Válasz:</w:t>
            </w:r>
          </w:p>
        </w:tc>
      </w:tr>
      <w:tr w:rsidR="006117AA" w:rsidRPr="006117AA" w:rsidTr="00A86B57">
        <w:tc>
          <w:tcPr>
            <w:tcW w:w="4644" w:type="dxa"/>
            <w:shd w:val="clear" w:color="auto" w:fill="auto"/>
          </w:tcPr>
          <w:p w:rsidR="006117AA" w:rsidRPr="006117AA" w:rsidRDefault="006117AA" w:rsidP="006117AA">
            <w:pPr>
              <w:suppressAutoHyphens/>
              <w:spacing w:after="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 xml:space="preserve">Teljesítette-e a gazdasági szereplő összes </w:t>
            </w:r>
            <w:r w:rsidRPr="006117AA">
              <w:rPr>
                <w:rFonts w:ascii="Garamond" w:eastAsia="Times New Roman" w:hAnsi="Garamond" w:cs="Arial"/>
                <w:b/>
                <w:sz w:val="24"/>
                <w:szCs w:val="24"/>
                <w:lang w:eastAsia="ar-SA"/>
              </w:rPr>
              <w:t>kötelezettségét az adók és társadalombiztosítási járulékok megfizetése tekintetében</w:t>
            </w:r>
            <w:r w:rsidRPr="006117AA">
              <w:rPr>
                <w:rFonts w:ascii="Garamond" w:eastAsia="Times New Roman" w:hAnsi="Garamond" w:cs="Arial"/>
                <w:sz w:val="24"/>
                <w:szCs w:val="24"/>
                <w:lang w:eastAsia="ar-SA"/>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highlight w:val="yellow"/>
                <w:lang w:eastAsia="ar-SA"/>
              </w:rPr>
              <w:t>[] Igen [] Nem</w:t>
            </w:r>
          </w:p>
        </w:tc>
      </w:tr>
      <w:tr w:rsidR="006117AA" w:rsidRPr="006117AA" w:rsidTr="00A86B57">
        <w:trPr>
          <w:trHeight w:val="470"/>
        </w:trPr>
        <w:tc>
          <w:tcPr>
            <w:tcW w:w="4644" w:type="dxa"/>
            <w:vMerge w:val="restart"/>
            <w:shd w:val="clear" w:color="auto" w:fill="auto"/>
          </w:tcPr>
          <w:p w:rsidR="006117AA" w:rsidRPr="006117AA" w:rsidRDefault="006117AA" w:rsidP="006117AA">
            <w:pPr>
              <w:suppressAutoHyphens/>
              <w:spacing w:after="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br/>
            </w:r>
            <w:r w:rsidRPr="006117AA">
              <w:rPr>
                <w:rFonts w:ascii="Garamond" w:eastAsia="Times New Roman" w:hAnsi="Garamond" w:cs="Arial"/>
                <w:sz w:val="24"/>
                <w:szCs w:val="24"/>
                <w:lang w:eastAsia="ar-SA"/>
              </w:rPr>
              <w:br/>
            </w:r>
            <w:r w:rsidRPr="006117AA">
              <w:rPr>
                <w:rFonts w:ascii="Garamond" w:eastAsia="Times New Roman" w:hAnsi="Garamond" w:cs="Arial"/>
                <w:b/>
                <w:sz w:val="24"/>
                <w:szCs w:val="24"/>
                <w:lang w:eastAsia="ar-SA"/>
              </w:rPr>
              <w:t>Ha nem</w:t>
            </w:r>
            <w:r w:rsidRPr="006117AA">
              <w:rPr>
                <w:rFonts w:ascii="Garamond" w:eastAsia="Times New Roman" w:hAnsi="Garamond" w:cs="Arial"/>
                <w:sz w:val="24"/>
                <w:szCs w:val="24"/>
                <w:lang w:eastAsia="ar-SA"/>
              </w:rPr>
              <w:t>, akkor kérjük, adja meg a következő információkat:</w:t>
            </w:r>
            <w:r w:rsidRPr="006117AA">
              <w:rPr>
                <w:rFonts w:ascii="Garamond" w:eastAsia="Times New Roman" w:hAnsi="Garamond" w:cs="Arial"/>
                <w:sz w:val="24"/>
                <w:szCs w:val="24"/>
                <w:lang w:eastAsia="ar-SA"/>
              </w:rPr>
              <w:br/>
              <w:t>a) Érintett ország vagy tagállam</w:t>
            </w:r>
          </w:p>
          <w:p w:rsidR="006117AA" w:rsidRPr="006117AA" w:rsidRDefault="006117AA" w:rsidP="006117AA">
            <w:pPr>
              <w:suppressAutoHyphens/>
              <w:spacing w:after="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br/>
              <w:t>b) Mi az érintett összeg?</w:t>
            </w:r>
          </w:p>
          <w:p w:rsidR="006117AA" w:rsidRPr="006117AA" w:rsidRDefault="006117AA" w:rsidP="006117AA">
            <w:pPr>
              <w:suppressAutoHyphens/>
              <w:spacing w:after="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br/>
              <w:t>c) A kötelezettségszegés megállapításának módja:</w:t>
            </w:r>
            <w:r w:rsidRPr="006117AA">
              <w:rPr>
                <w:rFonts w:ascii="Garamond" w:eastAsia="Times New Roman" w:hAnsi="Garamond" w:cs="Arial"/>
                <w:sz w:val="24"/>
                <w:szCs w:val="24"/>
                <w:lang w:eastAsia="ar-SA"/>
              </w:rPr>
              <w:br/>
              <w:t xml:space="preserve">1) Bírósági vagy közigazgatási </w:t>
            </w:r>
            <w:r w:rsidRPr="006117AA">
              <w:rPr>
                <w:rFonts w:ascii="Garamond" w:eastAsia="Times New Roman" w:hAnsi="Garamond" w:cs="Arial"/>
                <w:b/>
                <w:sz w:val="24"/>
                <w:szCs w:val="24"/>
                <w:lang w:eastAsia="ar-SA"/>
              </w:rPr>
              <w:t>határozat</w:t>
            </w:r>
            <w:r w:rsidRPr="006117AA">
              <w:rPr>
                <w:rFonts w:ascii="Garamond" w:eastAsia="Times New Roman" w:hAnsi="Garamond" w:cs="Arial"/>
                <w:sz w:val="24"/>
                <w:szCs w:val="24"/>
                <w:lang w:eastAsia="ar-SA"/>
              </w:rPr>
              <w:t>:</w:t>
            </w:r>
          </w:p>
          <w:p w:rsidR="006117AA" w:rsidRPr="006117AA" w:rsidRDefault="006117AA" w:rsidP="006117AA">
            <w:pPr>
              <w:tabs>
                <w:tab w:val="num" w:pos="1417"/>
              </w:tabs>
              <w:spacing w:before="120" w:after="120" w:line="240" w:lineRule="auto"/>
              <w:ind w:left="1417" w:hanging="567"/>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Ez a határozat jogerős és kötelező?</w:t>
            </w:r>
          </w:p>
          <w:p w:rsidR="006117AA" w:rsidRPr="006117AA" w:rsidRDefault="006117AA" w:rsidP="00EA496F">
            <w:pPr>
              <w:numPr>
                <w:ilvl w:val="0"/>
                <w:numId w:val="20"/>
              </w:numPr>
              <w:suppressAutoHyphens/>
              <w:spacing w:before="120" w:after="120" w:line="240" w:lineRule="auto"/>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Kérjük, adja meg az ítélet vagy a határozat dátumát.</w:t>
            </w:r>
          </w:p>
          <w:p w:rsidR="006117AA" w:rsidRPr="006117AA" w:rsidRDefault="006117AA" w:rsidP="00EA496F">
            <w:pPr>
              <w:numPr>
                <w:ilvl w:val="0"/>
                <w:numId w:val="20"/>
              </w:numPr>
              <w:suppressAutoHyphens/>
              <w:spacing w:before="120" w:after="120" w:line="240" w:lineRule="auto"/>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lastRenderedPageBreak/>
              <w:t xml:space="preserve">Ítélet esetén, </w:t>
            </w:r>
            <w:r w:rsidRPr="006117AA">
              <w:rPr>
                <w:rFonts w:ascii="Garamond" w:eastAsia="Calibri" w:hAnsi="Garamond" w:cs="Times New Roman"/>
                <w:b/>
                <w:sz w:val="24"/>
                <w:szCs w:val="24"/>
                <w:lang w:eastAsia="en-GB"/>
              </w:rPr>
              <w:t>amennyiben erről közvetlenül rendelkezik</w:t>
            </w:r>
            <w:r w:rsidRPr="006117AA">
              <w:rPr>
                <w:rFonts w:ascii="Garamond" w:eastAsia="Calibri" w:hAnsi="Garamond" w:cs="Times New Roman"/>
                <w:sz w:val="24"/>
                <w:szCs w:val="24"/>
                <w:lang w:eastAsia="en-GB"/>
              </w:rPr>
              <w:t>, a kizárási időtartam hossza:</w:t>
            </w:r>
          </w:p>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 xml:space="preserve">2) </w:t>
            </w:r>
            <w:r w:rsidRPr="006117AA">
              <w:rPr>
                <w:rFonts w:ascii="Garamond" w:eastAsia="Times New Roman" w:hAnsi="Garamond" w:cs="Arial"/>
                <w:b/>
                <w:sz w:val="24"/>
                <w:szCs w:val="24"/>
                <w:lang w:eastAsia="ar-SA"/>
              </w:rPr>
              <w:t>Egyéb mód</w:t>
            </w:r>
            <w:r w:rsidRPr="006117AA">
              <w:rPr>
                <w:rFonts w:ascii="Garamond" w:eastAsia="Times New Roman" w:hAnsi="Garamond" w:cs="Arial"/>
                <w:sz w:val="24"/>
                <w:szCs w:val="24"/>
                <w:lang w:eastAsia="ar-SA"/>
              </w:rPr>
              <w:t>? Kérjük, részletezze:</w:t>
            </w:r>
          </w:p>
          <w:p w:rsidR="006117AA" w:rsidRPr="006117AA" w:rsidRDefault="006117AA" w:rsidP="006117AA">
            <w:pPr>
              <w:suppressAutoHyphens/>
              <w:spacing w:after="0" w:line="240" w:lineRule="auto"/>
              <w:jc w:val="both"/>
              <w:rPr>
                <w:rFonts w:ascii="Garamond" w:eastAsia="Times New Roman" w:hAnsi="Garamond" w:cs="Arial"/>
                <w:sz w:val="24"/>
                <w:szCs w:val="24"/>
                <w:lang w:eastAsia="ar-SA"/>
              </w:rPr>
            </w:pPr>
          </w:p>
          <w:p w:rsidR="006117AA" w:rsidRPr="006117AA" w:rsidRDefault="006117AA" w:rsidP="006117AA">
            <w:pPr>
              <w:suppressAutoHyphens/>
              <w:spacing w:after="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d)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rsidR="006117AA" w:rsidRPr="006117AA" w:rsidRDefault="006117AA" w:rsidP="006117AA">
            <w:pPr>
              <w:spacing w:before="120" w:after="120" w:line="240" w:lineRule="auto"/>
              <w:rPr>
                <w:rFonts w:ascii="Garamond" w:eastAsia="Calibri" w:hAnsi="Garamond" w:cs="Times New Roman"/>
                <w:b/>
                <w:sz w:val="24"/>
                <w:szCs w:val="24"/>
                <w:lang w:eastAsia="en-GB"/>
              </w:rPr>
            </w:pPr>
            <w:r w:rsidRPr="006117AA">
              <w:rPr>
                <w:rFonts w:ascii="Garamond" w:eastAsia="Calibri" w:hAnsi="Garamond" w:cs="Times New Roman"/>
                <w:b/>
                <w:sz w:val="24"/>
                <w:szCs w:val="24"/>
                <w:lang w:eastAsia="en-GB"/>
              </w:rPr>
              <w:lastRenderedPageBreak/>
              <w:t>Adók</w:t>
            </w:r>
          </w:p>
        </w:tc>
        <w:tc>
          <w:tcPr>
            <w:tcW w:w="2323" w:type="dxa"/>
            <w:shd w:val="clear" w:color="auto" w:fill="auto"/>
          </w:tcPr>
          <w:p w:rsidR="006117AA" w:rsidRPr="006117AA" w:rsidRDefault="006117AA" w:rsidP="006117AA">
            <w:pPr>
              <w:suppressAutoHyphens/>
              <w:spacing w:after="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Társadalombiztosítási hozzájárulás</w:t>
            </w:r>
          </w:p>
        </w:tc>
      </w:tr>
      <w:tr w:rsidR="006117AA" w:rsidRPr="006117AA" w:rsidTr="00A86B57">
        <w:trPr>
          <w:trHeight w:val="1977"/>
        </w:trPr>
        <w:tc>
          <w:tcPr>
            <w:tcW w:w="4644" w:type="dxa"/>
            <w:vMerge/>
            <w:shd w:val="clear" w:color="auto" w:fill="auto"/>
          </w:tcPr>
          <w:p w:rsidR="006117AA" w:rsidRPr="006117AA" w:rsidRDefault="006117AA" w:rsidP="006117AA">
            <w:pPr>
              <w:suppressAutoHyphens/>
              <w:spacing w:after="0" w:line="240" w:lineRule="auto"/>
              <w:rPr>
                <w:rFonts w:ascii="Garamond" w:eastAsia="Times New Roman" w:hAnsi="Garamond" w:cs="Arial"/>
                <w:b/>
                <w:sz w:val="24"/>
                <w:szCs w:val="24"/>
                <w:lang w:eastAsia="ar-SA"/>
              </w:rPr>
            </w:pPr>
          </w:p>
        </w:tc>
        <w:tc>
          <w:tcPr>
            <w:tcW w:w="2322"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highlight w:val="yellow"/>
                <w:lang w:eastAsia="ar-SA"/>
              </w:rPr>
            </w:pPr>
            <w:r w:rsidRPr="006117AA">
              <w:rPr>
                <w:rFonts w:ascii="Garamond" w:eastAsia="Times New Roman" w:hAnsi="Garamond" w:cs="Arial"/>
                <w:sz w:val="24"/>
                <w:szCs w:val="24"/>
                <w:highlight w:val="yellow"/>
                <w:lang w:eastAsia="ar-SA"/>
              </w:rPr>
              <w:br/>
            </w:r>
          </w:p>
          <w:p w:rsidR="006117AA" w:rsidRPr="006117AA" w:rsidRDefault="006117AA" w:rsidP="006117AA">
            <w:pPr>
              <w:suppressAutoHyphens/>
              <w:spacing w:after="0" w:line="240" w:lineRule="auto"/>
              <w:rPr>
                <w:rFonts w:ascii="Garamond" w:eastAsia="Times New Roman" w:hAnsi="Garamond" w:cs="Arial"/>
                <w:sz w:val="24"/>
                <w:szCs w:val="24"/>
                <w:highlight w:val="yellow"/>
                <w:lang w:eastAsia="ar-SA"/>
              </w:rPr>
            </w:pPr>
            <w:r w:rsidRPr="006117AA">
              <w:rPr>
                <w:rFonts w:ascii="Garamond" w:eastAsia="Times New Roman" w:hAnsi="Garamond" w:cs="Arial"/>
                <w:sz w:val="24"/>
                <w:szCs w:val="24"/>
                <w:highlight w:val="yellow"/>
                <w:lang w:eastAsia="ar-SA"/>
              </w:rPr>
              <w:t>a) [……]</w:t>
            </w:r>
            <w:r w:rsidRPr="006117AA">
              <w:rPr>
                <w:rFonts w:ascii="Garamond" w:eastAsia="Times New Roman" w:hAnsi="Garamond" w:cs="Arial"/>
                <w:sz w:val="24"/>
                <w:szCs w:val="24"/>
                <w:highlight w:val="yellow"/>
                <w:lang w:eastAsia="ar-SA"/>
              </w:rPr>
              <w:br/>
            </w:r>
          </w:p>
          <w:p w:rsidR="006117AA" w:rsidRPr="006117AA" w:rsidRDefault="006117AA" w:rsidP="006117AA">
            <w:pPr>
              <w:suppressAutoHyphens/>
              <w:spacing w:after="0" w:line="240" w:lineRule="auto"/>
              <w:rPr>
                <w:rFonts w:ascii="Garamond" w:eastAsia="Times New Roman" w:hAnsi="Garamond" w:cs="Arial"/>
                <w:sz w:val="24"/>
                <w:szCs w:val="24"/>
                <w:highlight w:val="yellow"/>
                <w:lang w:eastAsia="ar-SA"/>
              </w:rPr>
            </w:pPr>
            <w:r w:rsidRPr="006117AA">
              <w:rPr>
                <w:rFonts w:ascii="Garamond" w:eastAsia="Times New Roman" w:hAnsi="Garamond" w:cs="Arial"/>
                <w:sz w:val="24"/>
                <w:szCs w:val="24"/>
                <w:highlight w:val="yellow"/>
                <w:lang w:eastAsia="ar-SA"/>
              </w:rPr>
              <w:t>b) [……]</w:t>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br/>
              <w:t>c1) [] Igen [] Nem</w:t>
            </w:r>
          </w:p>
          <w:p w:rsidR="006117AA" w:rsidRPr="006117AA" w:rsidRDefault="006117AA" w:rsidP="006117AA">
            <w:pPr>
              <w:tabs>
                <w:tab w:val="num" w:pos="850"/>
              </w:tabs>
              <w:spacing w:before="120" w:after="120" w:line="240" w:lineRule="auto"/>
              <w:ind w:left="850" w:hanging="850"/>
              <w:jc w:val="both"/>
              <w:rPr>
                <w:rFonts w:ascii="Garamond" w:eastAsia="Calibri" w:hAnsi="Garamond" w:cs="Times New Roman"/>
                <w:sz w:val="24"/>
                <w:szCs w:val="24"/>
                <w:highlight w:val="yellow"/>
                <w:lang w:eastAsia="en-GB"/>
              </w:rPr>
            </w:pPr>
            <w:r w:rsidRPr="006117AA">
              <w:rPr>
                <w:rFonts w:ascii="Garamond" w:eastAsia="Calibri" w:hAnsi="Garamond" w:cs="Times New Roman"/>
                <w:sz w:val="24"/>
                <w:szCs w:val="24"/>
                <w:highlight w:val="yellow"/>
                <w:lang w:eastAsia="en-GB"/>
              </w:rPr>
              <w:t>[] Igen [] Nem</w:t>
            </w:r>
          </w:p>
          <w:p w:rsidR="006117AA" w:rsidRPr="006117AA" w:rsidRDefault="006117AA" w:rsidP="00EA496F">
            <w:pPr>
              <w:numPr>
                <w:ilvl w:val="0"/>
                <w:numId w:val="19"/>
              </w:numPr>
              <w:suppressAutoHyphens/>
              <w:spacing w:before="120" w:after="120" w:line="240" w:lineRule="auto"/>
              <w:jc w:val="both"/>
              <w:rPr>
                <w:rFonts w:ascii="Garamond" w:eastAsia="Calibri" w:hAnsi="Garamond" w:cs="Times New Roman"/>
                <w:sz w:val="24"/>
                <w:szCs w:val="24"/>
                <w:highlight w:val="yellow"/>
                <w:lang w:eastAsia="en-GB"/>
              </w:rPr>
            </w:pPr>
            <w:r w:rsidRPr="006117AA">
              <w:rPr>
                <w:rFonts w:ascii="Garamond" w:eastAsia="Calibri" w:hAnsi="Garamond" w:cs="Times New Roman"/>
                <w:sz w:val="24"/>
                <w:szCs w:val="24"/>
                <w:highlight w:val="yellow"/>
                <w:lang w:eastAsia="en-GB"/>
              </w:rPr>
              <w:t>[……]</w:t>
            </w:r>
            <w:r w:rsidRPr="006117AA">
              <w:rPr>
                <w:rFonts w:ascii="Garamond" w:eastAsia="Calibri" w:hAnsi="Garamond" w:cs="Times New Roman"/>
                <w:sz w:val="24"/>
                <w:szCs w:val="24"/>
                <w:highlight w:val="yellow"/>
                <w:lang w:eastAsia="en-GB"/>
              </w:rPr>
              <w:br/>
            </w:r>
          </w:p>
          <w:p w:rsidR="006117AA" w:rsidRPr="006117AA" w:rsidRDefault="006117AA" w:rsidP="00EA496F">
            <w:pPr>
              <w:numPr>
                <w:ilvl w:val="0"/>
                <w:numId w:val="19"/>
              </w:numPr>
              <w:suppressAutoHyphens/>
              <w:spacing w:before="120" w:after="120" w:line="240" w:lineRule="auto"/>
              <w:jc w:val="both"/>
              <w:rPr>
                <w:rFonts w:ascii="Garamond" w:eastAsia="Calibri" w:hAnsi="Garamond" w:cs="Times New Roman"/>
                <w:sz w:val="24"/>
                <w:szCs w:val="24"/>
                <w:highlight w:val="yellow"/>
                <w:lang w:eastAsia="en-GB"/>
              </w:rPr>
            </w:pPr>
            <w:r w:rsidRPr="006117AA">
              <w:rPr>
                <w:rFonts w:ascii="Garamond" w:eastAsia="Calibri" w:hAnsi="Garamond" w:cs="Times New Roman"/>
                <w:sz w:val="24"/>
                <w:szCs w:val="24"/>
                <w:highlight w:val="yellow"/>
                <w:lang w:eastAsia="en-GB"/>
              </w:rPr>
              <w:lastRenderedPageBreak/>
              <w:t>[……]</w:t>
            </w:r>
            <w:r w:rsidRPr="006117AA">
              <w:rPr>
                <w:rFonts w:ascii="Garamond" w:eastAsia="Calibri" w:hAnsi="Garamond" w:cs="Times New Roman"/>
                <w:sz w:val="24"/>
                <w:szCs w:val="24"/>
                <w:highlight w:val="yellow"/>
                <w:lang w:eastAsia="en-GB"/>
              </w:rPr>
              <w:br/>
            </w:r>
            <w:r w:rsidRPr="006117AA">
              <w:rPr>
                <w:rFonts w:ascii="Garamond" w:eastAsia="Calibri" w:hAnsi="Garamond" w:cs="Times New Roman"/>
                <w:sz w:val="24"/>
                <w:szCs w:val="24"/>
                <w:highlight w:val="yellow"/>
                <w:lang w:eastAsia="en-GB"/>
              </w:rPr>
              <w:br/>
            </w:r>
          </w:p>
          <w:p w:rsidR="006117AA" w:rsidRPr="006117AA" w:rsidRDefault="006117AA" w:rsidP="006117AA">
            <w:pPr>
              <w:suppressAutoHyphens/>
              <w:spacing w:after="0" w:line="240" w:lineRule="auto"/>
              <w:rPr>
                <w:rFonts w:ascii="Garamond" w:eastAsia="Times New Roman" w:hAnsi="Garamond" w:cs="Arial"/>
                <w:sz w:val="24"/>
                <w:szCs w:val="24"/>
                <w:highlight w:val="yellow"/>
                <w:lang w:eastAsia="ar-SA"/>
              </w:rPr>
            </w:pPr>
            <w:r w:rsidRPr="006117AA">
              <w:rPr>
                <w:rFonts w:ascii="Garamond" w:eastAsia="Times New Roman" w:hAnsi="Garamond" w:cs="Arial"/>
                <w:sz w:val="24"/>
                <w:szCs w:val="24"/>
                <w:highlight w:val="yellow"/>
                <w:lang w:eastAsia="ar-SA"/>
              </w:rPr>
              <w:t>c2) [ …]</w:t>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br/>
              <w:t>d) [] Igen [] Nem</w:t>
            </w:r>
            <w:r w:rsidRPr="006117AA">
              <w:rPr>
                <w:rFonts w:ascii="Garamond" w:eastAsia="Times New Roman" w:hAnsi="Garamond" w:cs="Arial"/>
                <w:sz w:val="24"/>
                <w:szCs w:val="24"/>
                <w:highlight w:val="yellow"/>
                <w:lang w:eastAsia="ar-SA"/>
              </w:rPr>
              <w:br/>
            </w:r>
            <w:r w:rsidRPr="006117AA">
              <w:rPr>
                <w:rFonts w:ascii="Garamond" w:eastAsia="Times New Roman" w:hAnsi="Garamond" w:cs="Arial"/>
                <w:b/>
                <w:sz w:val="24"/>
                <w:szCs w:val="24"/>
                <w:highlight w:val="yellow"/>
                <w:lang w:eastAsia="ar-SA"/>
              </w:rPr>
              <w:t>Ha igen</w:t>
            </w:r>
            <w:r w:rsidRPr="006117AA">
              <w:rPr>
                <w:rFonts w:ascii="Garamond" w:eastAsia="Times New Roman" w:hAnsi="Garamond" w:cs="Arial"/>
                <w:sz w:val="24"/>
                <w:szCs w:val="24"/>
                <w:highlight w:val="yellow"/>
                <w:lang w:eastAsia="ar-SA"/>
              </w:rPr>
              <w:t>, kérjük, részletezze: [……]</w:t>
            </w:r>
          </w:p>
        </w:tc>
        <w:tc>
          <w:tcPr>
            <w:tcW w:w="2323"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highlight w:val="yellow"/>
                <w:lang w:eastAsia="ar-SA"/>
              </w:rPr>
            </w:pPr>
            <w:r w:rsidRPr="006117AA">
              <w:rPr>
                <w:rFonts w:ascii="Garamond" w:eastAsia="Times New Roman" w:hAnsi="Garamond" w:cs="Arial"/>
                <w:sz w:val="24"/>
                <w:szCs w:val="24"/>
                <w:highlight w:val="yellow"/>
                <w:lang w:eastAsia="ar-SA"/>
              </w:rPr>
              <w:lastRenderedPageBreak/>
              <w:br/>
            </w:r>
          </w:p>
          <w:p w:rsidR="006117AA" w:rsidRPr="006117AA" w:rsidRDefault="006117AA" w:rsidP="006117AA">
            <w:pPr>
              <w:suppressAutoHyphens/>
              <w:spacing w:after="0" w:line="240" w:lineRule="auto"/>
              <w:rPr>
                <w:rFonts w:ascii="Garamond" w:eastAsia="Times New Roman" w:hAnsi="Garamond" w:cs="Arial"/>
                <w:sz w:val="24"/>
                <w:szCs w:val="24"/>
                <w:highlight w:val="yellow"/>
                <w:lang w:eastAsia="ar-SA"/>
              </w:rPr>
            </w:pPr>
            <w:r w:rsidRPr="006117AA">
              <w:rPr>
                <w:rFonts w:ascii="Garamond" w:eastAsia="Times New Roman" w:hAnsi="Garamond" w:cs="Arial"/>
                <w:sz w:val="24"/>
                <w:szCs w:val="24"/>
                <w:highlight w:val="yellow"/>
                <w:lang w:eastAsia="ar-SA"/>
              </w:rPr>
              <w:t>a) [……]</w:t>
            </w:r>
            <w:r w:rsidRPr="006117AA">
              <w:rPr>
                <w:rFonts w:ascii="Garamond" w:eastAsia="Times New Roman" w:hAnsi="Garamond" w:cs="Arial"/>
                <w:sz w:val="24"/>
                <w:szCs w:val="24"/>
                <w:highlight w:val="yellow"/>
                <w:lang w:eastAsia="ar-SA"/>
              </w:rPr>
              <w:br/>
            </w:r>
          </w:p>
          <w:p w:rsidR="006117AA" w:rsidRPr="006117AA" w:rsidRDefault="006117AA" w:rsidP="006117AA">
            <w:pPr>
              <w:suppressAutoHyphens/>
              <w:spacing w:after="0" w:line="240" w:lineRule="auto"/>
              <w:rPr>
                <w:rFonts w:ascii="Garamond" w:eastAsia="Times New Roman" w:hAnsi="Garamond" w:cs="Arial"/>
                <w:sz w:val="24"/>
                <w:szCs w:val="24"/>
                <w:highlight w:val="yellow"/>
                <w:lang w:eastAsia="ar-SA"/>
              </w:rPr>
            </w:pPr>
            <w:r w:rsidRPr="006117AA">
              <w:rPr>
                <w:rFonts w:ascii="Garamond" w:eastAsia="Times New Roman" w:hAnsi="Garamond" w:cs="Arial"/>
                <w:sz w:val="24"/>
                <w:szCs w:val="24"/>
                <w:highlight w:val="yellow"/>
                <w:lang w:eastAsia="ar-SA"/>
              </w:rPr>
              <w:t>b) [……]</w:t>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br/>
              <w:t>c1) [] Igen [] Nem</w:t>
            </w:r>
          </w:p>
          <w:p w:rsidR="006117AA" w:rsidRPr="006117AA" w:rsidRDefault="006117AA" w:rsidP="00EA496F">
            <w:pPr>
              <w:numPr>
                <w:ilvl w:val="0"/>
                <w:numId w:val="19"/>
              </w:numPr>
              <w:suppressAutoHyphens/>
              <w:spacing w:before="120" w:after="120" w:line="240" w:lineRule="auto"/>
              <w:jc w:val="both"/>
              <w:rPr>
                <w:rFonts w:ascii="Garamond" w:eastAsia="Calibri" w:hAnsi="Garamond" w:cs="Times New Roman"/>
                <w:sz w:val="24"/>
                <w:szCs w:val="24"/>
                <w:highlight w:val="yellow"/>
                <w:lang w:eastAsia="en-GB"/>
              </w:rPr>
            </w:pPr>
            <w:r w:rsidRPr="006117AA">
              <w:rPr>
                <w:rFonts w:ascii="Garamond" w:eastAsia="Calibri" w:hAnsi="Garamond" w:cs="Times New Roman"/>
                <w:sz w:val="24"/>
                <w:szCs w:val="24"/>
                <w:highlight w:val="yellow"/>
                <w:lang w:eastAsia="en-GB"/>
              </w:rPr>
              <w:t>[] Igen [] Nem</w:t>
            </w:r>
          </w:p>
          <w:p w:rsidR="006117AA" w:rsidRPr="006117AA" w:rsidRDefault="006117AA" w:rsidP="00EA496F">
            <w:pPr>
              <w:numPr>
                <w:ilvl w:val="0"/>
                <w:numId w:val="19"/>
              </w:numPr>
              <w:suppressAutoHyphens/>
              <w:spacing w:before="120" w:after="120" w:line="240" w:lineRule="auto"/>
              <w:jc w:val="both"/>
              <w:rPr>
                <w:rFonts w:ascii="Garamond" w:eastAsia="Calibri" w:hAnsi="Garamond" w:cs="Times New Roman"/>
                <w:sz w:val="24"/>
                <w:szCs w:val="24"/>
                <w:highlight w:val="yellow"/>
                <w:lang w:eastAsia="en-GB"/>
              </w:rPr>
            </w:pPr>
            <w:r w:rsidRPr="006117AA">
              <w:rPr>
                <w:rFonts w:ascii="Garamond" w:eastAsia="Calibri" w:hAnsi="Garamond" w:cs="Times New Roman"/>
                <w:sz w:val="24"/>
                <w:szCs w:val="24"/>
                <w:highlight w:val="yellow"/>
                <w:lang w:eastAsia="en-GB"/>
              </w:rPr>
              <w:t>[……]</w:t>
            </w:r>
            <w:r w:rsidRPr="006117AA">
              <w:rPr>
                <w:rFonts w:ascii="Garamond" w:eastAsia="Calibri" w:hAnsi="Garamond" w:cs="Times New Roman"/>
                <w:sz w:val="24"/>
                <w:szCs w:val="24"/>
                <w:highlight w:val="yellow"/>
                <w:lang w:eastAsia="en-GB"/>
              </w:rPr>
              <w:br/>
            </w:r>
          </w:p>
          <w:p w:rsidR="006117AA" w:rsidRPr="006117AA" w:rsidRDefault="006117AA" w:rsidP="00EA496F">
            <w:pPr>
              <w:numPr>
                <w:ilvl w:val="0"/>
                <w:numId w:val="19"/>
              </w:numPr>
              <w:suppressAutoHyphens/>
              <w:spacing w:before="120" w:after="120" w:line="240" w:lineRule="auto"/>
              <w:jc w:val="both"/>
              <w:rPr>
                <w:rFonts w:ascii="Garamond" w:eastAsia="Calibri" w:hAnsi="Garamond" w:cs="Times New Roman"/>
                <w:sz w:val="24"/>
                <w:szCs w:val="24"/>
                <w:highlight w:val="yellow"/>
                <w:lang w:eastAsia="en-GB"/>
              </w:rPr>
            </w:pPr>
            <w:r w:rsidRPr="006117AA">
              <w:rPr>
                <w:rFonts w:ascii="Garamond" w:eastAsia="Calibri" w:hAnsi="Garamond" w:cs="Times New Roman"/>
                <w:sz w:val="24"/>
                <w:szCs w:val="24"/>
                <w:highlight w:val="yellow"/>
                <w:lang w:eastAsia="en-GB"/>
              </w:rPr>
              <w:lastRenderedPageBreak/>
              <w:t>[……]</w:t>
            </w:r>
            <w:r w:rsidRPr="006117AA">
              <w:rPr>
                <w:rFonts w:ascii="Garamond" w:eastAsia="Calibri" w:hAnsi="Garamond" w:cs="Times New Roman"/>
                <w:sz w:val="24"/>
                <w:szCs w:val="24"/>
                <w:highlight w:val="yellow"/>
                <w:lang w:eastAsia="en-GB"/>
              </w:rPr>
              <w:br/>
            </w:r>
            <w:r w:rsidRPr="006117AA">
              <w:rPr>
                <w:rFonts w:ascii="Garamond" w:eastAsia="Calibri" w:hAnsi="Garamond" w:cs="Times New Roman"/>
                <w:sz w:val="24"/>
                <w:szCs w:val="24"/>
                <w:highlight w:val="yellow"/>
                <w:lang w:eastAsia="en-GB"/>
              </w:rPr>
              <w:br/>
            </w:r>
          </w:p>
          <w:p w:rsidR="006117AA" w:rsidRPr="006117AA" w:rsidRDefault="006117AA" w:rsidP="006117AA">
            <w:pPr>
              <w:suppressAutoHyphens/>
              <w:spacing w:after="0" w:line="240" w:lineRule="auto"/>
              <w:rPr>
                <w:rFonts w:ascii="Garamond" w:eastAsia="Times New Roman" w:hAnsi="Garamond" w:cs="Arial"/>
                <w:sz w:val="24"/>
                <w:szCs w:val="24"/>
                <w:highlight w:val="yellow"/>
                <w:lang w:eastAsia="ar-SA"/>
              </w:rPr>
            </w:pPr>
            <w:r w:rsidRPr="006117AA">
              <w:rPr>
                <w:rFonts w:ascii="Garamond" w:eastAsia="Times New Roman" w:hAnsi="Garamond" w:cs="Arial"/>
                <w:sz w:val="24"/>
                <w:szCs w:val="24"/>
                <w:highlight w:val="yellow"/>
                <w:lang w:eastAsia="ar-SA"/>
              </w:rPr>
              <w:t>c2) [ …]</w:t>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br/>
              <w:t>d) [] Igen [] Nem</w:t>
            </w:r>
            <w:r w:rsidRPr="006117AA">
              <w:rPr>
                <w:rFonts w:ascii="Garamond" w:eastAsia="Times New Roman" w:hAnsi="Garamond" w:cs="Arial"/>
                <w:sz w:val="24"/>
                <w:szCs w:val="24"/>
                <w:highlight w:val="yellow"/>
                <w:lang w:eastAsia="ar-SA"/>
              </w:rPr>
              <w:br/>
            </w:r>
            <w:r w:rsidRPr="006117AA">
              <w:rPr>
                <w:rFonts w:ascii="Garamond" w:eastAsia="Times New Roman" w:hAnsi="Garamond" w:cs="Arial"/>
                <w:b/>
                <w:sz w:val="24"/>
                <w:szCs w:val="24"/>
                <w:highlight w:val="yellow"/>
                <w:lang w:eastAsia="ar-SA"/>
              </w:rPr>
              <w:t>Ha igen</w:t>
            </w:r>
            <w:r w:rsidRPr="006117AA">
              <w:rPr>
                <w:rFonts w:ascii="Garamond" w:eastAsia="Times New Roman" w:hAnsi="Garamond" w:cs="Arial"/>
                <w:sz w:val="24"/>
                <w:szCs w:val="24"/>
                <w:highlight w:val="yellow"/>
                <w:lang w:eastAsia="ar-SA"/>
              </w:rPr>
              <w:t>, kérjük, részletezze: [……]</w:t>
            </w:r>
          </w:p>
        </w:tc>
      </w:tr>
      <w:tr w:rsidR="006117AA" w:rsidRPr="006117AA" w:rsidTr="00A86B57">
        <w:tc>
          <w:tcPr>
            <w:tcW w:w="4644" w:type="dxa"/>
            <w:shd w:val="clear" w:color="auto" w:fill="auto"/>
          </w:tcPr>
          <w:p w:rsidR="006117AA" w:rsidRPr="006117AA" w:rsidRDefault="006117AA" w:rsidP="006117AA">
            <w:pPr>
              <w:suppressAutoHyphens/>
              <w:spacing w:after="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lastRenderedPageBreak/>
              <w:t>Ha az adók vagy társadalombiztosítási járulékok befizetésére vonatkozó dokumentáció elektronikusan elérhető, kérjük, adja meg a következő információkat:</w:t>
            </w:r>
          </w:p>
        </w:tc>
        <w:tc>
          <w:tcPr>
            <w:tcW w:w="4645" w:type="dxa"/>
            <w:gridSpan w:val="2"/>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highlight w:val="yellow"/>
                <w:lang w:eastAsia="ar-SA"/>
              </w:rPr>
              <w:t>(internetcím, a kibocsátó hatóság vagy testület, a dokumentáció pontos hivatkozási adatai):</w:t>
            </w:r>
            <w:r w:rsidRPr="006117AA">
              <w:rPr>
                <w:rFonts w:ascii="Garamond" w:eastAsia="Times New Roman" w:hAnsi="Garamond" w:cs="Arial"/>
                <w:sz w:val="24"/>
                <w:szCs w:val="24"/>
                <w:highlight w:val="yellow"/>
                <w:vertAlign w:val="superscript"/>
                <w:lang w:eastAsia="ar-SA"/>
              </w:rPr>
              <w:t xml:space="preserve"> </w:t>
            </w:r>
            <w:r w:rsidRPr="006117AA">
              <w:rPr>
                <w:rFonts w:ascii="Garamond" w:eastAsia="Times New Roman" w:hAnsi="Garamond" w:cs="Arial"/>
                <w:sz w:val="24"/>
                <w:szCs w:val="24"/>
                <w:highlight w:val="yellow"/>
                <w:vertAlign w:val="superscript"/>
                <w:lang w:eastAsia="ar-SA"/>
              </w:rPr>
              <w:footnoteReference w:id="38"/>
            </w:r>
            <w:r w:rsidRPr="006117AA">
              <w:rPr>
                <w:rFonts w:ascii="Garamond" w:eastAsia="Times New Roman" w:hAnsi="Garamond" w:cs="Arial"/>
                <w:sz w:val="24"/>
                <w:szCs w:val="24"/>
                <w:highlight w:val="yellow"/>
                <w:lang w:eastAsia="ar-SA"/>
              </w:rPr>
              <w:br/>
              <w:t>[……][……][……]</w:t>
            </w:r>
          </w:p>
        </w:tc>
      </w:tr>
    </w:tbl>
    <w:p w:rsidR="006117AA" w:rsidRPr="006117AA" w:rsidRDefault="006117AA" w:rsidP="006117AA">
      <w:pPr>
        <w:keepNext/>
        <w:spacing w:before="120" w:after="360" w:line="240" w:lineRule="auto"/>
        <w:jc w:val="center"/>
        <w:rPr>
          <w:rFonts w:ascii="Garamond" w:eastAsia="Calibri" w:hAnsi="Garamond" w:cs="Times New Roman"/>
          <w:b/>
          <w:smallCaps/>
          <w:sz w:val="24"/>
          <w:szCs w:val="24"/>
          <w:lang w:eastAsia="en-GB"/>
        </w:rPr>
      </w:pPr>
    </w:p>
    <w:p w:rsidR="006117AA" w:rsidRPr="006117AA" w:rsidRDefault="006117AA" w:rsidP="006117AA">
      <w:pPr>
        <w:keepNext/>
        <w:spacing w:before="120" w:after="360" w:line="240" w:lineRule="auto"/>
        <w:jc w:val="center"/>
        <w:rPr>
          <w:rFonts w:ascii="Garamond" w:eastAsia="Calibri" w:hAnsi="Garamond" w:cs="Times New Roman"/>
          <w:b/>
          <w:smallCaps/>
          <w:sz w:val="24"/>
          <w:szCs w:val="24"/>
          <w:lang w:eastAsia="en-GB"/>
        </w:rPr>
      </w:pPr>
      <w:r w:rsidRPr="006117AA">
        <w:rPr>
          <w:rFonts w:ascii="Garamond" w:eastAsia="Calibri" w:hAnsi="Garamond" w:cs="Times New Roman"/>
          <w:b/>
          <w:smallCaps/>
          <w:sz w:val="24"/>
          <w:szCs w:val="24"/>
          <w:lang w:eastAsia="en-GB"/>
        </w:rPr>
        <w:t>C: Fizetésképtelenséggel, összeférhetetlenséggel vagy szakmai kötelességszegéssel kapcsolatos okok</w:t>
      </w:r>
      <w:r w:rsidRPr="006117AA">
        <w:rPr>
          <w:rFonts w:ascii="Garamond" w:eastAsia="Calibri" w:hAnsi="Garamond" w:cs="Times New Roman"/>
          <w:b/>
          <w:smallCaps/>
          <w:sz w:val="24"/>
          <w:szCs w:val="24"/>
          <w:vertAlign w:val="superscript"/>
          <w:lang w:eastAsia="en-GB"/>
        </w:rPr>
        <w:footnoteReference w:id="39"/>
      </w:r>
    </w:p>
    <w:p w:rsidR="006117AA" w:rsidRPr="006117AA" w:rsidRDefault="006117AA" w:rsidP="006117AA">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7"/>
        <w:gridCol w:w="4513"/>
      </w:tblGrid>
      <w:tr w:rsidR="006117AA" w:rsidRPr="006117AA" w:rsidTr="00A86B57">
        <w:tc>
          <w:tcPr>
            <w:tcW w:w="4644" w:type="dxa"/>
            <w:shd w:val="clear" w:color="auto" w:fill="auto"/>
          </w:tcPr>
          <w:p w:rsidR="006117AA" w:rsidRPr="006117AA" w:rsidRDefault="006117AA" w:rsidP="006117AA">
            <w:pPr>
              <w:suppressAutoHyphens/>
              <w:spacing w:after="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Esetleges fizetésképtelenség, összeférhetetlenség vagy szakmai kötelességszegés</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Válasz:</w:t>
            </w:r>
          </w:p>
        </w:tc>
      </w:tr>
      <w:tr w:rsidR="006117AA" w:rsidRPr="006117AA" w:rsidTr="00A86B57">
        <w:trPr>
          <w:trHeight w:val="406"/>
        </w:trPr>
        <w:tc>
          <w:tcPr>
            <w:tcW w:w="4644" w:type="dxa"/>
            <w:vMerge w:val="restart"/>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 xml:space="preserve">A gazdasági szereplő </w:t>
            </w:r>
            <w:r w:rsidRPr="006117AA">
              <w:rPr>
                <w:rFonts w:ascii="Garamond" w:eastAsia="Times New Roman" w:hAnsi="Garamond" w:cs="Arial"/>
                <w:b/>
                <w:sz w:val="24"/>
                <w:szCs w:val="24"/>
                <w:lang w:eastAsia="ar-SA"/>
              </w:rPr>
              <w:t>tudomása szerint</w:t>
            </w:r>
            <w:r w:rsidRPr="006117AA">
              <w:rPr>
                <w:rFonts w:ascii="Garamond" w:eastAsia="Times New Roman" w:hAnsi="Garamond" w:cs="Arial"/>
                <w:sz w:val="24"/>
                <w:szCs w:val="24"/>
                <w:lang w:eastAsia="ar-SA"/>
              </w:rPr>
              <w:t xml:space="preserve"> megszegte-e </w:t>
            </w:r>
            <w:r w:rsidRPr="006117AA">
              <w:rPr>
                <w:rFonts w:ascii="Garamond" w:eastAsia="Times New Roman" w:hAnsi="Garamond" w:cs="Arial"/>
                <w:b/>
                <w:sz w:val="24"/>
                <w:szCs w:val="24"/>
                <w:lang w:eastAsia="ar-SA"/>
              </w:rPr>
              <w:t>kötelezettségeit</w:t>
            </w:r>
            <w:r w:rsidRPr="006117AA">
              <w:rPr>
                <w:rFonts w:ascii="Garamond" w:eastAsia="Times New Roman" w:hAnsi="Garamond" w:cs="Arial"/>
                <w:sz w:val="24"/>
                <w:szCs w:val="24"/>
                <w:lang w:eastAsia="ar-SA"/>
              </w:rPr>
              <w:t xml:space="preserve"> a </w:t>
            </w:r>
            <w:r w:rsidRPr="006117AA">
              <w:rPr>
                <w:rFonts w:ascii="Garamond" w:eastAsia="Times New Roman" w:hAnsi="Garamond" w:cs="Arial"/>
                <w:b/>
                <w:sz w:val="24"/>
                <w:szCs w:val="24"/>
                <w:lang w:eastAsia="ar-SA"/>
              </w:rPr>
              <w:t>környezetvédelmi, a szociális és a munkajog terén</w:t>
            </w:r>
            <w:r w:rsidRPr="006117AA">
              <w:rPr>
                <w:rFonts w:ascii="Garamond" w:eastAsia="Times New Roman" w:hAnsi="Garamond" w:cs="Arial"/>
                <w:b/>
                <w:sz w:val="24"/>
                <w:szCs w:val="24"/>
                <w:vertAlign w:val="superscript"/>
                <w:lang w:eastAsia="ar-SA"/>
              </w:rPr>
              <w:footnoteReference w:id="40"/>
            </w:r>
            <w:r w:rsidRPr="006117AA">
              <w:rPr>
                <w:rFonts w:ascii="Garamond" w:eastAsia="Times New Roman" w:hAnsi="Garamond" w:cs="Arial"/>
                <w:b/>
                <w:sz w:val="24"/>
                <w:szCs w:val="24"/>
                <w:lang w:eastAsia="ar-SA"/>
              </w:rPr>
              <w:t>?</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highlight w:val="yellow"/>
                <w:lang w:eastAsia="ar-SA"/>
              </w:rPr>
              <w:t>[] Igen [] Nem</w:t>
            </w:r>
          </w:p>
        </w:tc>
      </w:tr>
      <w:tr w:rsidR="006117AA" w:rsidRPr="006117AA" w:rsidTr="00A86B57">
        <w:trPr>
          <w:trHeight w:val="405"/>
        </w:trPr>
        <w:tc>
          <w:tcPr>
            <w:tcW w:w="4644" w:type="dxa"/>
            <w:vMerge/>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lang w:eastAsia="ar-SA"/>
              </w:rPr>
            </w:pP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highlight w:val="yellow"/>
                <w:lang w:eastAsia="ar-SA"/>
              </w:rPr>
            </w:pPr>
            <w:r w:rsidRPr="006117AA">
              <w:rPr>
                <w:rFonts w:ascii="Garamond" w:eastAsia="Times New Roman" w:hAnsi="Garamond" w:cs="Arial"/>
                <w:b/>
                <w:sz w:val="24"/>
                <w:szCs w:val="24"/>
                <w:highlight w:val="yellow"/>
                <w:lang w:eastAsia="ar-SA"/>
              </w:rPr>
              <w:t>Ha igen</w:t>
            </w:r>
            <w:r w:rsidRPr="006117AA">
              <w:rPr>
                <w:rFonts w:ascii="Garamond" w:eastAsia="Times New Roman" w:hAnsi="Garamond" w:cs="Arial"/>
                <w:sz w:val="24"/>
                <w:szCs w:val="24"/>
                <w:highlight w:val="yellow"/>
                <w:lang w:eastAsia="ar-SA"/>
              </w:rPr>
              <w:t>, hozott-e a gazdasági szereplő olyan intézkedéseket, amelyek e kizárási okok ellenére igazolják megbízhatóságát (öntisztázás)?</w:t>
            </w:r>
            <w:r w:rsidRPr="006117AA">
              <w:rPr>
                <w:rFonts w:ascii="Garamond" w:eastAsia="Times New Roman" w:hAnsi="Garamond" w:cs="Arial"/>
                <w:sz w:val="24"/>
                <w:szCs w:val="24"/>
                <w:highlight w:val="yellow"/>
                <w:lang w:eastAsia="ar-SA"/>
              </w:rPr>
              <w:br/>
              <w:t>[] Igen [] Nem</w:t>
            </w:r>
            <w:r w:rsidRPr="006117AA">
              <w:rPr>
                <w:rFonts w:ascii="Garamond" w:eastAsia="Times New Roman" w:hAnsi="Garamond" w:cs="Arial"/>
                <w:sz w:val="24"/>
                <w:szCs w:val="24"/>
                <w:highlight w:val="yellow"/>
                <w:lang w:eastAsia="ar-SA"/>
              </w:rPr>
              <w:br/>
              <w:t>Amennyiben igen, kérjük, ismertesse ezeket az intézkedéseket: [……]</w:t>
            </w:r>
          </w:p>
        </w:tc>
      </w:tr>
      <w:tr w:rsidR="006117AA" w:rsidRPr="006117AA" w:rsidTr="00A86B57">
        <w:tc>
          <w:tcPr>
            <w:tcW w:w="4644" w:type="dxa"/>
            <w:shd w:val="clear" w:color="auto" w:fill="auto"/>
          </w:tcPr>
          <w:p w:rsidR="006117AA" w:rsidRPr="006117AA" w:rsidRDefault="006117AA" w:rsidP="006117AA">
            <w:pPr>
              <w:spacing w:before="120" w:after="120" w:line="240" w:lineRule="auto"/>
              <w:rPr>
                <w:rFonts w:ascii="Garamond" w:eastAsia="Calibri" w:hAnsi="Garamond" w:cs="Times New Roman"/>
                <w:b/>
                <w:sz w:val="24"/>
                <w:szCs w:val="24"/>
                <w:lang w:eastAsia="en-GB"/>
              </w:rPr>
            </w:pPr>
            <w:r w:rsidRPr="006117AA">
              <w:rPr>
                <w:rFonts w:ascii="Garamond" w:eastAsia="Calibri" w:hAnsi="Garamond" w:cs="Times New Roman"/>
                <w:sz w:val="24"/>
                <w:szCs w:val="24"/>
                <w:lang w:eastAsia="en-GB"/>
              </w:rPr>
              <w:t>A gazdasági szereplő a következő helyzetek bármelyikében van-e:</w:t>
            </w:r>
            <w:r w:rsidRPr="006117AA">
              <w:rPr>
                <w:rFonts w:ascii="Garamond" w:eastAsia="Calibri" w:hAnsi="Garamond" w:cs="Times New Roman"/>
                <w:sz w:val="24"/>
                <w:szCs w:val="24"/>
                <w:lang w:eastAsia="en-GB"/>
              </w:rPr>
              <w:br/>
              <w:t>a)</w:t>
            </w:r>
            <w:r w:rsidRPr="006117AA">
              <w:rPr>
                <w:rFonts w:ascii="Garamond" w:eastAsia="Calibri" w:hAnsi="Garamond" w:cs="Times New Roman"/>
                <w:b/>
                <w:sz w:val="24"/>
                <w:szCs w:val="24"/>
                <w:lang w:eastAsia="en-GB"/>
              </w:rPr>
              <w:t xml:space="preserve"> Csődeljárás, </w:t>
            </w:r>
            <w:r w:rsidRPr="006117AA">
              <w:rPr>
                <w:rFonts w:ascii="Garamond" w:eastAsia="Calibri" w:hAnsi="Garamond" w:cs="Times New Roman"/>
                <w:sz w:val="24"/>
                <w:szCs w:val="24"/>
                <w:lang w:eastAsia="en-GB"/>
              </w:rPr>
              <w:t>vagy</w:t>
            </w:r>
            <w:r w:rsidRPr="006117AA">
              <w:rPr>
                <w:rFonts w:ascii="Garamond" w:eastAsia="Calibri" w:hAnsi="Garamond" w:cs="Times New Roman"/>
                <w:sz w:val="24"/>
                <w:szCs w:val="24"/>
                <w:lang w:eastAsia="en-GB"/>
              </w:rPr>
              <w:br/>
              <w:t>b)</w:t>
            </w:r>
            <w:r w:rsidRPr="006117AA">
              <w:rPr>
                <w:rFonts w:ascii="Garamond" w:eastAsia="Calibri" w:hAnsi="Garamond" w:cs="Times New Roman"/>
                <w:b/>
                <w:sz w:val="24"/>
                <w:szCs w:val="24"/>
                <w:lang w:eastAsia="en-GB"/>
              </w:rPr>
              <w:t xml:space="preserve"> Fizetésképtelenségi eljárás</w:t>
            </w:r>
            <w:r w:rsidRPr="006117AA">
              <w:rPr>
                <w:rFonts w:ascii="Garamond" w:eastAsia="Calibri" w:hAnsi="Garamond" w:cs="Times New Roman"/>
                <w:sz w:val="24"/>
                <w:szCs w:val="24"/>
                <w:lang w:eastAsia="en-GB"/>
              </w:rPr>
              <w:t xml:space="preserve"> vagy felszámolási eljárás alatt áll, vagy</w:t>
            </w:r>
            <w:r w:rsidRPr="006117AA">
              <w:rPr>
                <w:rFonts w:ascii="Garamond" w:eastAsia="Calibri" w:hAnsi="Garamond" w:cs="Times New Roman"/>
                <w:sz w:val="24"/>
                <w:szCs w:val="24"/>
                <w:lang w:eastAsia="en-GB"/>
              </w:rPr>
              <w:br/>
              <w:t xml:space="preserve">c) </w:t>
            </w:r>
            <w:r w:rsidRPr="006117AA">
              <w:rPr>
                <w:rFonts w:ascii="Garamond" w:eastAsia="Calibri" w:hAnsi="Garamond" w:cs="Times New Roman"/>
                <w:b/>
                <w:sz w:val="24"/>
                <w:szCs w:val="24"/>
                <w:lang w:eastAsia="en-GB"/>
              </w:rPr>
              <w:t>Hitelezőkkel csődegyezséget kötött</w:t>
            </w:r>
            <w:r w:rsidRPr="006117AA">
              <w:rPr>
                <w:rFonts w:ascii="Garamond" w:eastAsia="Calibri" w:hAnsi="Garamond" w:cs="Times New Roman"/>
                <w:sz w:val="24"/>
                <w:szCs w:val="24"/>
                <w:lang w:eastAsia="en-GB"/>
              </w:rPr>
              <w:t>, vagy</w:t>
            </w:r>
            <w:r w:rsidRPr="006117AA">
              <w:rPr>
                <w:rFonts w:ascii="Garamond" w:eastAsia="Calibri" w:hAnsi="Garamond" w:cs="Times New Roman"/>
                <w:sz w:val="24"/>
                <w:szCs w:val="24"/>
                <w:lang w:eastAsia="en-GB"/>
              </w:rPr>
              <w:br/>
            </w:r>
            <w:r w:rsidRPr="006117AA">
              <w:rPr>
                <w:rFonts w:ascii="Garamond" w:eastAsia="Calibri" w:hAnsi="Garamond" w:cs="Times New Roman"/>
                <w:sz w:val="24"/>
                <w:szCs w:val="24"/>
                <w:lang w:eastAsia="en-GB"/>
              </w:rPr>
              <w:lastRenderedPageBreak/>
              <w:t>d) A nemzeti törvények és rendeletek szerinti hasonló eljárás következtében bármely hasonló helyzetben van</w:t>
            </w:r>
            <w:r w:rsidRPr="006117AA">
              <w:rPr>
                <w:rFonts w:ascii="Garamond" w:eastAsia="Calibri" w:hAnsi="Garamond" w:cs="Times New Roman"/>
                <w:sz w:val="24"/>
                <w:szCs w:val="24"/>
                <w:vertAlign w:val="superscript"/>
                <w:lang w:eastAsia="en-GB"/>
              </w:rPr>
              <w:footnoteReference w:id="41"/>
            </w:r>
            <w:r w:rsidRPr="006117AA">
              <w:rPr>
                <w:rFonts w:ascii="Garamond" w:eastAsia="Calibri" w:hAnsi="Garamond" w:cs="Times New Roman"/>
                <w:sz w:val="24"/>
                <w:szCs w:val="24"/>
                <w:lang w:eastAsia="en-GB"/>
              </w:rPr>
              <w:t>, vagy</w:t>
            </w:r>
            <w:r w:rsidRPr="006117AA">
              <w:rPr>
                <w:rFonts w:ascii="Garamond" w:eastAsia="Calibri" w:hAnsi="Garamond" w:cs="Times New Roman"/>
                <w:sz w:val="24"/>
                <w:szCs w:val="24"/>
                <w:lang w:eastAsia="en-GB"/>
              </w:rPr>
              <w:br/>
              <w:t>e) Vagyonát felszámoló vagy bíróság kezeli, vagy</w:t>
            </w:r>
            <w:r w:rsidRPr="006117AA">
              <w:rPr>
                <w:rFonts w:ascii="Garamond" w:eastAsia="Calibri" w:hAnsi="Garamond" w:cs="Times New Roman"/>
                <w:sz w:val="24"/>
                <w:szCs w:val="24"/>
                <w:lang w:eastAsia="en-GB"/>
              </w:rPr>
              <w:br/>
              <w:t>f) Üzleti tevékenységét felfüggesztette?</w:t>
            </w:r>
            <w:r w:rsidRPr="006117AA">
              <w:rPr>
                <w:rFonts w:ascii="Garamond" w:eastAsia="Calibri" w:hAnsi="Garamond" w:cs="Times New Roman"/>
                <w:sz w:val="24"/>
                <w:szCs w:val="24"/>
                <w:lang w:eastAsia="en-GB"/>
              </w:rPr>
              <w:br/>
            </w:r>
            <w:r w:rsidRPr="006117AA">
              <w:rPr>
                <w:rFonts w:ascii="Garamond" w:eastAsia="Calibri" w:hAnsi="Garamond" w:cs="Times New Roman"/>
                <w:b/>
                <w:sz w:val="24"/>
                <w:szCs w:val="24"/>
                <w:lang w:eastAsia="en-GB"/>
              </w:rPr>
              <w:t>Ha igen:</w:t>
            </w:r>
          </w:p>
          <w:p w:rsidR="006117AA" w:rsidRPr="006117AA" w:rsidRDefault="006117AA" w:rsidP="00EA496F">
            <w:pPr>
              <w:numPr>
                <w:ilvl w:val="0"/>
                <w:numId w:val="19"/>
              </w:numPr>
              <w:suppressAutoHyphens/>
              <w:spacing w:before="120" w:after="120" w:line="240" w:lineRule="auto"/>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Kérjük, részletezze:</w:t>
            </w:r>
          </w:p>
          <w:p w:rsidR="006117AA" w:rsidRPr="006117AA" w:rsidRDefault="006117AA" w:rsidP="00EA496F">
            <w:pPr>
              <w:numPr>
                <w:ilvl w:val="0"/>
                <w:numId w:val="19"/>
              </w:numPr>
              <w:suppressAutoHyphens/>
              <w:spacing w:before="120" w:after="120" w:line="240" w:lineRule="auto"/>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Kérjük, ismertesse az okokat, amelyek miatt mégis képes lesz az alkalmazandó nemzeti szabályokat és üzletfolytonossági intézkedéseket figyelembe véve a szerződés teljesítésére</w:t>
            </w:r>
            <w:r w:rsidRPr="006117AA">
              <w:rPr>
                <w:rFonts w:ascii="Garamond" w:eastAsia="Calibri" w:hAnsi="Garamond" w:cs="Times New Roman"/>
                <w:sz w:val="24"/>
                <w:szCs w:val="24"/>
                <w:vertAlign w:val="superscript"/>
                <w:lang w:eastAsia="en-GB"/>
              </w:rPr>
              <w:footnoteReference w:id="42"/>
            </w:r>
            <w:r w:rsidRPr="006117AA">
              <w:rPr>
                <w:rFonts w:ascii="Garamond" w:eastAsia="Calibri" w:hAnsi="Garamond" w:cs="Times New Roman"/>
                <w:sz w:val="24"/>
                <w:szCs w:val="24"/>
                <w:lang w:eastAsia="en-GB"/>
              </w:rPr>
              <w:t>.</w:t>
            </w:r>
          </w:p>
          <w:p w:rsidR="006117AA" w:rsidRPr="006117AA" w:rsidRDefault="006117AA" w:rsidP="006117AA">
            <w:pPr>
              <w:spacing w:before="120" w:after="120" w:line="240" w:lineRule="auto"/>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Ha a vonatkozó információ elektronikusan elérhető, kérjük, adja meg a következő információkat:</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highlight w:val="yellow"/>
                <w:lang w:eastAsia="ar-SA"/>
              </w:rPr>
            </w:pPr>
            <w:r w:rsidRPr="006117AA">
              <w:rPr>
                <w:rFonts w:ascii="Garamond" w:eastAsia="Times New Roman" w:hAnsi="Garamond" w:cs="Arial"/>
                <w:sz w:val="24"/>
                <w:szCs w:val="24"/>
                <w:highlight w:val="yellow"/>
                <w:lang w:eastAsia="ar-SA"/>
              </w:rPr>
              <w:lastRenderedPageBreak/>
              <w:t>[] Igen [] Nem</w:t>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lastRenderedPageBreak/>
              <w:br/>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br/>
            </w:r>
          </w:p>
          <w:p w:rsidR="006117AA" w:rsidRPr="006117AA" w:rsidRDefault="006117AA" w:rsidP="00EA496F">
            <w:pPr>
              <w:numPr>
                <w:ilvl w:val="0"/>
                <w:numId w:val="19"/>
              </w:numPr>
              <w:suppressAutoHyphens/>
              <w:spacing w:before="120" w:after="120" w:line="240" w:lineRule="auto"/>
              <w:jc w:val="both"/>
              <w:rPr>
                <w:rFonts w:ascii="Garamond" w:eastAsia="Calibri" w:hAnsi="Garamond" w:cs="Times New Roman"/>
                <w:sz w:val="24"/>
                <w:szCs w:val="24"/>
                <w:highlight w:val="yellow"/>
                <w:lang w:eastAsia="en-GB"/>
              </w:rPr>
            </w:pPr>
            <w:r w:rsidRPr="006117AA">
              <w:rPr>
                <w:rFonts w:ascii="Garamond" w:eastAsia="Calibri" w:hAnsi="Garamond" w:cs="Times New Roman"/>
                <w:sz w:val="24"/>
                <w:szCs w:val="24"/>
                <w:highlight w:val="yellow"/>
                <w:lang w:eastAsia="en-GB"/>
              </w:rPr>
              <w:t>[……]</w:t>
            </w:r>
          </w:p>
          <w:p w:rsidR="006117AA" w:rsidRPr="006117AA" w:rsidRDefault="006117AA" w:rsidP="00EA496F">
            <w:pPr>
              <w:numPr>
                <w:ilvl w:val="0"/>
                <w:numId w:val="19"/>
              </w:numPr>
              <w:suppressAutoHyphens/>
              <w:spacing w:before="120" w:after="120" w:line="240" w:lineRule="auto"/>
              <w:jc w:val="both"/>
              <w:rPr>
                <w:rFonts w:ascii="Garamond" w:eastAsia="Calibri" w:hAnsi="Garamond" w:cs="Times New Roman"/>
                <w:sz w:val="24"/>
                <w:szCs w:val="24"/>
                <w:highlight w:val="yellow"/>
                <w:lang w:eastAsia="en-GB"/>
              </w:rPr>
            </w:pPr>
            <w:r w:rsidRPr="006117AA">
              <w:rPr>
                <w:rFonts w:ascii="Garamond" w:eastAsia="Calibri" w:hAnsi="Garamond" w:cs="Times New Roman"/>
                <w:sz w:val="24"/>
                <w:szCs w:val="24"/>
                <w:highlight w:val="yellow"/>
                <w:lang w:eastAsia="en-GB"/>
              </w:rPr>
              <w:t>[……]</w:t>
            </w:r>
            <w:r w:rsidRPr="006117AA">
              <w:rPr>
                <w:rFonts w:ascii="Garamond" w:eastAsia="Calibri" w:hAnsi="Garamond" w:cs="Times New Roman"/>
                <w:sz w:val="24"/>
                <w:szCs w:val="24"/>
                <w:highlight w:val="yellow"/>
                <w:lang w:eastAsia="en-GB"/>
              </w:rPr>
              <w:br/>
            </w:r>
            <w:r w:rsidRPr="006117AA">
              <w:rPr>
                <w:rFonts w:ascii="Garamond" w:eastAsia="Calibri" w:hAnsi="Garamond" w:cs="Times New Roman"/>
                <w:sz w:val="24"/>
                <w:szCs w:val="24"/>
                <w:highlight w:val="yellow"/>
                <w:lang w:eastAsia="en-GB"/>
              </w:rPr>
              <w:br/>
            </w:r>
            <w:r w:rsidRPr="006117AA">
              <w:rPr>
                <w:rFonts w:ascii="Garamond" w:eastAsia="Calibri" w:hAnsi="Garamond" w:cs="Times New Roman"/>
                <w:sz w:val="24"/>
                <w:szCs w:val="24"/>
                <w:highlight w:val="yellow"/>
                <w:lang w:eastAsia="en-GB"/>
              </w:rPr>
              <w:br/>
            </w:r>
          </w:p>
          <w:p w:rsidR="006117AA" w:rsidRPr="006117AA" w:rsidRDefault="006117AA" w:rsidP="006117AA">
            <w:pPr>
              <w:spacing w:before="120" w:after="120" w:line="240" w:lineRule="auto"/>
              <w:ind w:left="850"/>
              <w:jc w:val="both"/>
              <w:rPr>
                <w:rFonts w:ascii="Garamond" w:eastAsia="Calibri" w:hAnsi="Garamond" w:cs="Times New Roman"/>
                <w:sz w:val="24"/>
                <w:szCs w:val="24"/>
                <w:highlight w:val="yellow"/>
                <w:lang w:eastAsia="en-GB"/>
              </w:rPr>
            </w:pPr>
            <w:r w:rsidRPr="006117AA">
              <w:rPr>
                <w:rFonts w:ascii="Garamond" w:eastAsia="Calibri" w:hAnsi="Garamond" w:cs="Times New Roman"/>
                <w:sz w:val="24"/>
                <w:szCs w:val="24"/>
                <w:highlight w:val="yellow"/>
                <w:lang w:eastAsia="en-GB"/>
              </w:rPr>
              <w:br/>
            </w:r>
          </w:p>
          <w:p w:rsidR="006117AA" w:rsidRPr="006117AA" w:rsidRDefault="006117AA" w:rsidP="006117AA">
            <w:pPr>
              <w:suppressAutoHyphens/>
              <w:spacing w:after="0" w:line="240" w:lineRule="auto"/>
              <w:rPr>
                <w:rFonts w:ascii="Garamond" w:eastAsia="Times New Roman" w:hAnsi="Garamond" w:cs="Arial"/>
                <w:sz w:val="24"/>
                <w:szCs w:val="24"/>
                <w:highlight w:val="yellow"/>
                <w:lang w:eastAsia="ar-SA"/>
              </w:rPr>
            </w:pPr>
            <w:r w:rsidRPr="006117AA">
              <w:rPr>
                <w:rFonts w:ascii="Garamond" w:eastAsia="Times New Roman" w:hAnsi="Garamond" w:cs="Arial"/>
                <w:sz w:val="24"/>
                <w:szCs w:val="24"/>
                <w:highlight w:val="yellow"/>
                <w:lang w:eastAsia="ar-SA"/>
              </w:rPr>
              <w:t>(internetcím, a kibocsátó hatóság vagy testület, a dokumentáció pontos hivatkozási adatai): [……][……][……]</w:t>
            </w:r>
          </w:p>
        </w:tc>
      </w:tr>
      <w:tr w:rsidR="006117AA" w:rsidRPr="006117AA" w:rsidTr="00A86B57">
        <w:trPr>
          <w:trHeight w:val="303"/>
        </w:trPr>
        <w:tc>
          <w:tcPr>
            <w:tcW w:w="4644" w:type="dxa"/>
            <w:vMerge w:val="restart"/>
            <w:shd w:val="clear" w:color="auto" w:fill="auto"/>
          </w:tcPr>
          <w:p w:rsidR="006117AA" w:rsidRPr="006117AA" w:rsidRDefault="006117AA" w:rsidP="006117AA">
            <w:pPr>
              <w:spacing w:before="120" w:after="120" w:line="240" w:lineRule="auto"/>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lastRenderedPageBreak/>
              <w:t xml:space="preserve">Elkövetett-e a gazdasági szereplő </w:t>
            </w:r>
            <w:r w:rsidRPr="006117AA">
              <w:rPr>
                <w:rFonts w:ascii="Garamond" w:eastAsia="Calibri" w:hAnsi="Garamond" w:cs="Times New Roman"/>
                <w:b/>
                <w:sz w:val="24"/>
                <w:szCs w:val="24"/>
                <w:lang w:eastAsia="en-GB"/>
              </w:rPr>
              <w:t>súlyos szakmai kötelességszegést</w:t>
            </w:r>
            <w:r w:rsidRPr="006117AA">
              <w:rPr>
                <w:rFonts w:ascii="Garamond" w:eastAsia="Calibri" w:hAnsi="Garamond" w:cs="Times New Roman"/>
                <w:b/>
                <w:sz w:val="24"/>
                <w:szCs w:val="24"/>
                <w:vertAlign w:val="superscript"/>
                <w:lang w:eastAsia="en-GB"/>
              </w:rPr>
              <w:footnoteReference w:id="43"/>
            </w:r>
            <w:r w:rsidRPr="006117AA">
              <w:rPr>
                <w:rFonts w:ascii="Garamond" w:eastAsia="Calibri" w:hAnsi="Garamond" w:cs="Times New Roman"/>
                <w:sz w:val="24"/>
                <w:szCs w:val="24"/>
                <w:lang w:eastAsia="en-GB"/>
              </w:rPr>
              <w:t xml:space="preserve">? </w:t>
            </w:r>
            <w:r w:rsidRPr="006117AA">
              <w:rPr>
                <w:rFonts w:ascii="Garamond" w:eastAsia="Calibri" w:hAnsi="Garamond" w:cs="Times New Roman"/>
                <w:sz w:val="24"/>
                <w:szCs w:val="24"/>
                <w:lang w:eastAsia="en-GB"/>
              </w:rPr>
              <w:br/>
              <w:t>Ha igen, kérjük, részletezze:</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highlight w:val="yellow"/>
                <w:lang w:eastAsia="ar-SA"/>
              </w:rPr>
            </w:pPr>
            <w:r w:rsidRPr="006117AA">
              <w:rPr>
                <w:rFonts w:ascii="Garamond" w:eastAsia="Times New Roman" w:hAnsi="Garamond" w:cs="Arial"/>
                <w:sz w:val="24"/>
                <w:szCs w:val="24"/>
                <w:highlight w:val="yellow"/>
                <w:lang w:eastAsia="ar-SA"/>
              </w:rPr>
              <w:t>[] Igen [] Nem,</w:t>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br/>
              <w:t xml:space="preserve"> [……]</w:t>
            </w:r>
          </w:p>
        </w:tc>
      </w:tr>
      <w:tr w:rsidR="006117AA" w:rsidRPr="006117AA" w:rsidTr="00A86B57">
        <w:trPr>
          <w:trHeight w:val="303"/>
        </w:trPr>
        <w:tc>
          <w:tcPr>
            <w:tcW w:w="4644" w:type="dxa"/>
            <w:vMerge/>
            <w:shd w:val="clear" w:color="auto" w:fill="auto"/>
          </w:tcPr>
          <w:p w:rsidR="006117AA" w:rsidRPr="006117AA" w:rsidRDefault="006117AA" w:rsidP="006117AA">
            <w:pPr>
              <w:spacing w:before="120" w:after="120" w:line="240" w:lineRule="auto"/>
              <w:rPr>
                <w:rFonts w:ascii="Garamond" w:eastAsia="Calibri" w:hAnsi="Garamond" w:cs="Times New Roman"/>
                <w:sz w:val="24"/>
                <w:szCs w:val="24"/>
                <w:lang w:eastAsia="en-GB"/>
              </w:rPr>
            </w:pP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highlight w:val="yellow"/>
                <w:lang w:eastAsia="ar-SA"/>
              </w:rPr>
            </w:pPr>
            <w:r w:rsidRPr="006117AA">
              <w:rPr>
                <w:rFonts w:ascii="Garamond" w:eastAsia="Times New Roman" w:hAnsi="Garamond" w:cs="Arial"/>
                <w:b/>
                <w:sz w:val="24"/>
                <w:szCs w:val="24"/>
                <w:highlight w:val="yellow"/>
                <w:lang w:eastAsia="ar-SA"/>
              </w:rPr>
              <w:t>Ha igen</w:t>
            </w:r>
            <w:r w:rsidRPr="006117AA">
              <w:rPr>
                <w:rFonts w:ascii="Garamond" w:eastAsia="Times New Roman" w:hAnsi="Garamond" w:cs="Arial"/>
                <w:sz w:val="24"/>
                <w:szCs w:val="24"/>
                <w:highlight w:val="yellow"/>
                <w:lang w:eastAsia="ar-SA"/>
              </w:rPr>
              <w:t xml:space="preserve">, tett-e a gazdasági szereplő öntisztázó intézkedéseket? </w:t>
            </w:r>
          </w:p>
          <w:p w:rsidR="006117AA" w:rsidRPr="006117AA" w:rsidRDefault="006117AA" w:rsidP="006117AA">
            <w:pPr>
              <w:suppressAutoHyphens/>
              <w:spacing w:after="0" w:line="240" w:lineRule="auto"/>
              <w:rPr>
                <w:rFonts w:ascii="Garamond" w:eastAsia="Times New Roman" w:hAnsi="Garamond" w:cs="Arial"/>
                <w:sz w:val="24"/>
                <w:szCs w:val="24"/>
                <w:highlight w:val="yellow"/>
                <w:lang w:eastAsia="ar-SA"/>
              </w:rPr>
            </w:pPr>
            <w:r w:rsidRPr="006117AA">
              <w:rPr>
                <w:rFonts w:ascii="Garamond" w:eastAsia="Times New Roman" w:hAnsi="Garamond" w:cs="Arial"/>
                <w:sz w:val="24"/>
                <w:szCs w:val="24"/>
                <w:highlight w:val="yellow"/>
                <w:lang w:eastAsia="ar-SA"/>
              </w:rPr>
              <w:t>[] Igen [] Nem</w:t>
            </w:r>
            <w:r w:rsidRPr="006117AA">
              <w:rPr>
                <w:rFonts w:ascii="Garamond" w:eastAsia="Times New Roman" w:hAnsi="Garamond" w:cs="Arial"/>
                <w:sz w:val="24"/>
                <w:szCs w:val="24"/>
                <w:highlight w:val="yellow"/>
                <w:lang w:eastAsia="ar-SA"/>
              </w:rPr>
              <w:br/>
            </w:r>
            <w:r w:rsidRPr="006117AA">
              <w:rPr>
                <w:rFonts w:ascii="Garamond" w:eastAsia="Times New Roman" w:hAnsi="Garamond" w:cs="Arial"/>
                <w:b/>
                <w:sz w:val="24"/>
                <w:szCs w:val="24"/>
                <w:highlight w:val="yellow"/>
                <w:lang w:eastAsia="ar-SA"/>
              </w:rPr>
              <w:t>Amennyiben igen</w:t>
            </w:r>
            <w:r w:rsidRPr="006117AA">
              <w:rPr>
                <w:rFonts w:ascii="Garamond" w:eastAsia="Times New Roman" w:hAnsi="Garamond" w:cs="Arial"/>
                <w:sz w:val="24"/>
                <w:szCs w:val="24"/>
                <w:highlight w:val="yellow"/>
                <w:lang w:eastAsia="ar-SA"/>
              </w:rPr>
              <w:t xml:space="preserve">, kérjük, ismertesse ezeket az intézkedéseket: </w:t>
            </w:r>
          </w:p>
          <w:p w:rsidR="006117AA" w:rsidRPr="006117AA" w:rsidRDefault="006117AA" w:rsidP="006117AA">
            <w:pPr>
              <w:suppressAutoHyphens/>
              <w:spacing w:after="0" w:line="240" w:lineRule="auto"/>
              <w:rPr>
                <w:rFonts w:ascii="Garamond" w:eastAsia="Times New Roman" w:hAnsi="Garamond" w:cs="Arial"/>
                <w:sz w:val="24"/>
                <w:szCs w:val="24"/>
                <w:highlight w:val="yellow"/>
                <w:lang w:eastAsia="ar-SA"/>
              </w:rPr>
            </w:pPr>
            <w:r w:rsidRPr="006117AA">
              <w:rPr>
                <w:rFonts w:ascii="Garamond" w:eastAsia="Times New Roman" w:hAnsi="Garamond" w:cs="Arial"/>
                <w:sz w:val="24"/>
                <w:szCs w:val="24"/>
                <w:highlight w:val="yellow"/>
                <w:lang w:eastAsia="ar-SA"/>
              </w:rPr>
              <w:t>[……]</w:t>
            </w:r>
          </w:p>
        </w:tc>
      </w:tr>
      <w:tr w:rsidR="006117AA" w:rsidRPr="006117AA" w:rsidTr="00A86B57">
        <w:trPr>
          <w:trHeight w:val="515"/>
        </w:trPr>
        <w:tc>
          <w:tcPr>
            <w:tcW w:w="4644" w:type="dxa"/>
            <w:vMerge w:val="restart"/>
            <w:shd w:val="clear" w:color="auto" w:fill="auto"/>
          </w:tcPr>
          <w:p w:rsidR="006117AA" w:rsidRPr="006117AA" w:rsidRDefault="006117AA" w:rsidP="006117AA">
            <w:pPr>
              <w:spacing w:before="120" w:after="120" w:line="240" w:lineRule="auto"/>
              <w:jc w:val="both"/>
              <w:rPr>
                <w:rFonts w:ascii="Garamond" w:eastAsia="Calibri" w:hAnsi="Garamond" w:cs="Times New Roman"/>
                <w:sz w:val="24"/>
                <w:szCs w:val="24"/>
                <w:lang w:eastAsia="en-GB"/>
              </w:rPr>
            </w:pPr>
            <w:r w:rsidRPr="006117AA">
              <w:rPr>
                <w:rFonts w:ascii="Garamond" w:eastAsia="Calibri" w:hAnsi="Garamond" w:cs="Times New Roman"/>
                <w:b/>
                <w:sz w:val="24"/>
                <w:szCs w:val="24"/>
                <w:lang w:eastAsia="en-GB"/>
              </w:rPr>
              <w:t>Kötött-e a gazdasági szereplő</w:t>
            </w:r>
            <w:r w:rsidRPr="006117AA">
              <w:rPr>
                <w:rFonts w:ascii="Garamond" w:eastAsia="Calibri" w:hAnsi="Garamond" w:cs="Times New Roman"/>
                <w:sz w:val="24"/>
                <w:szCs w:val="24"/>
                <w:lang w:eastAsia="en-GB"/>
              </w:rPr>
              <w:t xml:space="preserve"> </w:t>
            </w:r>
            <w:r w:rsidRPr="006117AA">
              <w:rPr>
                <w:rFonts w:ascii="Garamond" w:eastAsia="Calibri" w:hAnsi="Garamond" w:cs="Times New Roman"/>
                <w:b/>
                <w:sz w:val="24"/>
                <w:szCs w:val="24"/>
                <w:lang w:eastAsia="en-GB"/>
              </w:rPr>
              <w:t>a verseny torzítását célzó</w:t>
            </w:r>
            <w:r w:rsidRPr="006117AA">
              <w:rPr>
                <w:rFonts w:ascii="Garamond" w:eastAsia="Calibri" w:hAnsi="Garamond" w:cs="Times New Roman"/>
                <w:sz w:val="24"/>
                <w:szCs w:val="24"/>
                <w:lang w:eastAsia="en-GB"/>
              </w:rPr>
              <w:t xml:space="preserve"> </w:t>
            </w:r>
            <w:r w:rsidRPr="006117AA">
              <w:rPr>
                <w:rFonts w:ascii="Garamond" w:eastAsia="Calibri" w:hAnsi="Garamond" w:cs="Times New Roman"/>
                <w:b/>
                <w:sz w:val="24"/>
                <w:szCs w:val="24"/>
                <w:lang w:eastAsia="en-GB"/>
              </w:rPr>
              <w:t>megállapodást</w:t>
            </w:r>
            <w:r w:rsidRPr="006117AA">
              <w:rPr>
                <w:rFonts w:ascii="Garamond" w:eastAsia="Calibri" w:hAnsi="Garamond" w:cs="Times New Roman"/>
                <w:sz w:val="24"/>
                <w:szCs w:val="24"/>
                <w:lang w:eastAsia="en-GB"/>
              </w:rPr>
              <w:t xml:space="preserve"> más gazdasági szereplőkkel?</w:t>
            </w:r>
            <w:r w:rsidRPr="006117AA">
              <w:rPr>
                <w:rFonts w:ascii="Garamond" w:eastAsia="Calibri" w:hAnsi="Garamond" w:cs="Times New Roman"/>
                <w:sz w:val="24"/>
                <w:szCs w:val="24"/>
                <w:lang w:eastAsia="en-GB"/>
              </w:rPr>
              <w:br/>
            </w:r>
            <w:r w:rsidRPr="006117AA">
              <w:rPr>
                <w:rFonts w:ascii="Garamond" w:eastAsia="Calibri" w:hAnsi="Garamond" w:cs="Times New Roman"/>
                <w:b/>
                <w:sz w:val="24"/>
                <w:szCs w:val="24"/>
                <w:lang w:eastAsia="en-GB"/>
              </w:rPr>
              <w:t>Ha igen</w:t>
            </w:r>
            <w:r w:rsidRPr="006117AA">
              <w:rPr>
                <w:rFonts w:ascii="Garamond" w:eastAsia="Calibri" w:hAnsi="Garamond" w:cs="Times New Roman"/>
                <w:sz w:val="24"/>
                <w:szCs w:val="24"/>
                <w:lang w:eastAsia="en-GB"/>
              </w:rPr>
              <w:t>, kérjük, részletezze:</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highlight w:val="yellow"/>
                <w:lang w:eastAsia="ar-SA"/>
              </w:rPr>
            </w:pPr>
            <w:r w:rsidRPr="006117AA">
              <w:rPr>
                <w:rFonts w:ascii="Garamond" w:eastAsia="Times New Roman" w:hAnsi="Garamond" w:cs="Arial"/>
                <w:sz w:val="24"/>
                <w:szCs w:val="24"/>
                <w:highlight w:val="yellow"/>
                <w:lang w:eastAsia="ar-SA"/>
              </w:rPr>
              <w:t>[] Igen [] Nem</w:t>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br/>
              <w:t>[…]</w:t>
            </w:r>
          </w:p>
        </w:tc>
      </w:tr>
      <w:tr w:rsidR="006117AA" w:rsidRPr="006117AA" w:rsidTr="00A86B57">
        <w:trPr>
          <w:trHeight w:val="514"/>
        </w:trPr>
        <w:tc>
          <w:tcPr>
            <w:tcW w:w="4644" w:type="dxa"/>
            <w:vMerge/>
            <w:shd w:val="clear" w:color="auto" w:fill="auto"/>
          </w:tcPr>
          <w:p w:rsidR="006117AA" w:rsidRPr="006117AA" w:rsidRDefault="006117AA" w:rsidP="006117AA">
            <w:pPr>
              <w:spacing w:before="120" w:after="120" w:line="240" w:lineRule="auto"/>
              <w:rPr>
                <w:rFonts w:ascii="Garamond" w:eastAsia="Calibri" w:hAnsi="Garamond" w:cs="Times New Roman"/>
                <w:sz w:val="24"/>
                <w:szCs w:val="24"/>
                <w:lang w:eastAsia="en-GB"/>
              </w:rPr>
            </w:pP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highlight w:val="yellow"/>
                <w:lang w:eastAsia="ar-SA"/>
              </w:rPr>
            </w:pPr>
            <w:r w:rsidRPr="006117AA">
              <w:rPr>
                <w:rFonts w:ascii="Garamond" w:eastAsia="Times New Roman" w:hAnsi="Garamond" w:cs="Arial"/>
                <w:b/>
                <w:sz w:val="24"/>
                <w:szCs w:val="24"/>
                <w:highlight w:val="yellow"/>
                <w:lang w:eastAsia="ar-SA"/>
              </w:rPr>
              <w:t>Ha igen</w:t>
            </w:r>
            <w:r w:rsidRPr="006117AA">
              <w:rPr>
                <w:rFonts w:ascii="Garamond" w:eastAsia="Times New Roman" w:hAnsi="Garamond" w:cs="Arial"/>
                <w:sz w:val="24"/>
                <w:szCs w:val="24"/>
                <w:highlight w:val="yellow"/>
                <w:lang w:eastAsia="ar-SA"/>
              </w:rPr>
              <w:t xml:space="preserve">, tett-e a gazdasági szereplő öntisztázó intézkedéseket? </w:t>
            </w:r>
          </w:p>
          <w:p w:rsidR="006117AA" w:rsidRPr="006117AA" w:rsidRDefault="006117AA" w:rsidP="006117AA">
            <w:pPr>
              <w:suppressAutoHyphens/>
              <w:spacing w:after="0" w:line="240" w:lineRule="auto"/>
              <w:rPr>
                <w:rFonts w:ascii="Garamond" w:eastAsia="Times New Roman" w:hAnsi="Garamond" w:cs="Arial"/>
                <w:sz w:val="24"/>
                <w:szCs w:val="24"/>
                <w:highlight w:val="yellow"/>
                <w:lang w:eastAsia="ar-SA"/>
              </w:rPr>
            </w:pPr>
            <w:r w:rsidRPr="006117AA">
              <w:rPr>
                <w:rFonts w:ascii="Garamond" w:eastAsia="Times New Roman" w:hAnsi="Garamond" w:cs="Arial"/>
                <w:sz w:val="24"/>
                <w:szCs w:val="24"/>
                <w:highlight w:val="yellow"/>
                <w:lang w:eastAsia="ar-SA"/>
              </w:rPr>
              <w:t>[] Igen [] Nem</w:t>
            </w:r>
            <w:r w:rsidRPr="006117AA">
              <w:rPr>
                <w:rFonts w:ascii="Garamond" w:eastAsia="Times New Roman" w:hAnsi="Garamond" w:cs="Arial"/>
                <w:sz w:val="24"/>
                <w:szCs w:val="24"/>
                <w:highlight w:val="yellow"/>
                <w:lang w:eastAsia="ar-SA"/>
              </w:rPr>
              <w:br/>
            </w:r>
            <w:r w:rsidRPr="006117AA">
              <w:rPr>
                <w:rFonts w:ascii="Garamond" w:eastAsia="Times New Roman" w:hAnsi="Garamond" w:cs="Arial"/>
                <w:b/>
                <w:sz w:val="24"/>
                <w:szCs w:val="24"/>
                <w:highlight w:val="yellow"/>
                <w:lang w:eastAsia="ar-SA"/>
              </w:rPr>
              <w:t>Amennyiben igen</w:t>
            </w:r>
            <w:r w:rsidRPr="006117AA">
              <w:rPr>
                <w:rFonts w:ascii="Garamond" w:eastAsia="Times New Roman" w:hAnsi="Garamond" w:cs="Arial"/>
                <w:sz w:val="24"/>
                <w:szCs w:val="24"/>
                <w:highlight w:val="yellow"/>
                <w:lang w:eastAsia="ar-SA"/>
              </w:rPr>
              <w:t>, kérjük, ismertesse ezeket az intézkedéseket: [……]</w:t>
            </w:r>
          </w:p>
        </w:tc>
      </w:tr>
      <w:tr w:rsidR="006117AA" w:rsidRPr="006117AA" w:rsidTr="00A86B57">
        <w:trPr>
          <w:trHeight w:val="1316"/>
        </w:trPr>
        <w:tc>
          <w:tcPr>
            <w:tcW w:w="4644" w:type="dxa"/>
            <w:shd w:val="clear" w:color="auto" w:fill="auto"/>
          </w:tcPr>
          <w:p w:rsidR="006117AA" w:rsidRPr="006117AA" w:rsidRDefault="006117AA" w:rsidP="006117AA">
            <w:pPr>
              <w:spacing w:before="120" w:after="120" w:line="240" w:lineRule="auto"/>
              <w:jc w:val="both"/>
              <w:rPr>
                <w:rFonts w:ascii="Garamond" w:eastAsia="Calibri" w:hAnsi="Garamond" w:cs="Times New Roman"/>
                <w:sz w:val="24"/>
                <w:szCs w:val="24"/>
                <w:lang w:eastAsia="en-GB"/>
              </w:rPr>
            </w:pPr>
            <w:r w:rsidRPr="006117AA">
              <w:rPr>
                <w:rFonts w:ascii="Garamond" w:eastAsia="Calibri" w:hAnsi="Garamond" w:cs="Times New Roman"/>
                <w:b/>
                <w:sz w:val="24"/>
                <w:szCs w:val="24"/>
                <w:lang w:eastAsia="en-GB"/>
              </w:rPr>
              <w:t>Van-e tudomása a gazdasági szereplőnek bármilyen összeférhetetlenségről</w:t>
            </w:r>
            <w:r w:rsidRPr="006117AA">
              <w:rPr>
                <w:rFonts w:ascii="Garamond" w:eastAsia="Calibri" w:hAnsi="Garamond" w:cs="Times New Roman"/>
                <w:b/>
                <w:sz w:val="24"/>
                <w:szCs w:val="24"/>
                <w:vertAlign w:val="superscript"/>
                <w:lang w:eastAsia="en-GB"/>
              </w:rPr>
              <w:footnoteReference w:id="44"/>
            </w:r>
            <w:r w:rsidRPr="006117AA">
              <w:rPr>
                <w:rFonts w:ascii="Garamond" w:eastAsia="Calibri" w:hAnsi="Garamond" w:cs="Times New Roman"/>
                <w:sz w:val="24"/>
                <w:szCs w:val="24"/>
                <w:lang w:eastAsia="en-GB"/>
              </w:rPr>
              <w:t xml:space="preserve"> a közbeszerzési eljárásban való részvételéből fakadóan?</w:t>
            </w:r>
            <w:r w:rsidRPr="006117AA">
              <w:rPr>
                <w:rFonts w:ascii="Garamond" w:eastAsia="Calibri" w:hAnsi="Garamond" w:cs="Times New Roman"/>
                <w:sz w:val="24"/>
                <w:szCs w:val="24"/>
                <w:lang w:eastAsia="en-GB"/>
              </w:rPr>
              <w:br/>
            </w:r>
            <w:r w:rsidRPr="006117AA">
              <w:rPr>
                <w:rFonts w:ascii="Garamond" w:eastAsia="Calibri" w:hAnsi="Garamond" w:cs="Times New Roman"/>
                <w:b/>
                <w:sz w:val="24"/>
                <w:szCs w:val="24"/>
                <w:lang w:eastAsia="en-GB"/>
              </w:rPr>
              <w:t>Ha igen</w:t>
            </w:r>
            <w:r w:rsidRPr="006117AA">
              <w:rPr>
                <w:rFonts w:ascii="Garamond" w:eastAsia="Calibri" w:hAnsi="Garamond" w:cs="Times New Roman"/>
                <w:sz w:val="24"/>
                <w:szCs w:val="24"/>
                <w:lang w:eastAsia="en-GB"/>
              </w:rPr>
              <w:t>, kérjük, részletezze:</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highlight w:val="yellow"/>
                <w:lang w:eastAsia="ar-SA"/>
              </w:rPr>
            </w:pPr>
            <w:r w:rsidRPr="006117AA">
              <w:rPr>
                <w:rFonts w:ascii="Garamond" w:eastAsia="Times New Roman" w:hAnsi="Garamond" w:cs="Arial"/>
                <w:sz w:val="24"/>
                <w:szCs w:val="24"/>
                <w:highlight w:val="yellow"/>
                <w:lang w:eastAsia="ar-SA"/>
              </w:rPr>
              <w:t>[] Igen [] Nem</w:t>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br/>
              <w:t>[…]</w:t>
            </w:r>
          </w:p>
        </w:tc>
      </w:tr>
      <w:tr w:rsidR="006117AA" w:rsidRPr="006117AA" w:rsidTr="00A86B57">
        <w:trPr>
          <w:trHeight w:val="1544"/>
        </w:trPr>
        <w:tc>
          <w:tcPr>
            <w:tcW w:w="4644" w:type="dxa"/>
            <w:shd w:val="clear" w:color="auto" w:fill="auto"/>
          </w:tcPr>
          <w:p w:rsidR="006117AA" w:rsidRPr="006117AA" w:rsidRDefault="006117AA" w:rsidP="006117AA">
            <w:pPr>
              <w:spacing w:before="120" w:after="120" w:line="240" w:lineRule="auto"/>
              <w:jc w:val="both"/>
              <w:rPr>
                <w:rFonts w:ascii="Garamond" w:eastAsia="Calibri" w:hAnsi="Garamond" w:cs="Times New Roman"/>
                <w:sz w:val="24"/>
                <w:szCs w:val="24"/>
                <w:lang w:eastAsia="en-GB"/>
              </w:rPr>
            </w:pPr>
            <w:r w:rsidRPr="006117AA">
              <w:rPr>
                <w:rFonts w:ascii="Garamond" w:eastAsia="Calibri" w:hAnsi="Garamond" w:cs="Times New Roman"/>
                <w:b/>
                <w:sz w:val="24"/>
                <w:szCs w:val="24"/>
                <w:lang w:eastAsia="en-GB"/>
              </w:rPr>
              <w:lastRenderedPageBreak/>
              <w:t xml:space="preserve">Nyújtott-e a gazdasági szereplő vagy </w:t>
            </w:r>
            <w:r w:rsidRPr="006117AA">
              <w:rPr>
                <w:rFonts w:ascii="Garamond" w:eastAsia="Calibri" w:hAnsi="Garamond" w:cs="Times New Roman"/>
                <w:sz w:val="24"/>
                <w:szCs w:val="24"/>
                <w:lang w:eastAsia="en-GB"/>
              </w:rPr>
              <w:t xml:space="preserve">valamely hozzá kapcsolódó vállalkozás </w:t>
            </w:r>
            <w:r w:rsidRPr="006117AA">
              <w:rPr>
                <w:rFonts w:ascii="Garamond" w:eastAsia="Calibri" w:hAnsi="Garamond" w:cs="Times New Roman"/>
                <w:b/>
                <w:sz w:val="24"/>
                <w:szCs w:val="24"/>
                <w:lang w:eastAsia="en-GB"/>
              </w:rPr>
              <w:t>tanácsadást</w:t>
            </w:r>
            <w:r w:rsidRPr="006117AA">
              <w:rPr>
                <w:rFonts w:ascii="Garamond" w:eastAsia="Calibri" w:hAnsi="Garamond" w:cs="Times New Roman"/>
                <w:sz w:val="24"/>
                <w:szCs w:val="24"/>
                <w:lang w:eastAsia="en-GB"/>
              </w:rPr>
              <w:t xml:space="preserve"> az ajánlatkérő szervnek vagy a közszolgáltató ajánlatkérőnek, vagy </w:t>
            </w:r>
            <w:r w:rsidRPr="006117AA">
              <w:rPr>
                <w:rFonts w:ascii="Garamond" w:eastAsia="Calibri" w:hAnsi="Garamond" w:cs="Times New Roman"/>
                <w:b/>
                <w:sz w:val="24"/>
                <w:szCs w:val="24"/>
                <w:lang w:eastAsia="en-GB"/>
              </w:rPr>
              <w:t>részt vett-e</w:t>
            </w:r>
            <w:r w:rsidRPr="006117AA">
              <w:rPr>
                <w:rFonts w:ascii="Garamond" w:eastAsia="Calibri" w:hAnsi="Garamond" w:cs="Times New Roman"/>
                <w:sz w:val="24"/>
                <w:szCs w:val="24"/>
                <w:lang w:eastAsia="en-GB"/>
              </w:rPr>
              <w:t xml:space="preserve"> más módon a közbeszerzési eljárás </w:t>
            </w:r>
            <w:r w:rsidRPr="006117AA">
              <w:rPr>
                <w:rFonts w:ascii="Garamond" w:eastAsia="Calibri" w:hAnsi="Garamond" w:cs="Times New Roman"/>
                <w:b/>
                <w:sz w:val="24"/>
                <w:szCs w:val="24"/>
                <w:lang w:eastAsia="en-GB"/>
              </w:rPr>
              <w:t>előkészítésében</w:t>
            </w:r>
            <w:r w:rsidRPr="006117AA">
              <w:rPr>
                <w:rFonts w:ascii="Garamond" w:eastAsia="Calibri" w:hAnsi="Garamond" w:cs="Times New Roman"/>
                <w:sz w:val="24"/>
                <w:szCs w:val="24"/>
                <w:lang w:eastAsia="en-GB"/>
              </w:rPr>
              <w:t>?</w:t>
            </w:r>
            <w:r w:rsidRPr="006117AA">
              <w:rPr>
                <w:rFonts w:ascii="Garamond" w:eastAsia="Calibri" w:hAnsi="Garamond" w:cs="Times New Roman"/>
                <w:sz w:val="24"/>
                <w:szCs w:val="24"/>
                <w:lang w:eastAsia="en-GB"/>
              </w:rPr>
              <w:br/>
            </w:r>
            <w:r w:rsidRPr="006117AA">
              <w:rPr>
                <w:rFonts w:ascii="Garamond" w:eastAsia="Calibri" w:hAnsi="Garamond" w:cs="Times New Roman"/>
                <w:b/>
                <w:sz w:val="24"/>
                <w:szCs w:val="24"/>
                <w:lang w:eastAsia="en-GB"/>
              </w:rPr>
              <w:t>Ha igen</w:t>
            </w:r>
            <w:r w:rsidRPr="006117AA">
              <w:rPr>
                <w:rFonts w:ascii="Garamond" w:eastAsia="Calibri" w:hAnsi="Garamond" w:cs="Times New Roman"/>
                <w:sz w:val="24"/>
                <w:szCs w:val="24"/>
                <w:lang w:eastAsia="en-GB"/>
              </w:rPr>
              <w:t>, kérjük, részletezze:</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highlight w:val="yellow"/>
                <w:lang w:eastAsia="ar-SA"/>
              </w:rPr>
            </w:pPr>
            <w:r w:rsidRPr="006117AA">
              <w:rPr>
                <w:rFonts w:ascii="Garamond" w:eastAsia="Times New Roman" w:hAnsi="Garamond" w:cs="Arial"/>
                <w:sz w:val="24"/>
                <w:szCs w:val="24"/>
                <w:highlight w:val="yellow"/>
                <w:lang w:eastAsia="ar-SA"/>
              </w:rPr>
              <w:t>[] Igen [] Nem</w:t>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br/>
              <w:t>[…]</w:t>
            </w:r>
          </w:p>
        </w:tc>
      </w:tr>
      <w:tr w:rsidR="006117AA" w:rsidRPr="006117AA" w:rsidTr="00A86B57">
        <w:trPr>
          <w:trHeight w:val="932"/>
        </w:trPr>
        <w:tc>
          <w:tcPr>
            <w:tcW w:w="4644" w:type="dxa"/>
            <w:vMerge w:val="restart"/>
            <w:shd w:val="clear" w:color="auto" w:fill="auto"/>
          </w:tcPr>
          <w:p w:rsidR="006117AA" w:rsidRPr="006117AA" w:rsidRDefault="006117AA" w:rsidP="006117AA">
            <w:pPr>
              <w:spacing w:before="120" w:after="120" w:line="240" w:lineRule="auto"/>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Tapasztalta-e a gazdasági szereplő valamely korábbi közbeszerzési szerződés vagy egy ajánlatkérő szervvel kötött korábbi szerződés vagy korábbi koncessziós szerződés</w:t>
            </w:r>
            <w:r w:rsidRPr="006117AA">
              <w:rPr>
                <w:rFonts w:ascii="Garamond" w:eastAsia="Calibri" w:hAnsi="Garamond" w:cs="Times New Roman"/>
                <w:b/>
                <w:sz w:val="24"/>
                <w:szCs w:val="24"/>
                <w:lang w:eastAsia="en-GB"/>
              </w:rPr>
              <w:t xml:space="preserve"> lejárat előtti megszüntetését</w:t>
            </w:r>
            <w:r w:rsidRPr="006117AA">
              <w:rPr>
                <w:rFonts w:ascii="Garamond" w:eastAsia="Calibri" w:hAnsi="Garamond" w:cs="Times New Roman"/>
                <w:sz w:val="24"/>
                <w:szCs w:val="24"/>
                <w:lang w:eastAsia="en-GB"/>
              </w:rPr>
              <w:t xml:space="preserve"> vagy az említett korábbi szerződéshez kapcsolódó kártérítési követelést vagy egyéb hasonló szankciókat?</w:t>
            </w:r>
            <w:r w:rsidRPr="006117AA">
              <w:rPr>
                <w:rFonts w:ascii="Garamond" w:eastAsia="Calibri" w:hAnsi="Garamond" w:cs="Times New Roman"/>
                <w:sz w:val="24"/>
                <w:szCs w:val="24"/>
                <w:lang w:eastAsia="en-GB"/>
              </w:rPr>
              <w:br/>
            </w:r>
            <w:r w:rsidRPr="006117AA">
              <w:rPr>
                <w:rFonts w:ascii="Garamond" w:eastAsia="Calibri" w:hAnsi="Garamond" w:cs="Times New Roman"/>
                <w:b/>
                <w:sz w:val="24"/>
                <w:szCs w:val="24"/>
                <w:lang w:eastAsia="en-GB"/>
              </w:rPr>
              <w:t>Ha igen</w:t>
            </w:r>
            <w:r w:rsidRPr="006117AA">
              <w:rPr>
                <w:rFonts w:ascii="Garamond" w:eastAsia="Calibri" w:hAnsi="Garamond" w:cs="Times New Roman"/>
                <w:sz w:val="24"/>
                <w:szCs w:val="24"/>
                <w:lang w:eastAsia="en-GB"/>
              </w:rPr>
              <w:t>, kérjük, részletezze:</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highlight w:val="yellow"/>
                <w:lang w:eastAsia="ar-SA"/>
              </w:rPr>
            </w:pPr>
            <w:r w:rsidRPr="006117AA">
              <w:rPr>
                <w:rFonts w:ascii="Garamond" w:eastAsia="Times New Roman" w:hAnsi="Garamond" w:cs="Arial"/>
                <w:sz w:val="24"/>
                <w:szCs w:val="24"/>
                <w:highlight w:val="yellow"/>
                <w:lang w:eastAsia="ar-SA"/>
              </w:rPr>
              <w:t>[] Igen [] Nem</w:t>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br/>
              <w:t>[…]</w:t>
            </w:r>
          </w:p>
        </w:tc>
      </w:tr>
      <w:tr w:rsidR="006117AA" w:rsidRPr="006117AA" w:rsidTr="00A86B57">
        <w:trPr>
          <w:trHeight w:val="931"/>
        </w:trPr>
        <w:tc>
          <w:tcPr>
            <w:tcW w:w="4644" w:type="dxa"/>
            <w:vMerge/>
            <w:shd w:val="clear" w:color="auto" w:fill="auto"/>
          </w:tcPr>
          <w:p w:rsidR="006117AA" w:rsidRPr="006117AA" w:rsidRDefault="006117AA" w:rsidP="006117AA">
            <w:pPr>
              <w:spacing w:before="120" w:after="120" w:line="240" w:lineRule="auto"/>
              <w:rPr>
                <w:rFonts w:ascii="Garamond" w:eastAsia="Calibri" w:hAnsi="Garamond" w:cs="Times New Roman"/>
                <w:sz w:val="24"/>
                <w:szCs w:val="24"/>
                <w:lang w:eastAsia="en-GB"/>
              </w:rPr>
            </w:pP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highlight w:val="yellow"/>
                <w:lang w:eastAsia="ar-SA"/>
              </w:rPr>
            </w:pPr>
            <w:r w:rsidRPr="006117AA">
              <w:rPr>
                <w:rFonts w:ascii="Garamond" w:eastAsia="Times New Roman" w:hAnsi="Garamond" w:cs="Arial"/>
                <w:b/>
                <w:sz w:val="24"/>
                <w:szCs w:val="24"/>
                <w:highlight w:val="yellow"/>
                <w:lang w:eastAsia="ar-SA"/>
              </w:rPr>
              <w:t>Ha igen</w:t>
            </w:r>
            <w:r w:rsidRPr="006117AA">
              <w:rPr>
                <w:rFonts w:ascii="Garamond" w:eastAsia="Times New Roman" w:hAnsi="Garamond" w:cs="Arial"/>
                <w:sz w:val="24"/>
                <w:szCs w:val="24"/>
                <w:highlight w:val="yellow"/>
                <w:lang w:eastAsia="ar-SA"/>
              </w:rPr>
              <w:t xml:space="preserve">, tett-e a gazdasági szereplő öntisztázó intézkedéseket? </w:t>
            </w:r>
          </w:p>
          <w:p w:rsidR="006117AA" w:rsidRPr="006117AA" w:rsidRDefault="006117AA" w:rsidP="006117AA">
            <w:pPr>
              <w:suppressAutoHyphens/>
              <w:spacing w:after="0" w:line="240" w:lineRule="auto"/>
              <w:rPr>
                <w:rFonts w:ascii="Garamond" w:eastAsia="Times New Roman" w:hAnsi="Garamond" w:cs="Arial"/>
                <w:sz w:val="24"/>
                <w:szCs w:val="24"/>
                <w:highlight w:val="yellow"/>
                <w:lang w:eastAsia="ar-SA"/>
              </w:rPr>
            </w:pPr>
            <w:r w:rsidRPr="006117AA">
              <w:rPr>
                <w:rFonts w:ascii="Garamond" w:eastAsia="Times New Roman" w:hAnsi="Garamond" w:cs="Arial"/>
                <w:sz w:val="24"/>
                <w:szCs w:val="24"/>
                <w:highlight w:val="yellow"/>
                <w:lang w:eastAsia="ar-SA"/>
              </w:rPr>
              <w:t>[] Igen [] Nem</w:t>
            </w:r>
            <w:r w:rsidRPr="006117AA">
              <w:rPr>
                <w:rFonts w:ascii="Garamond" w:eastAsia="Times New Roman" w:hAnsi="Garamond" w:cs="Arial"/>
                <w:sz w:val="24"/>
                <w:szCs w:val="24"/>
                <w:highlight w:val="yellow"/>
                <w:lang w:eastAsia="ar-SA"/>
              </w:rPr>
              <w:br/>
            </w:r>
            <w:r w:rsidRPr="006117AA">
              <w:rPr>
                <w:rFonts w:ascii="Garamond" w:eastAsia="Times New Roman" w:hAnsi="Garamond" w:cs="Arial"/>
                <w:b/>
                <w:sz w:val="24"/>
                <w:szCs w:val="24"/>
                <w:highlight w:val="yellow"/>
                <w:lang w:eastAsia="ar-SA"/>
              </w:rPr>
              <w:t>Amennyiben igen</w:t>
            </w:r>
            <w:r w:rsidRPr="006117AA">
              <w:rPr>
                <w:rFonts w:ascii="Garamond" w:eastAsia="Times New Roman" w:hAnsi="Garamond" w:cs="Arial"/>
                <w:sz w:val="24"/>
                <w:szCs w:val="24"/>
                <w:highlight w:val="yellow"/>
                <w:lang w:eastAsia="ar-SA"/>
              </w:rPr>
              <w:t>, kérjük, ismertesse ezeket az intézkedéseket: [……]</w:t>
            </w:r>
          </w:p>
        </w:tc>
      </w:tr>
      <w:tr w:rsidR="006117AA" w:rsidRPr="006117AA" w:rsidTr="00A86B57">
        <w:tc>
          <w:tcPr>
            <w:tcW w:w="4644" w:type="dxa"/>
            <w:shd w:val="clear" w:color="auto" w:fill="auto"/>
          </w:tcPr>
          <w:p w:rsidR="006117AA" w:rsidRPr="006117AA" w:rsidRDefault="006117AA" w:rsidP="006117AA">
            <w:pPr>
              <w:spacing w:before="120" w:after="120" w:line="240" w:lineRule="auto"/>
              <w:jc w:val="both"/>
              <w:rPr>
                <w:rFonts w:ascii="Garamond" w:eastAsia="Calibri" w:hAnsi="Garamond" w:cs="Times New Roman"/>
                <w:sz w:val="24"/>
                <w:szCs w:val="24"/>
                <w:lang w:eastAsia="en-GB"/>
              </w:rPr>
            </w:pPr>
            <w:r w:rsidRPr="006117AA">
              <w:rPr>
                <w:rFonts w:ascii="Garamond" w:eastAsia="Calibri" w:hAnsi="Garamond" w:cs="Times New Roman"/>
                <w:sz w:val="24"/>
                <w:szCs w:val="24"/>
                <w:lang w:eastAsia="en-GB"/>
              </w:rPr>
              <w:t>Megerősíti-e a gazdasági szereplő a következőket?</w:t>
            </w:r>
            <w:r w:rsidRPr="006117AA">
              <w:rPr>
                <w:rFonts w:ascii="Garamond" w:eastAsia="Calibri" w:hAnsi="Garamond" w:cs="Times New Roman"/>
                <w:sz w:val="24"/>
                <w:szCs w:val="24"/>
                <w:lang w:eastAsia="en-GB"/>
              </w:rPr>
              <w:br/>
              <w:t xml:space="preserve">a) </w:t>
            </w:r>
            <w:r w:rsidRPr="006117AA">
              <w:rPr>
                <w:rFonts w:ascii="Garamond" w:eastAsia="Calibri" w:hAnsi="Garamond" w:cs="Times New Roman"/>
                <w:b/>
                <w:sz w:val="24"/>
                <w:szCs w:val="24"/>
                <w:lang w:eastAsia="en-GB"/>
              </w:rPr>
              <w:t xml:space="preserve">A kizárási okok fenn nem állásának, </w:t>
            </w:r>
            <w:r w:rsidRPr="006117AA">
              <w:rPr>
                <w:rFonts w:ascii="Garamond" w:eastAsia="Calibri" w:hAnsi="Garamond" w:cs="Times New Roman"/>
                <w:sz w:val="24"/>
                <w:szCs w:val="24"/>
                <w:lang w:eastAsia="en-GB"/>
              </w:rPr>
              <w:t xml:space="preserve">illetve a kiválasztási kritériumok teljesülésének ellenőrzéséhez szükséges információk szolgáltatása során nem tett </w:t>
            </w:r>
            <w:r w:rsidRPr="006117AA">
              <w:rPr>
                <w:rFonts w:ascii="Garamond" w:eastAsia="Calibri" w:hAnsi="Garamond" w:cs="Times New Roman"/>
                <w:b/>
                <w:sz w:val="24"/>
                <w:szCs w:val="24"/>
                <w:lang w:eastAsia="en-GB"/>
              </w:rPr>
              <w:t>hamis nyilatkozatot</w:t>
            </w:r>
            <w:r w:rsidRPr="006117AA">
              <w:rPr>
                <w:rFonts w:ascii="Garamond" w:eastAsia="Calibri" w:hAnsi="Garamond" w:cs="Times New Roman"/>
                <w:sz w:val="24"/>
                <w:szCs w:val="24"/>
                <w:lang w:eastAsia="en-GB"/>
              </w:rPr>
              <w:t>,</w:t>
            </w:r>
            <w:r w:rsidRPr="006117AA">
              <w:rPr>
                <w:rFonts w:ascii="Garamond" w:eastAsia="Calibri" w:hAnsi="Garamond" w:cs="Times New Roman"/>
                <w:sz w:val="24"/>
                <w:szCs w:val="24"/>
                <w:lang w:eastAsia="en-GB"/>
              </w:rPr>
              <w:br/>
              <w:t xml:space="preserve">b) Nem </w:t>
            </w:r>
            <w:r w:rsidRPr="006117AA">
              <w:rPr>
                <w:rFonts w:ascii="Garamond" w:eastAsia="Calibri" w:hAnsi="Garamond" w:cs="Times New Roman"/>
                <w:b/>
                <w:sz w:val="24"/>
                <w:szCs w:val="24"/>
                <w:lang w:eastAsia="en-GB"/>
              </w:rPr>
              <w:t>tartott vissza</w:t>
            </w:r>
            <w:r w:rsidRPr="006117AA">
              <w:rPr>
                <w:rFonts w:ascii="Garamond" w:eastAsia="Calibri" w:hAnsi="Garamond" w:cs="Times New Roman"/>
                <w:sz w:val="24"/>
                <w:szCs w:val="24"/>
                <w:lang w:eastAsia="en-GB"/>
              </w:rPr>
              <w:t xml:space="preserve"> ilyen információt,</w:t>
            </w:r>
            <w:r w:rsidRPr="006117AA">
              <w:rPr>
                <w:rFonts w:ascii="Garamond" w:eastAsia="Calibri" w:hAnsi="Garamond" w:cs="Times New Roman"/>
                <w:sz w:val="24"/>
                <w:szCs w:val="24"/>
                <w:lang w:eastAsia="en-GB"/>
              </w:rPr>
              <w:br/>
              <w:t>c) Késedelem nélkül be tudta nyújtani az ajánlatkérő szerv vagy a közszolgáltató ajánlatkérő által megkívánt kiegészítő iratokat, és</w:t>
            </w:r>
            <w:r w:rsidRPr="006117AA">
              <w:rPr>
                <w:rFonts w:ascii="Garamond" w:eastAsia="Calibri" w:hAnsi="Garamond" w:cs="Times New Roman"/>
                <w:sz w:val="24"/>
                <w:szCs w:val="24"/>
                <w:lang w:eastAsia="en-GB"/>
              </w:rPr>
              <w:br/>
              <w:t>d) Nem kísérelte meg jogtalanul befolyásolni az ajánlatkérő szerv vagy a közszolgáltató ajánlatkérő döntéshozatali folyamatát, vagy olyan bizalmas információkat megszerezni, amelyek jogtalan előnyöket biztosítanának számára a közbeszerzési eljárásban, vagy gondatlanságból olyan félrevezető információkat szolgáltatni, amelyek érdemben befolyásolhatják a kizárásra, a kiválasztásra vagy az odaítélésre vonatkozó döntéseket.</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highlight w:val="yellow"/>
                <w:lang w:eastAsia="ar-SA"/>
              </w:rPr>
            </w:pPr>
            <w:r w:rsidRPr="006117AA">
              <w:rPr>
                <w:rFonts w:ascii="Garamond" w:eastAsia="Times New Roman" w:hAnsi="Garamond" w:cs="Arial"/>
                <w:sz w:val="24"/>
                <w:szCs w:val="24"/>
                <w:highlight w:val="yellow"/>
                <w:lang w:eastAsia="ar-SA"/>
              </w:rPr>
              <w:t>[] Igen [] Nem</w:t>
            </w:r>
          </w:p>
        </w:tc>
      </w:tr>
    </w:tbl>
    <w:p w:rsidR="006117AA" w:rsidRPr="006117AA" w:rsidRDefault="006117AA" w:rsidP="006117AA">
      <w:pPr>
        <w:keepNext/>
        <w:spacing w:before="120" w:after="360" w:line="240" w:lineRule="auto"/>
        <w:jc w:val="center"/>
        <w:rPr>
          <w:rFonts w:ascii="Garamond" w:eastAsia="Calibri" w:hAnsi="Garamond" w:cs="Times New Roman"/>
          <w:b/>
          <w:smallCaps/>
          <w:sz w:val="24"/>
          <w:szCs w:val="24"/>
          <w:lang w:eastAsia="en-GB"/>
        </w:rPr>
      </w:pPr>
    </w:p>
    <w:p w:rsidR="006117AA" w:rsidRPr="006117AA" w:rsidRDefault="006117AA" w:rsidP="006117AA">
      <w:pPr>
        <w:keepNext/>
        <w:spacing w:before="120" w:after="360" w:line="240" w:lineRule="auto"/>
        <w:jc w:val="center"/>
        <w:rPr>
          <w:rFonts w:ascii="Garamond" w:eastAsia="Calibri" w:hAnsi="Garamond" w:cs="Times New Roman"/>
          <w:b/>
          <w:smallCaps/>
          <w:sz w:val="24"/>
          <w:szCs w:val="24"/>
          <w:lang w:eastAsia="en-GB"/>
        </w:rPr>
      </w:pPr>
      <w:r w:rsidRPr="006117AA">
        <w:rPr>
          <w:rFonts w:ascii="Garamond" w:eastAsia="Calibri" w:hAnsi="Garamond" w:cs="Times New Roman"/>
          <w:b/>
          <w:smallCaps/>
          <w:sz w:val="24"/>
          <w:szCs w:val="24"/>
          <w:lang w:eastAsia="en-GB"/>
        </w:rPr>
        <w:t>D: 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7"/>
        <w:gridCol w:w="4533"/>
      </w:tblGrid>
      <w:tr w:rsidR="006117AA" w:rsidRPr="006117AA" w:rsidTr="00A86B57">
        <w:tc>
          <w:tcPr>
            <w:tcW w:w="4644" w:type="dxa"/>
            <w:shd w:val="clear" w:color="auto" w:fill="auto"/>
          </w:tcPr>
          <w:p w:rsidR="006117AA" w:rsidRPr="006117AA" w:rsidRDefault="006117AA" w:rsidP="006117AA">
            <w:pPr>
              <w:suppressAutoHyphens/>
              <w:spacing w:after="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Tisztán nemzeti kizárási okok</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Válasz:</w:t>
            </w:r>
          </w:p>
        </w:tc>
      </w:tr>
      <w:tr w:rsidR="006117AA" w:rsidRPr="006117AA" w:rsidTr="00A86B57">
        <w:tc>
          <w:tcPr>
            <w:tcW w:w="4644" w:type="dxa"/>
            <w:shd w:val="clear" w:color="auto" w:fill="auto"/>
          </w:tcPr>
          <w:p w:rsidR="006117AA" w:rsidRPr="006117AA" w:rsidRDefault="006117AA" w:rsidP="006117AA">
            <w:pPr>
              <w:suppressAutoHyphens/>
              <w:spacing w:before="60" w:after="6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lastRenderedPageBreak/>
              <w:t xml:space="preserve">Vonatkoznak-e a gazdasági szereplőre azok a </w:t>
            </w:r>
            <w:r w:rsidRPr="006117AA">
              <w:rPr>
                <w:rFonts w:ascii="Garamond" w:eastAsia="Times New Roman" w:hAnsi="Garamond" w:cs="Arial"/>
                <w:b/>
                <w:sz w:val="24"/>
                <w:szCs w:val="24"/>
                <w:lang w:eastAsia="ar-SA"/>
              </w:rPr>
              <w:t>tisztán nemzeti kizárási okok</w:t>
            </w:r>
            <w:r w:rsidRPr="006117AA">
              <w:rPr>
                <w:rFonts w:ascii="Garamond" w:eastAsia="Times New Roman" w:hAnsi="Garamond" w:cs="Arial"/>
                <w:sz w:val="24"/>
                <w:szCs w:val="24"/>
                <w:lang w:eastAsia="ar-SA"/>
              </w:rPr>
              <w:t>, amelyeket a vonatkozó hirdetmény vagy a közbeszerzési dokumentumok meghatároznak?</w:t>
            </w:r>
            <w:r w:rsidRPr="006117AA">
              <w:rPr>
                <w:rFonts w:ascii="Garamond" w:eastAsia="Times New Roman" w:hAnsi="Garamond" w:cs="Arial"/>
                <w:sz w:val="24"/>
                <w:szCs w:val="24"/>
                <w:lang w:eastAsia="ar-SA"/>
              </w:rPr>
              <w:b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highlight w:val="yellow"/>
                <w:lang w:eastAsia="ar-SA"/>
              </w:rPr>
            </w:pPr>
            <w:r w:rsidRPr="006117AA">
              <w:rPr>
                <w:rFonts w:ascii="Garamond" w:eastAsia="Times New Roman" w:hAnsi="Garamond" w:cs="Arial"/>
                <w:sz w:val="24"/>
                <w:szCs w:val="24"/>
                <w:highlight w:val="yellow"/>
                <w:lang w:eastAsia="ar-SA"/>
              </w:rPr>
              <w:t>[] Igen [] Nem</w:t>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br/>
            </w:r>
          </w:p>
          <w:p w:rsidR="006117AA" w:rsidRPr="006117AA" w:rsidRDefault="006117AA" w:rsidP="006117AA">
            <w:pPr>
              <w:suppressAutoHyphens/>
              <w:spacing w:after="0" w:line="240" w:lineRule="auto"/>
              <w:rPr>
                <w:rFonts w:ascii="Garamond" w:eastAsia="Times New Roman" w:hAnsi="Garamond" w:cs="Arial"/>
                <w:sz w:val="24"/>
                <w:szCs w:val="24"/>
                <w:highlight w:val="yellow"/>
                <w:lang w:eastAsia="ar-SA"/>
              </w:rPr>
            </w:pPr>
            <w:r w:rsidRPr="006117AA">
              <w:rPr>
                <w:rFonts w:ascii="Garamond" w:eastAsia="Times New Roman" w:hAnsi="Garamond" w:cs="Arial"/>
                <w:sz w:val="24"/>
                <w:szCs w:val="24"/>
                <w:highlight w:val="yellow"/>
                <w:lang w:eastAsia="ar-SA"/>
              </w:rPr>
              <w:t>(internetcím, a kibocsátó hatóság vagy testület, a dokumentáció pontos hivatkozási adatai):</w:t>
            </w:r>
            <w:r w:rsidRPr="006117AA">
              <w:rPr>
                <w:rFonts w:ascii="Garamond" w:eastAsia="Times New Roman" w:hAnsi="Garamond" w:cs="Arial"/>
                <w:sz w:val="24"/>
                <w:szCs w:val="24"/>
                <w:highlight w:val="yellow"/>
                <w:lang w:eastAsia="ar-SA"/>
              </w:rPr>
              <w:br/>
              <w:t>[……][……][……]</w:t>
            </w:r>
            <w:r w:rsidRPr="006117AA">
              <w:rPr>
                <w:rFonts w:ascii="Garamond" w:eastAsia="Times New Roman" w:hAnsi="Garamond" w:cs="Arial"/>
                <w:sz w:val="24"/>
                <w:szCs w:val="24"/>
                <w:highlight w:val="yellow"/>
                <w:vertAlign w:val="superscript"/>
                <w:lang w:eastAsia="ar-SA"/>
              </w:rPr>
              <w:footnoteReference w:id="45"/>
            </w:r>
          </w:p>
        </w:tc>
      </w:tr>
      <w:tr w:rsidR="006117AA" w:rsidRPr="006117AA" w:rsidTr="00A86B57">
        <w:tc>
          <w:tcPr>
            <w:tcW w:w="4644" w:type="dxa"/>
            <w:shd w:val="clear" w:color="auto" w:fill="auto"/>
          </w:tcPr>
          <w:p w:rsidR="006117AA" w:rsidRPr="006117AA" w:rsidRDefault="006117AA" w:rsidP="006117AA">
            <w:pPr>
              <w:suppressAutoHyphens/>
              <w:spacing w:before="60" w:after="60" w:line="240" w:lineRule="auto"/>
              <w:rPr>
                <w:rFonts w:ascii="Garamond" w:eastAsia="Times New Roman" w:hAnsi="Garamond" w:cs="Arial"/>
                <w:sz w:val="24"/>
                <w:szCs w:val="24"/>
                <w:lang w:eastAsia="ar-SA"/>
              </w:rPr>
            </w:pPr>
            <w:r w:rsidRPr="006117AA">
              <w:rPr>
                <w:rFonts w:ascii="Garamond" w:eastAsia="Calibri" w:hAnsi="Garamond" w:cs="Arial"/>
                <w:b/>
                <w:sz w:val="24"/>
                <w:szCs w:val="24"/>
                <w:lang w:eastAsia="en-GB"/>
              </w:rPr>
              <w:t>Amennyiben a tisztán nemzeti kizárási okok fennállnak</w:t>
            </w:r>
            <w:r w:rsidRPr="006117AA">
              <w:rPr>
                <w:rFonts w:ascii="Garamond" w:eastAsia="Times New Roman" w:hAnsi="Garamond" w:cs="Arial"/>
                <w:sz w:val="24"/>
                <w:szCs w:val="24"/>
                <w:lang w:eastAsia="ar-SA"/>
              </w:rPr>
              <w:t xml:space="preserve">, tett-e a gazdasági szereplő öntisztázási intézkedéseket? </w:t>
            </w:r>
            <w:r w:rsidRPr="006117AA">
              <w:rPr>
                <w:rFonts w:ascii="Garamond" w:eastAsia="Times New Roman" w:hAnsi="Garamond" w:cs="Arial"/>
                <w:sz w:val="24"/>
                <w:szCs w:val="24"/>
                <w:lang w:eastAsia="ar-SA"/>
              </w:rPr>
              <w:br/>
            </w:r>
            <w:r w:rsidRPr="006117AA">
              <w:rPr>
                <w:rFonts w:ascii="Garamond" w:eastAsia="Times New Roman" w:hAnsi="Garamond" w:cs="Arial"/>
                <w:b/>
                <w:sz w:val="24"/>
                <w:szCs w:val="24"/>
                <w:lang w:eastAsia="ar-SA"/>
              </w:rPr>
              <w:t>Amennyiben igen</w:t>
            </w:r>
            <w:r w:rsidRPr="006117AA">
              <w:rPr>
                <w:rFonts w:ascii="Garamond" w:eastAsia="Times New Roman" w:hAnsi="Garamond" w:cs="Arial"/>
                <w:sz w:val="24"/>
                <w:szCs w:val="24"/>
                <w:lang w:eastAsia="ar-SA"/>
              </w:rPr>
              <w:t xml:space="preserve">, kérjük, ismertesse ezeket az intézkedéseket: </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highlight w:val="yellow"/>
                <w:lang w:eastAsia="ar-SA"/>
              </w:rPr>
            </w:pPr>
            <w:r w:rsidRPr="006117AA">
              <w:rPr>
                <w:rFonts w:ascii="Garamond" w:eastAsia="Times New Roman" w:hAnsi="Garamond" w:cs="Arial"/>
                <w:sz w:val="24"/>
                <w:szCs w:val="24"/>
                <w:highlight w:val="yellow"/>
                <w:lang w:eastAsia="ar-SA"/>
              </w:rPr>
              <w:t>[] Igen [] Nem</w:t>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br/>
            </w:r>
            <w:r w:rsidRPr="006117AA">
              <w:rPr>
                <w:rFonts w:ascii="Garamond" w:eastAsia="Times New Roman" w:hAnsi="Garamond" w:cs="Arial"/>
                <w:sz w:val="24"/>
                <w:szCs w:val="24"/>
                <w:highlight w:val="yellow"/>
                <w:lang w:eastAsia="ar-SA"/>
              </w:rPr>
              <w:br/>
              <w:t>[……]</w:t>
            </w:r>
          </w:p>
        </w:tc>
      </w:tr>
    </w:tbl>
    <w:p w:rsidR="006117AA" w:rsidRPr="006117AA" w:rsidRDefault="006117AA" w:rsidP="006117AA">
      <w:pPr>
        <w:keepNext/>
        <w:spacing w:after="0" w:line="240" w:lineRule="auto"/>
        <w:jc w:val="center"/>
        <w:rPr>
          <w:rFonts w:ascii="Garamond" w:eastAsia="Calibri" w:hAnsi="Garamond" w:cs="Times New Roman"/>
          <w:b/>
          <w:sz w:val="24"/>
          <w:szCs w:val="24"/>
          <w:lang w:eastAsia="en-GB"/>
        </w:rPr>
      </w:pPr>
    </w:p>
    <w:p w:rsidR="006117AA" w:rsidRPr="006117AA" w:rsidRDefault="006117AA" w:rsidP="006117AA">
      <w:pPr>
        <w:spacing w:after="0" w:line="240" w:lineRule="auto"/>
        <w:rPr>
          <w:rFonts w:ascii="Garamond" w:eastAsia="Calibri" w:hAnsi="Garamond" w:cs="Times New Roman"/>
          <w:b/>
          <w:sz w:val="24"/>
          <w:szCs w:val="24"/>
          <w:lang w:eastAsia="en-GB"/>
        </w:rPr>
      </w:pPr>
      <w:r w:rsidRPr="006117AA">
        <w:rPr>
          <w:rFonts w:ascii="Garamond" w:eastAsia="Times New Roman" w:hAnsi="Garamond" w:cs="Arial"/>
          <w:sz w:val="24"/>
          <w:szCs w:val="24"/>
          <w:lang w:eastAsia="ar-SA"/>
        </w:rPr>
        <w:br w:type="page"/>
      </w:r>
    </w:p>
    <w:p w:rsidR="006117AA" w:rsidRPr="006117AA" w:rsidRDefault="006117AA" w:rsidP="006117AA">
      <w:pPr>
        <w:keepNext/>
        <w:spacing w:before="120" w:after="360" w:line="240" w:lineRule="auto"/>
        <w:jc w:val="center"/>
        <w:rPr>
          <w:rFonts w:ascii="Garamond" w:eastAsia="Calibri" w:hAnsi="Garamond" w:cs="Times New Roman"/>
          <w:b/>
          <w:sz w:val="24"/>
          <w:szCs w:val="24"/>
          <w:lang w:eastAsia="en-GB"/>
        </w:rPr>
      </w:pPr>
      <w:r w:rsidRPr="006117AA">
        <w:rPr>
          <w:rFonts w:ascii="Garamond" w:eastAsia="Calibri" w:hAnsi="Garamond" w:cs="Times New Roman"/>
          <w:b/>
          <w:sz w:val="24"/>
          <w:szCs w:val="24"/>
          <w:lang w:eastAsia="en-GB"/>
        </w:rPr>
        <w:lastRenderedPageBreak/>
        <w:t>IV. rész: Kiválasztási szempontok</w:t>
      </w:r>
    </w:p>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b/>
          <w:sz w:val="24"/>
          <w:szCs w:val="24"/>
          <w:lang w:eastAsia="ar-SA"/>
        </w:rPr>
        <w:t>A kiválasztási szempontokat illetően (</w:t>
      </w:r>
      <w:r w:rsidRPr="006117AA">
        <w:rPr>
          <w:rFonts w:ascii="Garamond" w:eastAsia="Times New Roman" w:hAnsi="Garamond" w:cs="Arial"/>
          <w:b/>
          <w:sz w:val="24"/>
          <w:szCs w:val="24"/>
          <w:lang w:eastAsia="ar-SA"/>
        </w:rPr>
        <w:sym w:font="Symbol" w:char="F061"/>
      </w:r>
      <w:r w:rsidRPr="006117AA">
        <w:rPr>
          <w:rFonts w:ascii="Garamond" w:eastAsia="Times New Roman" w:hAnsi="Garamond" w:cs="Arial"/>
          <w:sz w:val="24"/>
          <w:szCs w:val="24"/>
          <w:lang w:eastAsia="ar-SA"/>
        </w:rPr>
        <w:t xml:space="preserve"> </w:t>
      </w:r>
      <w:r w:rsidRPr="006117AA">
        <w:rPr>
          <w:rFonts w:ascii="Garamond" w:eastAsia="Times New Roman" w:hAnsi="Garamond" w:cs="Arial"/>
          <w:b/>
          <w:sz w:val="24"/>
          <w:szCs w:val="24"/>
          <w:lang w:eastAsia="ar-SA"/>
        </w:rPr>
        <w:t>szakasz vagy e rész A–D szakaszai), a gazdasági szereplő kijelenti a következőket:</w:t>
      </w:r>
    </w:p>
    <w:p w:rsidR="006117AA" w:rsidRPr="006117AA" w:rsidRDefault="006117AA" w:rsidP="006117AA">
      <w:pPr>
        <w:keepNext/>
        <w:spacing w:before="120" w:after="360" w:line="240" w:lineRule="auto"/>
        <w:jc w:val="center"/>
        <w:rPr>
          <w:rFonts w:ascii="Garamond" w:eastAsia="Calibri" w:hAnsi="Garamond" w:cs="Times New Roman"/>
          <w:b/>
          <w:smallCaps/>
          <w:sz w:val="24"/>
          <w:szCs w:val="24"/>
          <w:lang w:eastAsia="en-GB"/>
        </w:rPr>
      </w:pPr>
      <w:r w:rsidRPr="006117AA">
        <w:rPr>
          <w:rFonts w:ascii="Garamond" w:eastAsia="Calibri" w:hAnsi="Garamond" w:cs="Times New Roman"/>
          <w:b/>
          <w:smallCaps/>
          <w:sz w:val="24"/>
          <w:szCs w:val="24"/>
          <w:lang w:eastAsia="en-GB"/>
        </w:rPr>
        <w:sym w:font="Symbol" w:char="F061"/>
      </w:r>
      <w:r w:rsidRPr="006117AA">
        <w:rPr>
          <w:rFonts w:ascii="Garamond" w:eastAsia="Calibri" w:hAnsi="Garamond" w:cs="Times New Roman"/>
          <w:b/>
          <w:smallCaps/>
          <w:sz w:val="24"/>
          <w:szCs w:val="24"/>
          <w:lang w:eastAsia="en-GB"/>
        </w:rPr>
        <w:t>: Az összes kiválasztási szempont általános jelzése</w:t>
      </w:r>
    </w:p>
    <w:p w:rsidR="006117AA" w:rsidRPr="006117AA" w:rsidRDefault="006117AA" w:rsidP="006117AA">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A gazdasági szereplőnek csak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6117AA">
        <w:rPr>
          <w:rFonts w:ascii="Garamond" w:eastAsia="Times New Roman" w:hAnsi="Garamond" w:cs="Arial"/>
          <w:sz w:val="24"/>
          <w:szCs w:val="24"/>
          <w:lang w:eastAsia="ar-SA"/>
        </w:rPr>
        <w:t xml:space="preserve"> </w:t>
      </w:r>
      <w:r w:rsidRPr="006117AA">
        <w:rPr>
          <w:rFonts w:ascii="Garamond" w:eastAsia="Times New Roman" w:hAnsi="Garamond" w:cs="Arial"/>
          <w:b/>
          <w:sz w:val="24"/>
          <w:szCs w:val="24"/>
          <w:lang w:eastAsia="ar-SA"/>
        </w:rPr>
        <w:sym w:font="Symbol" w:char="F061"/>
      </w:r>
      <w:r w:rsidRPr="006117AA">
        <w:rPr>
          <w:rFonts w:ascii="Garamond" w:eastAsia="Times New Roman" w:hAnsi="Garamond" w:cs="Arial"/>
          <w:b/>
          <w:sz w:val="24"/>
          <w:szCs w:val="24"/>
          <w:lang w:eastAsia="ar-SA"/>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1"/>
      </w:tblGrid>
      <w:tr w:rsidR="006117AA" w:rsidRPr="006117AA" w:rsidTr="00A86B57">
        <w:tc>
          <w:tcPr>
            <w:tcW w:w="4606" w:type="dxa"/>
            <w:shd w:val="clear" w:color="auto" w:fill="auto"/>
          </w:tcPr>
          <w:p w:rsidR="006117AA" w:rsidRPr="006117AA" w:rsidRDefault="006117AA" w:rsidP="006117AA">
            <w:pPr>
              <w:suppressAutoHyphens/>
              <w:spacing w:after="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Minden előírt kiválasztási szempont teljesítése</w:t>
            </w:r>
          </w:p>
        </w:tc>
        <w:tc>
          <w:tcPr>
            <w:tcW w:w="4607" w:type="dxa"/>
            <w:shd w:val="clear" w:color="auto" w:fill="auto"/>
          </w:tcPr>
          <w:p w:rsidR="006117AA" w:rsidRPr="006117AA" w:rsidRDefault="006117AA" w:rsidP="006117AA">
            <w:pPr>
              <w:suppressAutoHyphens/>
              <w:spacing w:after="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Válasz:</w:t>
            </w:r>
          </w:p>
        </w:tc>
      </w:tr>
      <w:tr w:rsidR="006117AA" w:rsidRPr="006117AA" w:rsidTr="00A86B57">
        <w:tc>
          <w:tcPr>
            <w:tcW w:w="4606"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Megfelel az előírt kiválasztási szempontoknak:</w:t>
            </w:r>
          </w:p>
        </w:tc>
        <w:tc>
          <w:tcPr>
            <w:tcW w:w="4607"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highlight w:val="yellow"/>
                <w:lang w:eastAsia="ar-SA"/>
              </w:rPr>
              <w:t>[] Igen [] Nem</w:t>
            </w:r>
          </w:p>
        </w:tc>
      </w:tr>
    </w:tbl>
    <w:p w:rsidR="006117AA" w:rsidRPr="006117AA" w:rsidRDefault="006117AA" w:rsidP="006117AA">
      <w:pPr>
        <w:keepNext/>
        <w:spacing w:before="120" w:after="360" w:line="240" w:lineRule="auto"/>
        <w:jc w:val="center"/>
        <w:rPr>
          <w:rFonts w:ascii="Garamond" w:eastAsia="Calibri" w:hAnsi="Garamond" w:cs="Times New Roman"/>
          <w:b/>
          <w:smallCaps/>
          <w:sz w:val="24"/>
          <w:szCs w:val="24"/>
          <w:lang w:eastAsia="en-GB"/>
        </w:rPr>
      </w:pPr>
    </w:p>
    <w:p w:rsidR="006117AA" w:rsidRPr="006117AA" w:rsidRDefault="006117AA" w:rsidP="006117AA">
      <w:pPr>
        <w:keepNext/>
        <w:spacing w:before="120" w:after="360" w:line="240" w:lineRule="auto"/>
        <w:jc w:val="center"/>
        <w:rPr>
          <w:rFonts w:ascii="Garamond" w:eastAsia="Calibri" w:hAnsi="Garamond" w:cs="Times New Roman"/>
          <w:b/>
          <w:smallCaps/>
          <w:sz w:val="24"/>
          <w:szCs w:val="24"/>
          <w:lang w:eastAsia="en-GB"/>
        </w:rPr>
      </w:pPr>
      <w:r w:rsidRPr="006117AA">
        <w:rPr>
          <w:rFonts w:ascii="Garamond" w:eastAsia="Calibri" w:hAnsi="Garamond" w:cs="Times New Roman"/>
          <w:b/>
          <w:smallCaps/>
          <w:sz w:val="24"/>
          <w:szCs w:val="24"/>
          <w:lang w:eastAsia="en-GB"/>
        </w:rPr>
        <w:t>A: Alkalmasság szakmai tevékenység végzésére</w:t>
      </w:r>
    </w:p>
    <w:p w:rsidR="006117AA" w:rsidRPr="006117AA" w:rsidRDefault="006117AA" w:rsidP="006117AA">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A gazdasági szereplőnek kizárólag</w:t>
      </w:r>
      <w:r w:rsidRPr="006117AA">
        <w:rPr>
          <w:rFonts w:ascii="Garamond" w:eastAsia="Times New Roman" w:hAnsi="Garamond" w:cs="Arial"/>
          <w:sz w:val="24"/>
          <w:szCs w:val="24"/>
          <w:lang w:eastAsia="ar-SA"/>
        </w:rPr>
        <w:t xml:space="preserve"> </w:t>
      </w:r>
      <w:r w:rsidRPr="006117AA">
        <w:rPr>
          <w:rFonts w:ascii="Garamond" w:eastAsia="Times New Roman" w:hAnsi="Garamond" w:cs="Arial"/>
          <w:b/>
          <w:sz w:val="24"/>
          <w:szCs w:val="24"/>
          <w:lang w:eastAsia="ar-SA"/>
        </w:rPr>
        <w:t>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2"/>
      </w:tblGrid>
      <w:tr w:rsidR="006117AA" w:rsidRPr="006117AA" w:rsidTr="00A86B57">
        <w:tc>
          <w:tcPr>
            <w:tcW w:w="4644" w:type="dxa"/>
            <w:shd w:val="clear" w:color="auto" w:fill="auto"/>
          </w:tcPr>
          <w:p w:rsidR="006117AA" w:rsidRPr="006117AA" w:rsidRDefault="006117AA" w:rsidP="006117AA">
            <w:pPr>
              <w:suppressAutoHyphens/>
              <w:spacing w:after="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Alkalmasság szakmai tevékenység végzésére</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Válasz:</w:t>
            </w:r>
          </w:p>
        </w:tc>
      </w:tr>
      <w:tr w:rsidR="006117AA" w:rsidRPr="006117AA" w:rsidTr="00A86B57">
        <w:tc>
          <w:tcPr>
            <w:tcW w:w="4644" w:type="dxa"/>
            <w:shd w:val="clear" w:color="auto" w:fill="auto"/>
          </w:tcPr>
          <w:p w:rsidR="006117AA" w:rsidRPr="006117AA" w:rsidRDefault="006117AA" w:rsidP="006117AA">
            <w:pPr>
              <w:suppressAutoHyphens/>
              <w:spacing w:before="60" w:after="60" w:line="240" w:lineRule="auto"/>
              <w:jc w:val="both"/>
              <w:rPr>
                <w:rFonts w:ascii="Garamond" w:eastAsia="Times New Roman" w:hAnsi="Garamond" w:cs="Arial"/>
                <w:strike/>
                <w:sz w:val="24"/>
                <w:szCs w:val="24"/>
                <w:lang w:eastAsia="ar-SA"/>
              </w:rPr>
            </w:pPr>
            <w:r w:rsidRPr="006117AA">
              <w:rPr>
                <w:rFonts w:ascii="Garamond" w:eastAsia="Times New Roman" w:hAnsi="Garamond" w:cs="Arial"/>
                <w:b/>
                <w:strike/>
                <w:sz w:val="24"/>
                <w:szCs w:val="24"/>
                <w:lang w:eastAsia="ar-SA"/>
              </w:rPr>
              <w:t>1) Be van jegyezve</w:t>
            </w:r>
            <w:r w:rsidRPr="006117AA">
              <w:rPr>
                <w:rFonts w:ascii="Garamond" w:eastAsia="Times New Roman" w:hAnsi="Garamond" w:cs="Arial"/>
                <w:strike/>
                <w:sz w:val="24"/>
                <w:szCs w:val="24"/>
                <w:lang w:eastAsia="ar-SA"/>
              </w:rPr>
              <w:t xml:space="preserve"> a letelepedés helye szerinti tagállamának vonatkozó </w:t>
            </w:r>
            <w:r w:rsidRPr="006117AA">
              <w:rPr>
                <w:rFonts w:ascii="Garamond" w:eastAsia="Times New Roman" w:hAnsi="Garamond" w:cs="Arial"/>
                <w:b/>
                <w:strike/>
                <w:sz w:val="24"/>
                <w:szCs w:val="24"/>
                <w:lang w:eastAsia="ar-SA"/>
              </w:rPr>
              <w:t>szakmai vagy cégnyilvántartásába</w:t>
            </w:r>
            <w:r w:rsidRPr="006117AA">
              <w:rPr>
                <w:rFonts w:ascii="Garamond" w:eastAsia="Times New Roman" w:hAnsi="Garamond" w:cs="Arial"/>
                <w:b/>
                <w:strike/>
                <w:sz w:val="24"/>
                <w:szCs w:val="24"/>
                <w:vertAlign w:val="superscript"/>
                <w:lang w:eastAsia="ar-SA"/>
              </w:rPr>
              <w:footnoteReference w:id="46"/>
            </w:r>
            <w:r w:rsidRPr="006117AA">
              <w:rPr>
                <w:rFonts w:ascii="Garamond" w:eastAsia="Times New Roman" w:hAnsi="Garamond" w:cs="Arial"/>
                <w:strike/>
                <w:sz w:val="24"/>
                <w:szCs w:val="24"/>
                <w:lang w:eastAsia="ar-SA"/>
              </w:rPr>
              <w:t>:</w:t>
            </w:r>
            <w:r w:rsidRPr="006117AA">
              <w:rPr>
                <w:rFonts w:ascii="Garamond" w:eastAsia="Times New Roman" w:hAnsi="Garamond" w:cs="Arial"/>
                <w:strike/>
                <w:sz w:val="24"/>
                <w:szCs w:val="24"/>
                <w:lang w:eastAsia="ar-SA"/>
              </w:rPr>
              <w:br/>
              <w:t>Ha a vonatkozó információ elektronikusan elérhető, kérjük, adja meg a következő információkat:</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t>[…]</w:t>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r>
          </w:p>
          <w:p w:rsidR="006117AA" w:rsidRPr="006117AA" w:rsidRDefault="006117AA" w:rsidP="006117AA">
            <w:pPr>
              <w:suppressAutoHyphens/>
              <w:spacing w:after="0" w:line="240" w:lineRule="auto"/>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t>(internetcím, a kibocsátó hatóság vagy testület, a dokumentáció pontos hivatkozási adatai): [……][……][……]</w:t>
            </w:r>
          </w:p>
        </w:tc>
      </w:tr>
      <w:tr w:rsidR="006117AA" w:rsidRPr="006117AA" w:rsidTr="00A86B57">
        <w:tc>
          <w:tcPr>
            <w:tcW w:w="4644" w:type="dxa"/>
            <w:shd w:val="clear" w:color="auto" w:fill="auto"/>
          </w:tcPr>
          <w:p w:rsidR="006117AA" w:rsidRPr="006117AA" w:rsidRDefault="006117AA" w:rsidP="006117AA">
            <w:pPr>
              <w:suppressAutoHyphens/>
              <w:spacing w:before="60" w:after="60" w:line="240" w:lineRule="auto"/>
              <w:jc w:val="both"/>
              <w:rPr>
                <w:rFonts w:ascii="Garamond" w:eastAsia="Times New Roman" w:hAnsi="Garamond" w:cs="Arial"/>
                <w:b/>
                <w:strike/>
                <w:sz w:val="24"/>
                <w:szCs w:val="24"/>
                <w:lang w:eastAsia="ar-SA"/>
              </w:rPr>
            </w:pPr>
            <w:r w:rsidRPr="006117AA">
              <w:rPr>
                <w:rFonts w:ascii="Garamond" w:eastAsia="Times New Roman" w:hAnsi="Garamond" w:cs="Arial"/>
                <w:b/>
                <w:strike/>
                <w:sz w:val="24"/>
                <w:szCs w:val="24"/>
                <w:lang w:eastAsia="ar-SA"/>
              </w:rPr>
              <w:t>2) Szolgáltatásnyújtásra irányuló szerződéseknél:</w:t>
            </w:r>
            <w:r w:rsidRPr="006117AA">
              <w:rPr>
                <w:rFonts w:ascii="Garamond" w:eastAsia="Times New Roman" w:hAnsi="Garamond" w:cs="Arial"/>
                <w:strike/>
                <w:sz w:val="24"/>
                <w:szCs w:val="24"/>
                <w:lang w:eastAsia="ar-SA"/>
              </w:rPr>
              <w:br/>
              <w:t xml:space="preserve">A gazdasági szereplőnek meghatározott </w:t>
            </w:r>
            <w:r w:rsidRPr="006117AA">
              <w:rPr>
                <w:rFonts w:ascii="Garamond" w:eastAsia="Times New Roman" w:hAnsi="Garamond" w:cs="Arial"/>
                <w:b/>
                <w:strike/>
                <w:sz w:val="24"/>
                <w:szCs w:val="24"/>
                <w:lang w:eastAsia="ar-SA"/>
              </w:rPr>
              <w:t>engedéllyel</w:t>
            </w:r>
            <w:r w:rsidRPr="006117AA">
              <w:rPr>
                <w:rFonts w:ascii="Garamond" w:eastAsia="Times New Roman" w:hAnsi="Garamond" w:cs="Arial"/>
                <w:strike/>
                <w:sz w:val="24"/>
                <w:szCs w:val="24"/>
                <w:lang w:eastAsia="ar-SA"/>
              </w:rPr>
              <w:t xml:space="preserve"> kell-e rendelkeznie vagy meghatározott szervezet </w:t>
            </w:r>
            <w:r w:rsidRPr="006117AA">
              <w:rPr>
                <w:rFonts w:ascii="Garamond" w:eastAsia="Times New Roman" w:hAnsi="Garamond" w:cs="Arial"/>
                <w:b/>
                <w:strike/>
                <w:sz w:val="24"/>
                <w:szCs w:val="24"/>
                <w:lang w:eastAsia="ar-SA"/>
              </w:rPr>
              <w:t>tagjának</w:t>
            </w:r>
            <w:r w:rsidRPr="006117AA">
              <w:rPr>
                <w:rFonts w:ascii="Garamond" w:eastAsia="Times New Roman" w:hAnsi="Garamond" w:cs="Arial"/>
                <w:strike/>
                <w:sz w:val="24"/>
                <w:szCs w:val="24"/>
                <w:lang w:eastAsia="ar-SA"/>
              </w:rPr>
              <w:t xml:space="preserve"> kell-e lennie ahhoz, hogy a gazdasági szereplő letelepedési helye szerinti országban az adott szolgáltatást nyújthassa? </w:t>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t>Ha a vonatkozó információ elektronikusan elérhető, kérjük, adja meg a következő információkat:</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br/>
              <w:t>[] Igen [] Nem</w:t>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t>Ha igen, kérjük, adja meg, hogy ez miben áll, és jelezze, hogy a gazdasági szereplő rendelkezik-e ezzel: [ …] [] Igen [] Nem</w:t>
            </w:r>
          </w:p>
          <w:p w:rsidR="006117AA" w:rsidRPr="006117AA" w:rsidRDefault="006117AA" w:rsidP="006117AA">
            <w:pPr>
              <w:suppressAutoHyphens/>
              <w:spacing w:after="0" w:line="240" w:lineRule="auto"/>
              <w:rPr>
                <w:rFonts w:ascii="Garamond" w:eastAsia="Times New Roman" w:hAnsi="Garamond" w:cs="Arial"/>
                <w:strike/>
                <w:sz w:val="24"/>
                <w:szCs w:val="24"/>
                <w:lang w:eastAsia="ar-SA"/>
              </w:rPr>
            </w:pPr>
          </w:p>
          <w:p w:rsidR="006117AA" w:rsidRPr="006117AA" w:rsidRDefault="006117AA" w:rsidP="006117AA">
            <w:pPr>
              <w:suppressAutoHyphens/>
              <w:spacing w:after="0" w:line="240" w:lineRule="auto"/>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br/>
              <w:t>(internetcím, a kibocsátó hatóság vagy testület, a dokumentáció pontos hivatkozási adatai): [……][……][……]</w:t>
            </w:r>
          </w:p>
        </w:tc>
      </w:tr>
    </w:tbl>
    <w:p w:rsidR="006117AA" w:rsidRPr="006117AA" w:rsidRDefault="006117AA" w:rsidP="006117AA">
      <w:pPr>
        <w:keepNext/>
        <w:spacing w:before="120" w:after="360" w:line="240" w:lineRule="auto"/>
        <w:jc w:val="center"/>
        <w:rPr>
          <w:rFonts w:ascii="Garamond" w:eastAsia="Calibri" w:hAnsi="Garamond" w:cs="Times New Roman"/>
          <w:b/>
          <w:smallCaps/>
          <w:sz w:val="24"/>
          <w:szCs w:val="24"/>
          <w:lang w:eastAsia="en-GB"/>
        </w:rPr>
      </w:pPr>
    </w:p>
    <w:p w:rsidR="006117AA" w:rsidRPr="006117AA" w:rsidRDefault="006117AA" w:rsidP="006117AA">
      <w:pPr>
        <w:keepNext/>
        <w:spacing w:before="120" w:after="360" w:line="240" w:lineRule="auto"/>
        <w:jc w:val="center"/>
        <w:rPr>
          <w:rFonts w:ascii="Garamond" w:eastAsia="Calibri" w:hAnsi="Garamond" w:cs="Times New Roman"/>
          <w:b/>
          <w:smallCaps/>
          <w:sz w:val="24"/>
          <w:szCs w:val="24"/>
          <w:lang w:eastAsia="en-GB"/>
        </w:rPr>
      </w:pPr>
      <w:r w:rsidRPr="006117AA">
        <w:rPr>
          <w:rFonts w:ascii="Garamond" w:eastAsia="Calibri" w:hAnsi="Garamond" w:cs="Times New Roman"/>
          <w:b/>
          <w:smallCaps/>
          <w:sz w:val="24"/>
          <w:szCs w:val="24"/>
          <w:lang w:eastAsia="en-GB"/>
        </w:rPr>
        <w:t>B: Gazdasági és pénzügyi helyzet</w:t>
      </w:r>
    </w:p>
    <w:p w:rsidR="006117AA" w:rsidRPr="006117AA" w:rsidRDefault="006117AA" w:rsidP="006117AA">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1"/>
        <w:gridCol w:w="4539"/>
      </w:tblGrid>
      <w:tr w:rsidR="006117AA" w:rsidRPr="006117AA" w:rsidTr="00A86B57">
        <w:tc>
          <w:tcPr>
            <w:tcW w:w="4644" w:type="dxa"/>
            <w:shd w:val="clear" w:color="auto" w:fill="auto"/>
          </w:tcPr>
          <w:p w:rsidR="006117AA" w:rsidRPr="006117AA" w:rsidRDefault="006117AA" w:rsidP="006117AA">
            <w:pPr>
              <w:suppressAutoHyphens/>
              <w:spacing w:after="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Gazdasági és pénzügyi helyzet</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Válasz:</w:t>
            </w:r>
          </w:p>
        </w:tc>
      </w:tr>
      <w:tr w:rsidR="006117AA" w:rsidRPr="006117AA" w:rsidTr="00A86B57">
        <w:tc>
          <w:tcPr>
            <w:tcW w:w="4644" w:type="dxa"/>
            <w:shd w:val="clear" w:color="auto" w:fill="auto"/>
          </w:tcPr>
          <w:p w:rsidR="006117AA" w:rsidRPr="006117AA" w:rsidRDefault="006117AA" w:rsidP="006117AA">
            <w:pPr>
              <w:suppressAutoHyphens/>
              <w:spacing w:before="60" w:after="60" w:line="240" w:lineRule="auto"/>
              <w:jc w:val="both"/>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t xml:space="preserve">1a) A gazdasági szereplő („általános”) </w:t>
            </w:r>
            <w:r w:rsidRPr="006117AA">
              <w:rPr>
                <w:rFonts w:ascii="Garamond" w:eastAsia="Times New Roman" w:hAnsi="Garamond" w:cs="Arial"/>
                <w:b/>
                <w:strike/>
                <w:sz w:val="24"/>
                <w:szCs w:val="24"/>
                <w:lang w:eastAsia="ar-SA"/>
              </w:rPr>
              <w:t>éves árbevétele</w:t>
            </w:r>
            <w:r w:rsidRPr="006117AA">
              <w:rPr>
                <w:rFonts w:ascii="Garamond" w:eastAsia="Times New Roman" w:hAnsi="Garamond" w:cs="Arial"/>
                <w:strike/>
                <w:sz w:val="24"/>
                <w:szCs w:val="24"/>
                <w:lang w:eastAsia="ar-SA"/>
              </w:rPr>
              <w:t xml:space="preserve"> a vonatkozó hirdetményben vagy a közbeszerzési dokumentumokban előírt számú pénzügyi évben a következő:</w:t>
            </w:r>
            <w:r w:rsidRPr="006117AA">
              <w:rPr>
                <w:rFonts w:ascii="Garamond" w:eastAsia="Times New Roman" w:hAnsi="Garamond" w:cs="Arial"/>
                <w:strike/>
                <w:sz w:val="24"/>
                <w:szCs w:val="24"/>
                <w:lang w:eastAsia="ar-SA"/>
              </w:rPr>
              <w:br/>
            </w:r>
            <w:r w:rsidRPr="006117AA">
              <w:rPr>
                <w:rFonts w:ascii="Garamond" w:eastAsia="Times New Roman" w:hAnsi="Garamond" w:cs="Arial"/>
                <w:b/>
                <w:strike/>
                <w:sz w:val="24"/>
                <w:szCs w:val="24"/>
                <w:lang w:eastAsia="ar-SA"/>
              </w:rPr>
              <w:t>És/vagy</w:t>
            </w:r>
            <w:r w:rsidRPr="006117AA">
              <w:rPr>
                <w:rFonts w:ascii="Garamond" w:eastAsia="Times New Roman" w:hAnsi="Garamond" w:cs="Arial"/>
                <w:strike/>
                <w:sz w:val="24"/>
                <w:szCs w:val="24"/>
                <w:lang w:eastAsia="ar-SA"/>
              </w:rPr>
              <w:br/>
              <w:t xml:space="preserve">1b) A gazdasági szereplő </w:t>
            </w:r>
            <w:r w:rsidRPr="006117AA">
              <w:rPr>
                <w:rFonts w:ascii="Garamond" w:eastAsia="Times New Roman" w:hAnsi="Garamond" w:cs="Arial"/>
                <w:b/>
                <w:strike/>
                <w:sz w:val="24"/>
                <w:szCs w:val="24"/>
                <w:lang w:eastAsia="ar-SA"/>
              </w:rPr>
              <w:t>átlagos</w:t>
            </w:r>
            <w:r w:rsidRPr="006117AA">
              <w:rPr>
                <w:rFonts w:ascii="Garamond" w:eastAsia="Times New Roman" w:hAnsi="Garamond" w:cs="Arial"/>
                <w:strike/>
                <w:sz w:val="24"/>
                <w:szCs w:val="24"/>
                <w:lang w:eastAsia="ar-SA"/>
              </w:rPr>
              <w:t xml:space="preserve"> </w:t>
            </w:r>
            <w:r w:rsidRPr="006117AA">
              <w:rPr>
                <w:rFonts w:ascii="Garamond" w:eastAsia="Times New Roman" w:hAnsi="Garamond" w:cs="Arial"/>
                <w:b/>
                <w:strike/>
                <w:sz w:val="24"/>
                <w:szCs w:val="24"/>
                <w:lang w:eastAsia="ar-SA"/>
              </w:rPr>
              <w:t>éves árbevétele a vonatkozó hirdetményben vagy a közbeszerzési dokumentumokban előírt számú évben a következő</w:t>
            </w:r>
            <w:r w:rsidRPr="006117AA">
              <w:rPr>
                <w:rFonts w:ascii="Garamond" w:eastAsia="Times New Roman" w:hAnsi="Garamond" w:cs="Arial"/>
                <w:b/>
                <w:strike/>
                <w:sz w:val="24"/>
                <w:szCs w:val="24"/>
                <w:vertAlign w:val="superscript"/>
                <w:lang w:eastAsia="ar-SA"/>
              </w:rPr>
              <w:footnoteReference w:id="47"/>
            </w:r>
            <w:r w:rsidRPr="006117AA">
              <w:rPr>
                <w:rFonts w:ascii="Garamond" w:eastAsia="Times New Roman" w:hAnsi="Garamond" w:cs="Arial"/>
                <w:b/>
                <w:strike/>
                <w:sz w:val="24"/>
                <w:szCs w:val="24"/>
                <w:lang w:eastAsia="ar-SA"/>
              </w:rPr>
              <w:t xml:space="preserve"> </w:t>
            </w:r>
            <w:r w:rsidRPr="006117AA">
              <w:rPr>
                <w:rFonts w:ascii="Garamond" w:eastAsia="Times New Roman" w:hAnsi="Garamond" w:cs="Arial"/>
                <w:strike/>
                <w:sz w:val="24"/>
                <w:szCs w:val="24"/>
                <w:lang w:eastAsia="ar-SA"/>
              </w:rPr>
              <w:t>()</w:t>
            </w:r>
            <w:r w:rsidRPr="006117AA">
              <w:rPr>
                <w:rFonts w:ascii="Garamond" w:eastAsia="Times New Roman" w:hAnsi="Garamond" w:cs="Arial"/>
                <w:b/>
                <w:strike/>
                <w:sz w:val="24"/>
                <w:szCs w:val="24"/>
                <w:lang w:eastAsia="ar-SA"/>
              </w:rPr>
              <w:t>:</w:t>
            </w:r>
            <w:r w:rsidRPr="006117AA">
              <w:rPr>
                <w:rFonts w:ascii="Garamond" w:eastAsia="Times New Roman" w:hAnsi="Garamond" w:cs="Arial"/>
                <w:strike/>
                <w:sz w:val="24"/>
                <w:szCs w:val="24"/>
                <w:lang w:eastAsia="ar-SA"/>
              </w:rPr>
              <w:br/>
              <w:t>Ha a vonatkozó információ elektronikusan elérhető, kérjük, adja meg a következő információkat:</w:t>
            </w:r>
          </w:p>
        </w:tc>
        <w:tc>
          <w:tcPr>
            <w:tcW w:w="4645" w:type="dxa"/>
            <w:shd w:val="clear" w:color="auto" w:fill="auto"/>
          </w:tcPr>
          <w:p w:rsidR="006117AA" w:rsidRPr="006117AA" w:rsidRDefault="006117AA" w:rsidP="006117AA">
            <w:pPr>
              <w:suppressAutoHyphens/>
              <w:spacing w:before="60" w:after="60" w:line="240" w:lineRule="auto"/>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t>év: [……] árbevétel:[……][…]pénznem</w:t>
            </w:r>
            <w:r w:rsidRPr="006117AA">
              <w:rPr>
                <w:rFonts w:ascii="Garamond" w:eastAsia="Times New Roman" w:hAnsi="Garamond" w:cs="Arial"/>
                <w:strike/>
                <w:sz w:val="24"/>
                <w:szCs w:val="24"/>
                <w:lang w:eastAsia="ar-SA"/>
              </w:rPr>
              <w:br/>
              <w:t>év: [……] árbevétel:[……][…]pénznem</w:t>
            </w:r>
            <w:r w:rsidRPr="006117AA">
              <w:rPr>
                <w:rFonts w:ascii="Garamond" w:eastAsia="Times New Roman" w:hAnsi="Garamond" w:cs="Arial"/>
                <w:strike/>
                <w:sz w:val="24"/>
                <w:szCs w:val="24"/>
                <w:lang w:eastAsia="ar-SA"/>
              </w:rPr>
              <w:br/>
              <w:t>év: [……] árbevétel:[……][…]pénznem</w:t>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t>(évek száma, átlagos árbevétel)</w:t>
            </w:r>
            <w:r w:rsidRPr="006117AA">
              <w:rPr>
                <w:rFonts w:ascii="Garamond" w:eastAsia="Times New Roman" w:hAnsi="Garamond" w:cs="Arial"/>
                <w:b/>
                <w:strike/>
                <w:sz w:val="24"/>
                <w:szCs w:val="24"/>
                <w:lang w:eastAsia="ar-SA"/>
              </w:rPr>
              <w:t>:</w:t>
            </w:r>
            <w:r w:rsidRPr="006117AA">
              <w:rPr>
                <w:rFonts w:ascii="Garamond" w:eastAsia="Times New Roman" w:hAnsi="Garamond" w:cs="Arial"/>
                <w:strike/>
                <w:sz w:val="24"/>
                <w:szCs w:val="24"/>
                <w:lang w:eastAsia="ar-SA"/>
              </w:rPr>
              <w:t xml:space="preserve"> [……],[……][…]pénznem</w:t>
            </w:r>
          </w:p>
          <w:p w:rsidR="006117AA" w:rsidRPr="006117AA" w:rsidRDefault="006117AA" w:rsidP="006117AA">
            <w:pPr>
              <w:suppressAutoHyphens/>
              <w:spacing w:before="60" w:after="60" w:line="240" w:lineRule="auto"/>
              <w:rPr>
                <w:rFonts w:ascii="Garamond" w:eastAsia="Times New Roman" w:hAnsi="Garamond" w:cs="Arial"/>
                <w:strike/>
                <w:sz w:val="24"/>
                <w:szCs w:val="24"/>
                <w:lang w:eastAsia="ar-SA"/>
              </w:rPr>
            </w:pPr>
          </w:p>
          <w:p w:rsidR="006117AA" w:rsidRPr="006117AA" w:rsidRDefault="006117AA" w:rsidP="006117AA">
            <w:pPr>
              <w:suppressAutoHyphens/>
              <w:spacing w:before="60" w:after="60" w:line="240" w:lineRule="auto"/>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br/>
              <w:t>(internetcím, a kibocsátó hatóság vagy testület, a dokumentáció pontos hivatkozási adatai): [……][……][……]</w:t>
            </w:r>
          </w:p>
        </w:tc>
      </w:tr>
      <w:tr w:rsidR="006117AA" w:rsidRPr="006117AA" w:rsidTr="00A86B57">
        <w:tc>
          <w:tcPr>
            <w:tcW w:w="4644" w:type="dxa"/>
            <w:shd w:val="clear" w:color="auto" w:fill="auto"/>
          </w:tcPr>
          <w:p w:rsidR="006117AA" w:rsidRPr="006117AA" w:rsidRDefault="006117AA" w:rsidP="006117AA">
            <w:pPr>
              <w:suppressAutoHyphens/>
              <w:spacing w:before="60" w:after="60" w:line="240" w:lineRule="auto"/>
              <w:jc w:val="both"/>
              <w:rPr>
                <w:rFonts w:ascii="Garamond" w:eastAsia="Times New Roman" w:hAnsi="Garamond" w:cs="Arial"/>
                <w:sz w:val="24"/>
                <w:szCs w:val="24"/>
                <w:lang w:eastAsia="ar-SA"/>
              </w:rPr>
            </w:pPr>
            <w:r w:rsidRPr="006117AA">
              <w:rPr>
                <w:rFonts w:ascii="Garamond" w:eastAsia="Times New Roman" w:hAnsi="Garamond" w:cs="Arial"/>
                <w:strike/>
                <w:sz w:val="24"/>
                <w:szCs w:val="24"/>
                <w:lang w:eastAsia="ar-SA"/>
              </w:rPr>
              <w:t xml:space="preserve">2a) A gazdasági szereplő éves („specifikus”) </w:t>
            </w:r>
            <w:r w:rsidRPr="006117AA">
              <w:rPr>
                <w:rFonts w:ascii="Garamond" w:eastAsia="Times New Roman" w:hAnsi="Garamond" w:cs="Arial"/>
                <w:b/>
                <w:strike/>
                <w:sz w:val="24"/>
                <w:szCs w:val="24"/>
                <w:lang w:eastAsia="ar-SA"/>
              </w:rPr>
              <w:t>árbevétele a szerződés által érintett üzleti területre vonatkozóan</w:t>
            </w:r>
            <w:r w:rsidRPr="006117AA">
              <w:rPr>
                <w:rFonts w:ascii="Garamond" w:eastAsia="Times New Roman" w:hAnsi="Garamond" w:cs="Arial"/>
                <w:strike/>
                <w:sz w:val="24"/>
                <w:szCs w:val="24"/>
                <w:lang w:eastAsia="ar-SA"/>
              </w:rPr>
              <w:t>, a vonatkozó hirdetményben vagy a közbeszerzési dokumentumokban meghatározott módon az előírt pénzügyi évek tekintetében a következő:</w:t>
            </w:r>
            <w:r w:rsidRPr="006117AA">
              <w:rPr>
                <w:rFonts w:ascii="Garamond" w:eastAsia="Times New Roman" w:hAnsi="Garamond" w:cs="Arial"/>
                <w:sz w:val="24"/>
                <w:szCs w:val="24"/>
                <w:lang w:eastAsia="ar-SA"/>
              </w:rPr>
              <w:br/>
            </w:r>
            <w:r w:rsidRPr="006117AA">
              <w:rPr>
                <w:rFonts w:ascii="Garamond" w:eastAsia="Times New Roman" w:hAnsi="Garamond" w:cs="Arial"/>
                <w:b/>
                <w:strike/>
                <w:sz w:val="24"/>
                <w:szCs w:val="24"/>
                <w:lang w:eastAsia="ar-SA"/>
              </w:rPr>
              <w:t>És/vagy</w:t>
            </w:r>
            <w:r w:rsidRPr="006117AA">
              <w:rPr>
                <w:rFonts w:ascii="Garamond" w:eastAsia="Times New Roman" w:hAnsi="Garamond" w:cs="Arial"/>
                <w:strike/>
                <w:sz w:val="24"/>
                <w:szCs w:val="24"/>
                <w:lang w:eastAsia="ar-SA"/>
              </w:rPr>
              <w:br/>
              <w:t xml:space="preserve">2b) A gazdasági szereplő </w:t>
            </w:r>
            <w:r w:rsidRPr="006117AA">
              <w:rPr>
                <w:rFonts w:ascii="Garamond" w:eastAsia="Times New Roman" w:hAnsi="Garamond" w:cs="Arial"/>
                <w:b/>
                <w:strike/>
                <w:sz w:val="24"/>
                <w:szCs w:val="24"/>
                <w:lang w:eastAsia="ar-SA"/>
              </w:rPr>
              <w:t>átlagos</w:t>
            </w:r>
            <w:r w:rsidRPr="006117AA">
              <w:rPr>
                <w:rFonts w:ascii="Garamond" w:eastAsia="Times New Roman" w:hAnsi="Garamond" w:cs="Arial"/>
                <w:strike/>
                <w:sz w:val="24"/>
                <w:szCs w:val="24"/>
                <w:lang w:eastAsia="ar-SA"/>
              </w:rPr>
              <w:t xml:space="preserve"> </w:t>
            </w:r>
            <w:r w:rsidRPr="006117AA">
              <w:rPr>
                <w:rFonts w:ascii="Garamond" w:eastAsia="Times New Roman" w:hAnsi="Garamond" w:cs="Arial"/>
                <w:b/>
                <w:strike/>
                <w:sz w:val="24"/>
                <w:szCs w:val="24"/>
                <w:lang w:eastAsia="ar-SA"/>
              </w:rPr>
              <w:t>éves árbevétele a területen és a vonatkozó hirdetményben vagy a közbeszerzési dokumentumokban előírt számú évben a következő</w:t>
            </w:r>
            <w:r w:rsidRPr="006117AA">
              <w:rPr>
                <w:rFonts w:ascii="Garamond" w:eastAsia="Times New Roman" w:hAnsi="Garamond" w:cs="Arial"/>
                <w:b/>
                <w:strike/>
                <w:sz w:val="24"/>
                <w:szCs w:val="24"/>
                <w:vertAlign w:val="superscript"/>
                <w:lang w:eastAsia="ar-SA"/>
              </w:rPr>
              <w:footnoteReference w:id="48"/>
            </w:r>
            <w:r w:rsidRPr="006117AA">
              <w:rPr>
                <w:rFonts w:ascii="Garamond" w:eastAsia="Times New Roman" w:hAnsi="Garamond" w:cs="Arial"/>
                <w:b/>
                <w:strike/>
                <w:sz w:val="24"/>
                <w:szCs w:val="24"/>
                <w:lang w:eastAsia="ar-SA"/>
              </w:rPr>
              <w:t>:</w:t>
            </w:r>
            <w:r w:rsidRPr="006117AA">
              <w:rPr>
                <w:rFonts w:ascii="Garamond" w:eastAsia="Times New Roman" w:hAnsi="Garamond" w:cs="Arial"/>
                <w:strike/>
                <w:sz w:val="24"/>
                <w:szCs w:val="24"/>
                <w:lang w:eastAsia="ar-SA"/>
              </w:rPr>
              <w:br/>
              <w:t>Ha a vonatkozó információ elektronikusan elérhető, kérjük, adja meg a következő információkat:</w:t>
            </w:r>
          </w:p>
        </w:tc>
        <w:tc>
          <w:tcPr>
            <w:tcW w:w="4645" w:type="dxa"/>
            <w:shd w:val="clear" w:color="auto" w:fill="auto"/>
          </w:tcPr>
          <w:p w:rsidR="006117AA" w:rsidRPr="006117AA" w:rsidRDefault="006117AA" w:rsidP="006117AA">
            <w:pPr>
              <w:suppressAutoHyphens/>
              <w:spacing w:before="60" w:after="60" w:line="240" w:lineRule="auto"/>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t>év: [……] árbevétel:[……][…]pénznem</w:t>
            </w:r>
            <w:r w:rsidRPr="006117AA">
              <w:rPr>
                <w:rFonts w:ascii="Garamond" w:eastAsia="Times New Roman" w:hAnsi="Garamond" w:cs="Arial"/>
                <w:strike/>
                <w:sz w:val="24"/>
                <w:szCs w:val="24"/>
                <w:lang w:eastAsia="ar-SA"/>
              </w:rPr>
              <w:br/>
              <w:t>év: [……] árbevétel:[……][…]pénznem</w:t>
            </w:r>
            <w:r w:rsidRPr="006117AA">
              <w:rPr>
                <w:rFonts w:ascii="Garamond" w:eastAsia="Times New Roman" w:hAnsi="Garamond" w:cs="Arial"/>
                <w:strike/>
                <w:sz w:val="24"/>
                <w:szCs w:val="24"/>
                <w:lang w:eastAsia="ar-SA"/>
              </w:rPr>
              <w:br/>
              <w:t>év: [……] árbevétel:[……][…]pénznem</w:t>
            </w:r>
            <w:r w:rsidRPr="006117AA">
              <w:rPr>
                <w:rFonts w:ascii="Garamond" w:eastAsia="Times New Roman" w:hAnsi="Garamond" w:cs="Arial"/>
                <w:strike/>
                <w:sz w:val="24"/>
                <w:szCs w:val="24"/>
                <w:lang w:eastAsia="ar-SA"/>
              </w:rPr>
              <w:br/>
            </w:r>
            <w:r w:rsidRPr="006117AA">
              <w:rPr>
                <w:rFonts w:ascii="Garamond" w:eastAsia="Times New Roman" w:hAnsi="Garamond" w:cs="Arial"/>
                <w:sz w:val="24"/>
                <w:szCs w:val="24"/>
                <w:lang w:eastAsia="ar-SA"/>
              </w:rPr>
              <w:br/>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t>(évek száma, átlagos árbevétel): [……],[……][…]pénznem</w:t>
            </w:r>
          </w:p>
          <w:p w:rsidR="006117AA" w:rsidRPr="006117AA" w:rsidRDefault="006117AA" w:rsidP="006117AA">
            <w:pPr>
              <w:suppressAutoHyphens/>
              <w:spacing w:before="60" w:after="60" w:line="240" w:lineRule="auto"/>
              <w:rPr>
                <w:rFonts w:ascii="Garamond" w:eastAsia="Times New Roman" w:hAnsi="Garamond" w:cs="Arial"/>
                <w:sz w:val="24"/>
                <w:szCs w:val="24"/>
                <w:lang w:eastAsia="ar-SA"/>
              </w:rPr>
            </w:pPr>
            <w:r w:rsidRPr="006117AA">
              <w:rPr>
                <w:rFonts w:ascii="Garamond" w:eastAsia="Times New Roman" w:hAnsi="Garamond" w:cs="Arial"/>
                <w:strike/>
                <w:sz w:val="24"/>
                <w:szCs w:val="24"/>
                <w:lang w:eastAsia="ar-SA"/>
              </w:rPr>
              <w:br/>
              <w:t>(internetcím, a kibocsátó hatóság vagy testület, a dokumentáció pontos hivatkozási adatai): [……][……][……]</w:t>
            </w:r>
          </w:p>
        </w:tc>
      </w:tr>
      <w:tr w:rsidR="006117AA" w:rsidRPr="006117AA" w:rsidTr="00A86B57">
        <w:tc>
          <w:tcPr>
            <w:tcW w:w="4644" w:type="dxa"/>
            <w:shd w:val="clear" w:color="auto" w:fill="auto"/>
          </w:tcPr>
          <w:p w:rsidR="006117AA" w:rsidRPr="006117AA" w:rsidRDefault="006117AA" w:rsidP="006117AA">
            <w:pPr>
              <w:suppressAutoHyphens/>
              <w:spacing w:before="60" w:after="60" w:line="240" w:lineRule="auto"/>
              <w:jc w:val="both"/>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t>3) Amennyiben az (általános vagy specifikus) árbevételre vonatkozó információ nem áll rendelkezésre a kért időszak egészére vonatkozóan, kérjük, adja meg a gazdasági szereplő létrejöttének dátumát vagy azt az időpontot, amikor megkezdte üzleti tevékenységét:</w:t>
            </w:r>
          </w:p>
        </w:tc>
        <w:tc>
          <w:tcPr>
            <w:tcW w:w="4645" w:type="dxa"/>
            <w:shd w:val="clear" w:color="auto" w:fill="auto"/>
          </w:tcPr>
          <w:p w:rsidR="006117AA" w:rsidRPr="006117AA" w:rsidRDefault="006117AA" w:rsidP="006117AA">
            <w:pPr>
              <w:suppressAutoHyphens/>
              <w:spacing w:before="60" w:after="60" w:line="240" w:lineRule="auto"/>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t>[……]</w:t>
            </w:r>
          </w:p>
        </w:tc>
      </w:tr>
      <w:tr w:rsidR="006117AA" w:rsidRPr="006117AA" w:rsidTr="00A86B57">
        <w:tc>
          <w:tcPr>
            <w:tcW w:w="4644" w:type="dxa"/>
            <w:shd w:val="clear" w:color="auto" w:fill="auto"/>
          </w:tcPr>
          <w:p w:rsidR="006117AA" w:rsidRPr="006117AA" w:rsidRDefault="006117AA" w:rsidP="006117AA">
            <w:pPr>
              <w:suppressAutoHyphens/>
              <w:spacing w:before="60" w:after="60" w:line="240" w:lineRule="auto"/>
              <w:jc w:val="both"/>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t xml:space="preserve">4) A vonatkozó hirdetményben vagy a közbeszerzési dokumentumokban </w:t>
            </w:r>
            <w:r w:rsidRPr="006117AA">
              <w:rPr>
                <w:rFonts w:ascii="Garamond" w:eastAsia="Times New Roman" w:hAnsi="Garamond" w:cs="Arial"/>
                <w:strike/>
                <w:sz w:val="24"/>
                <w:szCs w:val="24"/>
                <w:lang w:eastAsia="ar-SA"/>
              </w:rPr>
              <w:lastRenderedPageBreak/>
              <w:t xml:space="preserve">meghatározott </w:t>
            </w:r>
            <w:r w:rsidRPr="006117AA">
              <w:rPr>
                <w:rFonts w:ascii="Garamond" w:eastAsia="Times New Roman" w:hAnsi="Garamond" w:cs="Arial"/>
                <w:b/>
                <w:strike/>
                <w:sz w:val="24"/>
                <w:szCs w:val="24"/>
                <w:lang w:eastAsia="ar-SA"/>
              </w:rPr>
              <w:t>pénzügyi mutatók</w:t>
            </w:r>
            <w:r w:rsidRPr="006117AA">
              <w:rPr>
                <w:rFonts w:ascii="Garamond" w:eastAsia="Times New Roman" w:hAnsi="Garamond" w:cs="Arial"/>
                <w:b/>
                <w:strike/>
                <w:sz w:val="24"/>
                <w:szCs w:val="24"/>
                <w:vertAlign w:val="superscript"/>
                <w:lang w:eastAsia="ar-SA"/>
              </w:rPr>
              <w:footnoteReference w:id="49"/>
            </w:r>
            <w:r w:rsidRPr="006117AA">
              <w:rPr>
                <w:rFonts w:ascii="Garamond" w:eastAsia="Times New Roman" w:hAnsi="Garamond" w:cs="Arial"/>
                <w:strike/>
                <w:sz w:val="24"/>
                <w:szCs w:val="24"/>
                <w:lang w:eastAsia="ar-SA"/>
              </w:rPr>
              <w:t xml:space="preserve"> tekintetében a gazdasági szereplő kijelenti, hogy az előírt mutató(k) tényleges értéke(i) a következő(k):</w:t>
            </w:r>
            <w:r w:rsidRPr="006117AA">
              <w:rPr>
                <w:rFonts w:ascii="Garamond" w:eastAsia="Times New Roman" w:hAnsi="Garamond" w:cs="Arial"/>
                <w:strike/>
                <w:sz w:val="24"/>
                <w:szCs w:val="24"/>
                <w:lang w:eastAsia="ar-SA"/>
              </w:rPr>
              <w:br/>
            </w:r>
          </w:p>
          <w:p w:rsidR="006117AA" w:rsidRPr="006117AA" w:rsidRDefault="006117AA" w:rsidP="006117AA">
            <w:pPr>
              <w:suppressAutoHyphens/>
              <w:spacing w:before="60" w:after="60" w:line="240" w:lineRule="auto"/>
              <w:jc w:val="both"/>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t>Ha a vonatkozó információ elektronikusan elérhető, kérjük, adja meg a következő információkat:</w:t>
            </w:r>
          </w:p>
        </w:tc>
        <w:tc>
          <w:tcPr>
            <w:tcW w:w="4645" w:type="dxa"/>
            <w:shd w:val="clear" w:color="auto" w:fill="auto"/>
          </w:tcPr>
          <w:p w:rsidR="006117AA" w:rsidRPr="006117AA" w:rsidRDefault="006117AA" w:rsidP="006117AA">
            <w:pPr>
              <w:suppressAutoHyphens/>
              <w:spacing w:before="60" w:after="60" w:line="240" w:lineRule="auto"/>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lastRenderedPageBreak/>
              <w:t>(az előírt mutató azonosítása – x és y</w:t>
            </w:r>
            <w:r w:rsidRPr="006117AA">
              <w:rPr>
                <w:rFonts w:ascii="Garamond" w:eastAsia="Times New Roman" w:hAnsi="Garamond" w:cs="Arial"/>
                <w:strike/>
                <w:sz w:val="24"/>
                <w:szCs w:val="24"/>
                <w:vertAlign w:val="superscript"/>
                <w:lang w:eastAsia="ar-SA"/>
              </w:rPr>
              <w:footnoteReference w:id="50"/>
            </w:r>
            <w:r w:rsidRPr="006117AA">
              <w:rPr>
                <w:rFonts w:ascii="Garamond" w:eastAsia="Times New Roman" w:hAnsi="Garamond" w:cs="Arial"/>
                <w:strike/>
                <w:sz w:val="24"/>
                <w:szCs w:val="24"/>
                <w:lang w:eastAsia="ar-SA"/>
              </w:rPr>
              <w:t xml:space="preserve"> arán–a - és az érték):</w:t>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lastRenderedPageBreak/>
              <w:t>[……], [……]</w:t>
            </w:r>
            <w:r w:rsidRPr="006117AA">
              <w:rPr>
                <w:rFonts w:ascii="Garamond" w:eastAsia="Times New Roman" w:hAnsi="Garamond" w:cs="Arial"/>
                <w:strike/>
                <w:sz w:val="24"/>
                <w:szCs w:val="24"/>
                <w:vertAlign w:val="superscript"/>
                <w:lang w:eastAsia="ar-SA"/>
              </w:rPr>
              <w:footnoteReference w:id="51"/>
            </w:r>
            <w:r w:rsidRPr="006117AA">
              <w:rPr>
                <w:rFonts w:ascii="Garamond" w:eastAsia="Times New Roman" w:hAnsi="Garamond" w:cs="Arial"/>
                <w:strike/>
                <w:sz w:val="24"/>
                <w:szCs w:val="24"/>
                <w:lang w:eastAsia="ar-SA"/>
              </w:rPr>
              <w:br/>
            </w:r>
          </w:p>
          <w:p w:rsidR="006117AA" w:rsidRPr="006117AA" w:rsidRDefault="006117AA" w:rsidP="006117AA">
            <w:pPr>
              <w:suppressAutoHyphens/>
              <w:spacing w:before="60" w:after="60" w:line="240" w:lineRule="auto"/>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br/>
              <w:t>(internetcím, a kibocsátó hatóság vagy testület, a dokumentáció pontos hivatkozási adatai): [……][……][……]</w:t>
            </w:r>
          </w:p>
        </w:tc>
      </w:tr>
      <w:tr w:rsidR="006117AA" w:rsidRPr="006117AA" w:rsidTr="00A86B57">
        <w:tc>
          <w:tcPr>
            <w:tcW w:w="4644" w:type="dxa"/>
            <w:shd w:val="clear" w:color="auto" w:fill="auto"/>
          </w:tcPr>
          <w:p w:rsidR="006117AA" w:rsidRPr="006117AA" w:rsidRDefault="006117AA" w:rsidP="006117AA">
            <w:pPr>
              <w:suppressAutoHyphens/>
              <w:spacing w:before="60" w:after="60" w:line="240" w:lineRule="auto"/>
              <w:jc w:val="both"/>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lastRenderedPageBreak/>
              <w:t xml:space="preserve">5) </w:t>
            </w:r>
            <w:r w:rsidRPr="006117AA">
              <w:rPr>
                <w:rFonts w:ascii="Garamond" w:eastAsia="Times New Roman" w:hAnsi="Garamond" w:cs="Arial"/>
                <w:b/>
                <w:strike/>
                <w:sz w:val="24"/>
                <w:szCs w:val="24"/>
                <w:lang w:eastAsia="ar-SA"/>
              </w:rPr>
              <w:t>Szakmai felelősségbiztosításának</w:t>
            </w:r>
            <w:r w:rsidRPr="006117AA">
              <w:rPr>
                <w:rFonts w:ascii="Garamond" w:eastAsia="Times New Roman" w:hAnsi="Garamond" w:cs="Arial"/>
                <w:strike/>
                <w:sz w:val="24"/>
                <w:szCs w:val="24"/>
                <w:lang w:eastAsia="ar-SA"/>
              </w:rPr>
              <w:t xml:space="preserve"> biztosítási összege a következő:</w:t>
            </w:r>
            <w:r w:rsidRPr="006117AA">
              <w:rPr>
                <w:rFonts w:ascii="Garamond" w:eastAsia="Times New Roman" w:hAnsi="Garamond" w:cs="Arial"/>
                <w:strike/>
                <w:sz w:val="24"/>
                <w:szCs w:val="24"/>
                <w:lang w:eastAsia="ar-SA"/>
              </w:rPr>
              <w:br/>
              <w:t>Ha a vonatkozó információ elektronikusan elérhető, kérjük, adja meg a következő információkat:</w:t>
            </w:r>
          </w:p>
        </w:tc>
        <w:tc>
          <w:tcPr>
            <w:tcW w:w="4645" w:type="dxa"/>
            <w:shd w:val="clear" w:color="auto" w:fill="auto"/>
          </w:tcPr>
          <w:p w:rsidR="006117AA" w:rsidRPr="006117AA" w:rsidRDefault="006117AA" w:rsidP="006117AA">
            <w:pPr>
              <w:suppressAutoHyphens/>
              <w:spacing w:before="60" w:after="60" w:line="240" w:lineRule="auto"/>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t>[……],[……][…]pénznem</w:t>
            </w:r>
          </w:p>
          <w:p w:rsidR="006117AA" w:rsidRPr="006117AA" w:rsidRDefault="006117AA" w:rsidP="006117AA">
            <w:pPr>
              <w:suppressAutoHyphens/>
              <w:spacing w:before="60" w:after="60" w:line="240" w:lineRule="auto"/>
              <w:rPr>
                <w:rFonts w:ascii="Garamond" w:eastAsia="Times New Roman" w:hAnsi="Garamond" w:cs="Arial"/>
                <w:sz w:val="24"/>
                <w:szCs w:val="24"/>
                <w:lang w:eastAsia="ar-SA"/>
              </w:rPr>
            </w:pPr>
            <w:r w:rsidRPr="006117AA">
              <w:rPr>
                <w:rFonts w:ascii="Garamond" w:eastAsia="Times New Roman" w:hAnsi="Garamond" w:cs="Arial"/>
                <w:strike/>
                <w:sz w:val="24"/>
                <w:szCs w:val="24"/>
                <w:lang w:eastAsia="ar-SA"/>
              </w:rPr>
              <w:br/>
              <w:t>(internetcím, a kibocsátó hatóság vagy testület, a dokumentáció pontos hivatkozási adatai): [……][……][……]</w:t>
            </w:r>
          </w:p>
        </w:tc>
      </w:tr>
      <w:tr w:rsidR="006117AA" w:rsidRPr="006117AA" w:rsidTr="00A86B57">
        <w:tc>
          <w:tcPr>
            <w:tcW w:w="4644" w:type="dxa"/>
            <w:shd w:val="clear" w:color="auto" w:fill="auto"/>
          </w:tcPr>
          <w:p w:rsidR="006117AA" w:rsidRPr="006117AA" w:rsidRDefault="006117AA" w:rsidP="006117AA">
            <w:pPr>
              <w:suppressAutoHyphens/>
              <w:spacing w:before="60" w:after="60" w:line="240" w:lineRule="auto"/>
              <w:jc w:val="both"/>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t xml:space="preserve">6) Az </w:t>
            </w:r>
            <w:r w:rsidRPr="006117AA">
              <w:rPr>
                <w:rFonts w:ascii="Garamond" w:eastAsia="Times New Roman" w:hAnsi="Garamond" w:cs="Arial"/>
                <w:b/>
                <w:strike/>
                <w:sz w:val="24"/>
                <w:szCs w:val="24"/>
                <w:lang w:eastAsia="ar-SA"/>
              </w:rPr>
              <w:t>esetleges</w:t>
            </w:r>
            <w:r w:rsidRPr="006117AA">
              <w:rPr>
                <w:rFonts w:ascii="Garamond" w:eastAsia="Times New Roman" w:hAnsi="Garamond" w:cs="Arial"/>
                <w:strike/>
                <w:sz w:val="24"/>
                <w:szCs w:val="24"/>
                <w:lang w:eastAsia="ar-SA"/>
              </w:rPr>
              <w:t xml:space="preserve"> </w:t>
            </w:r>
            <w:r w:rsidRPr="006117AA">
              <w:rPr>
                <w:rFonts w:ascii="Garamond" w:eastAsia="Times New Roman" w:hAnsi="Garamond" w:cs="Arial"/>
                <w:b/>
                <w:strike/>
                <w:sz w:val="24"/>
                <w:szCs w:val="24"/>
                <w:lang w:eastAsia="ar-SA"/>
              </w:rPr>
              <w:t>egyéb gazdasági vagy pénzügyi követelmények</w:t>
            </w:r>
            <w:r w:rsidRPr="006117AA">
              <w:rPr>
                <w:rFonts w:ascii="Garamond" w:eastAsia="Times New Roman" w:hAnsi="Garamond" w:cs="Arial"/>
                <w:strike/>
                <w:sz w:val="24"/>
                <w:szCs w:val="24"/>
                <w:lang w:eastAsia="ar-SA"/>
              </w:rPr>
              <w:t xml:space="preserve"> tekintetében, amelyeket a vonatkozó hirdetményben vagy a közbeszerzési dokumentumokban meghatároztak, a gazdasági szereplő kijelenti a következőket:</w:t>
            </w:r>
            <w:r w:rsidRPr="006117AA">
              <w:rPr>
                <w:rFonts w:ascii="Garamond" w:eastAsia="Times New Roman" w:hAnsi="Garamond" w:cs="Arial"/>
                <w:strike/>
                <w:sz w:val="24"/>
                <w:szCs w:val="24"/>
                <w:lang w:eastAsia="ar-SA"/>
              </w:rPr>
              <w:br/>
              <w:t xml:space="preserve">Ha a vonatkozó hirdetményben vagy a közbeszerzési dokumentumokban </w:t>
            </w:r>
            <w:r w:rsidRPr="006117AA">
              <w:rPr>
                <w:rFonts w:ascii="Garamond" w:eastAsia="Times New Roman" w:hAnsi="Garamond" w:cs="Arial"/>
                <w:b/>
                <w:strike/>
                <w:sz w:val="24"/>
                <w:szCs w:val="24"/>
                <w:lang w:eastAsia="ar-SA"/>
              </w:rPr>
              <w:t>esetlegesen</w:t>
            </w:r>
            <w:r w:rsidRPr="006117AA">
              <w:rPr>
                <w:rFonts w:ascii="Garamond" w:eastAsia="Times New Roman" w:hAnsi="Garamond" w:cs="Arial"/>
                <w:strike/>
                <w:sz w:val="24"/>
                <w:szCs w:val="24"/>
                <w:lang w:eastAsia="ar-SA"/>
              </w:rPr>
              <w:t xml:space="preserve"> meghatározott vonatkozó dokumentáció elektronikus formában rendelkezésre áll, kérjük, adja meg a következő információkat:</w:t>
            </w:r>
          </w:p>
        </w:tc>
        <w:tc>
          <w:tcPr>
            <w:tcW w:w="4645" w:type="dxa"/>
            <w:shd w:val="clear" w:color="auto" w:fill="auto"/>
          </w:tcPr>
          <w:p w:rsidR="006117AA" w:rsidRPr="006117AA" w:rsidRDefault="006117AA" w:rsidP="006117AA">
            <w:pPr>
              <w:suppressAutoHyphens/>
              <w:spacing w:before="60" w:after="60" w:line="240" w:lineRule="auto"/>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t>[……]</w:t>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t>(internetcím, a kibocsátó hatóság vagy testület, a dokumentáció pontos hivatkozási adatai): [……][……][……]</w:t>
            </w:r>
          </w:p>
        </w:tc>
      </w:tr>
    </w:tbl>
    <w:p w:rsidR="006117AA" w:rsidRPr="006117AA" w:rsidRDefault="006117AA" w:rsidP="006117AA">
      <w:pPr>
        <w:keepNext/>
        <w:spacing w:before="120" w:after="360" w:line="240" w:lineRule="auto"/>
        <w:jc w:val="center"/>
        <w:rPr>
          <w:rFonts w:ascii="Garamond" w:eastAsia="Calibri" w:hAnsi="Garamond" w:cs="Times New Roman"/>
          <w:b/>
          <w:smallCaps/>
          <w:sz w:val="24"/>
          <w:szCs w:val="24"/>
          <w:lang w:eastAsia="en-GB"/>
        </w:rPr>
      </w:pPr>
    </w:p>
    <w:p w:rsidR="006117AA" w:rsidRPr="006117AA" w:rsidRDefault="006117AA" w:rsidP="006117AA">
      <w:pPr>
        <w:keepNext/>
        <w:spacing w:before="120" w:after="360" w:line="240" w:lineRule="auto"/>
        <w:jc w:val="center"/>
        <w:rPr>
          <w:rFonts w:ascii="Garamond" w:eastAsia="Calibri" w:hAnsi="Garamond" w:cs="Times New Roman"/>
          <w:b/>
          <w:smallCaps/>
          <w:sz w:val="24"/>
          <w:szCs w:val="24"/>
          <w:lang w:eastAsia="en-GB"/>
        </w:rPr>
      </w:pPr>
      <w:r w:rsidRPr="006117AA">
        <w:rPr>
          <w:rFonts w:ascii="Garamond" w:eastAsia="Calibri" w:hAnsi="Garamond" w:cs="Times New Roman"/>
          <w:b/>
          <w:smallCaps/>
          <w:sz w:val="24"/>
          <w:szCs w:val="24"/>
          <w:lang w:eastAsia="en-GB"/>
        </w:rPr>
        <w:t>C: Technikai és szakmai alkalmasság</w:t>
      </w:r>
    </w:p>
    <w:p w:rsidR="006117AA" w:rsidRPr="006117AA" w:rsidRDefault="006117AA" w:rsidP="006117AA">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A gazdasági szereplőnek kizárólag abban az esetben kell információt megadnia, amennyiben az érintett kiválasztási szempontot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9"/>
        <w:gridCol w:w="4631"/>
      </w:tblGrid>
      <w:tr w:rsidR="006117AA" w:rsidRPr="006117AA" w:rsidTr="00A86B57">
        <w:tc>
          <w:tcPr>
            <w:tcW w:w="4644" w:type="dxa"/>
            <w:shd w:val="clear" w:color="auto" w:fill="auto"/>
          </w:tcPr>
          <w:p w:rsidR="006117AA" w:rsidRPr="006117AA" w:rsidRDefault="006117AA" w:rsidP="006117AA">
            <w:pPr>
              <w:suppressAutoHyphens/>
              <w:spacing w:after="0" w:line="240" w:lineRule="auto"/>
              <w:rPr>
                <w:rFonts w:ascii="Garamond" w:eastAsia="Times New Roman" w:hAnsi="Garamond" w:cs="Arial"/>
                <w:b/>
                <w:sz w:val="24"/>
                <w:szCs w:val="24"/>
                <w:lang w:eastAsia="ar-SA"/>
              </w:rPr>
            </w:pPr>
            <w:bookmarkStart w:id="13" w:name="_DV_M4300"/>
            <w:bookmarkStart w:id="14" w:name="_DV_M4301"/>
            <w:bookmarkEnd w:id="13"/>
            <w:bookmarkEnd w:id="14"/>
            <w:r w:rsidRPr="006117AA">
              <w:rPr>
                <w:rFonts w:ascii="Garamond" w:eastAsia="Times New Roman" w:hAnsi="Garamond" w:cs="Arial"/>
                <w:b/>
                <w:sz w:val="24"/>
                <w:szCs w:val="24"/>
                <w:lang w:eastAsia="ar-SA"/>
              </w:rPr>
              <w:t>Technikai és szakmai alkalmasság</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Válasz:</w:t>
            </w:r>
          </w:p>
        </w:tc>
      </w:tr>
      <w:tr w:rsidR="006117AA" w:rsidRPr="006117AA" w:rsidTr="00A86B57">
        <w:tc>
          <w:tcPr>
            <w:tcW w:w="4644" w:type="dxa"/>
            <w:shd w:val="clear" w:color="auto" w:fill="auto"/>
          </w:tcPr>
          <w:p w:rsidR="006117AA" w:rsidRPr="006117AA" w:rsidRDefault="006117AA" w:rsidP="006117AA">
            <w:pPr>
              <w:suppressAutoHyphens/>
              <w:spacing w:before="60" w:after="60" w:line="240" w:lineRule="auto"/>
              <w:jc w:val="both"/>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t xml:space="preserve">1a) Csak </w:t>
            </w:r>
            <w:r w:rsidRPr="006117AA">
              <w:rPr>
                <w:rFonts w:ascii="Garamond" w:eastAsia="Times New Roman" w:hAnsi="Garamond" w:cs="Arial"/>
                <w:b/>
                <w:i/>
                <w:strike/>
                <w:sz w:val="24"/>
                <w:szCs w:val="24"/>
                <w:lang w:eastAsia="ar-SA"/>
              </w:rPr>
              <w:t>építési beruházásra vonatkozó közbeszerzési szerződések</w:t>
            </w:r>
            <w:r w:rsidRPr="006117AA">
              <w:rPr>
                <w:rFonts w:ascii="Garamond" w:eastAsia="Times New Roman" w:hAnsi="Garamond" w:cs="Arial"/>
                <w:b/>
                <w:strike/>
                <w:sz w:val="24"/>
                <w:szCs w:val="24"/>
                <w:lang w:eastAsia="ar-SA"/>
              </w:rPr>
              <w:t xml:space="preserve"> esetében</w:t>
            </w:r>
            <w:r w:rsidRPr="006117AA">
              <w:rPr>
                <w:rFonts w:ascii="Garamond" w:eastAsia="Times New Roman" w:hAnsi="Garamond" w:cs="Arial"/>
                <w:strike/>
                <w:sz w:val="24"/>
                <w:szCs w:val="24"/>
                <w:lang w:eastAsia="ar-SA"/>
              </w:rPr>
              <w:t>:</w:t>
            </w:r>
            <w:r w:rsidRPr="006117AA">
              <w:rPr>
                <w:rFonts w:ascii="Garamond" w:eastAsia="Times New Roman" w:hAnsi="Garamond" w:cs="Arial"/>
                <w:strike/>
                <w:sz w:val="24"/>
                <w:szCs w:val="24"/>
                <w:lang w:eastAsia="ar-SA"/>
              </w:rPr>
              <w:br/>
              <w:t>A referencia-időszak folyamán</w:t>
            </w:r>
            <w:r w:rsidRPr="006117AA">
              <w:rPr>
                <w:rFonts w:ascii="Garamond" w:eastAsia="Times New Roman" w:hAnsi="Garamond" w:cs="Arial"/>
                <w:strike/>
                <w:sz w:val="24"/>
                <w:szCs w:val="24"/>
                <w:vertAlign w:val="superscript"/>
                <w:lang w:eastAsia="ar-SA"/>
              </w:rPr>
              <w:footnoteReference w:id="52"/>
            </w:r>
            <w:r w:rsidRPr="006117AA">
              <w:rPr>
                <w:rFonts w:ascii="Garamond" w:eastAsia="Times New Roman" w:hAnsi="Garamond" w:cs="Arial"/>
                <w:strike/>
                <w:sz w:val="24"/>
                <w:szCs w:val="24"/>
                <w:lang w:eastAsia="ar-SA"/>
              </w:rPr>
              <w:t xml:space="preserve"> a gazdasági szereplő </w:t>
            </w:r>
            <w:r w:rsidRPr="006117AA">
              <w:rPr>
                <w:rFonts w:ascii="Garamond" w:eastAsia="Times New Roman" w:hAnsi="Garamond" w:cs="Arial"/>
                <w:b/>
                <w:strike/>
                <w:sz w:val="24"/>
                <w:szCs w:val="24"/>
                <w:lang w:eastAsia="ar-SA"/>
              </w:rPr>
              <w:t>a meghatározott típusú munkákból a következőket végezte</w:t>
            </w:r>
            <w:r w:rsidRPr="006117AA">
              <w:rPr>
                <w:rFonts w:ascii="Garamond" w:eastAsia="Times New Roman" w:hAnsi="Garamond" w:cs="Arial"/>
                <w:strike/>
                <w:sz w:val="24"/>
                <w:szCs w:val="24"/>
                <w:lang w:eastAsia="ar-SA"/>
              </w:rPr>
              <w:t xml:space="preserve">: </w:t>
            </w:r>
            <w:r w:rsidRPr="006117AA">
              <w:rPr>
                <w:rFonts w:ascii="Garamond" w:eastAsia="Times New Roman" w:hAnsi="Garamond" w:cs="Arial"/>
                <w:strike/>
                <w:sz w:val="24"/>
                <w:szCs w:val="24"/>
                <w:lang w:eastAsia="ar-SA"/>
              </w:rPr>
              <w:br/>
              <w:t>Ha a legfontosabb munkák megfelelő elvégzésére és eredményére vonatkozó dokumentáció elektronikus formában rendelkezésre áll, kérjük, adja meg a következő információkat:</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t>Évek száma (ezt az időszakot a vonatkozó hirdetmény vagy a közbeszerzési dokumentumok határozzák meg): […]</w:t>
            </w:r>
            <w:r w:rsidRPr="006117AA">
              <w:rPr>
                <w:rFonts w:ascii="Garamond" w:eastAsia="Times New Roman" w:hAnsi="Garamond" w:cs="Arial"/>
                <w:strike/>
                <w:sz w:val="24"/>
                <w:szCs w:val="24"/>
                <w:lang w:eastAsia="ar-SA"/>
              </w:rPr>
              <w:br/>
              <w:t>Munkák:  […...]</w:t>
            </w:r>
          </w:p>
          <w:p w:rsidR="006117AA" w:rsidRPr="006117AA" w:rsidRDefault="006117AA" w:rsidP="006117AA">
            <w:pPr>
              <w:suppressAutoHyphens/>
              <w:spacing w:after="0" w:line="240" w:lineRule="auto"/>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br/>
              <w:t>(internetcím, a kibocsátó hatóság vagy testület, a dokumentáció pontos hivatkozási adatai): [……][……][……]</w:t>
            </w:r>
          </w:p>
        </w:tc>
      </w:tr>
      <w:tr w:rsidR="006117AA" w:rsidRPr="006117AA" w:rsidTr="00A86B57">
        <w:tc>
          <w:tcPr>
            <w:tcW w:w="4644" w:type="dxa"/>
            <w:shd w:val="clear" w:color="auto" w:fill="auto"/>
          </w:tcPr>
          <w:p w:rsidR="006117AA" w:rsidRPr="006117AA" w:rsidRDefault="006117AA" w:rsidP="006117AA">
            <w:pPr>
              <w:suppressAutoHyphens/>
              <w:spacing w:before="60" w:after="60" w:line="240" w:lineRule="auto"/>
              <w:jc w:val="both"/>
              <w:rPr>
                <w:rFonts w:ascii="Garamond" w:eastAsia="Times New Roman" w:hAnsi="Garamond" w:cs="Arial"/>
                <w:sz w:val="24"/>
                <w:szCs w:val="24"/>
                <w:shd w:val="clear" w:color="000000" w:fill="auto"/>
                <w:lang w:eastAsia="ar-SA"/>
              </w:rPr>
            </w:pPr>
            <w:r w:rsidRPr="006117AA">
              <w:rPr>
                <w:rFonts w:ascii="Garamond" w:eastAsia="Times New Roman" w:hAnsi="Garamond" w:cs="Arial"/>
                <w:sz w:val="24"/>
                <w:szCs w:val="24"/>
                <w:lang w:eastAsia="ar-SA"/>
              </w:rPr>
              <w:lastRenderedPageBreak/>
              <w:t xml:space="preserve">1b) Csak </w:t>
            </w:r>
            <w:r w:rsidRPr="006117AA">
              <w:rPr>
                <w:rFonts w:ascii="Garamond" w:eastAsia="Times New Roman" w:hAnsi="Garamond" w:cs="Arial"/>
                <w:b/>
                <w:i/>
                <w:sz w:val="24"/>
                <w:szCs w:val="24"/>
                <w:lang w:eastAsia="ar-SA"/>
              </w:rPr>
              <w:t xml:space="preserve">árubeszerzésre </w:t>
            </w:r>
            <w:r w:rsidRPr="006117AA">
              <w:rPr>
                <w:rFonts w:ascii="Garamond" w:eastAsia="Times New Roman" w:hAnsi="Garamond" w:cs="Arial"/>
                <w:b/>
                <w:i/>
                <w:strike/>
                <w:sz w:val="24"/>
                <w:szCs w:val="24"/>
                <w:lang w:eastAsia="ar-SA"/>
              </w:rPr>
              <w:t>és szolgáltatásnyújtásra</w:t>
            </w:r>
            <w:r w:rsidRPr="006117AA">
              <w:rPr>
                <w:rFonts w:ascii="Garamond" w:eastAsia="Times New Roman" w:hAnsi="Garamond" w:cs="Arial"/>
                <w:b/>
                <w:i/>
                <w:sz w:val="24"/>
                <w:szCs w:val="24"/>
                <w:lang w:eastAsia="ar-SA"/>
              </w:rPr>
              <w:t xml:space="preserve"> irányuló közbeszerzési szerződések</w:t>
            </w:r>
            <w:r w:rsidRPr="006117AA">
              <w:rPr>
                <w:rFonts w:ascii="Garamond" w:eastAsia="Times New Roman" w:hAnsi="Garamond" w:cs="Arial"/>
                <w:sz w:val="24"/>
                <w:szCs w:val="24"/>
                <w:lang w:eastAsia="ar-SA"/>
              </w:rPr>
              <w:t xml:space="preserve"> esetében:</w:t>
            </w:r>
            <w:r w:rsidRPr="006117AA">
              <w:rPr>
                <w:rFonts w:ascii="Garamond" w:eastAsia="Times New Roman" w:hAnsi="Garamond" w:cs="Arial"/>
                <w:sz w:val="24"/>
                <w:szCs w:val="24"/>
                <w:lang w:eastAsia="ar-SA"/>
              </w:rPr>
              <w:br/>
              <w:t>A referencia-időszak folyamán</w:t>
            </w:r>
            <w:r w:rsidRPr="006117AA">
              <w:rPr>
                <w:rFonts w:ascii="Garamond" w:eastAsia="Times New Roman" w:hAnsi="Garamond" w:cs="Arial"/>
                <w:sz w:val="24"/>
                <w:szCs w:val="24"/>
                <w:vertAlign w:val="superscript"/>
                <w:lang w:eastAsia="ar-SA"/>
              </w:rPr>
              <w:footnoteReference w:id="53"/>
            </w:r>
            <w:r w:rsidRPr="006117AA">
              <w:rPr>
                <w:rFonts w:ascii="Garamond" w:eastAsia="Times New Roman" w:hAnsi="Garamond" w:cs="Arial"/>
                <w:sz w:val="24"/>
                <w:szCs w:val="24"/>
                <w:lang w:eastAsia="ar-SA"/>
              </w:rPr>
              <w:t xml:space="preserve"> a gazdasági szereplő </w:t>
            </w:r>
            <w:r w:rsidRPr="006117AA">
              <w:rPr>
                <w:rFonts w:ascii="Garamond" w:eastAsia="Times New Roman" w:hAnsi="Garamond" w:cs="Arial"/>
                <w:b/>
                <w:sz w:val="24"/>
                <w:szCs w:val="24"/>
                <w:lang w:eastAsia="ar-SA"/>
              </w:rPr>
              <w:t xml:space="preserve">a meghatározott típusokon belül a következő főbb szállításokat végezte, </w:t>
            </w:r>
            <w:r w:rsidRPr="006117AA">
              <w:rPr>
                <w:rFonts w:ascii="Garamond" w:eastAsia="Times New Roman" w:hAnsi="Garamond" w:cs="Arial"/>
                <w:b/>
                <w:strike/>
                <w:sz w:val="24"/>
                <w:szCs w:val="24"/>
                <w:lang w:eastAsia="ar-SA"/>
              </w:rPr>
              <w:t>vagy a következő főbb szolgáltatásokat nyújtotta</w:t>
            </w:r>
            <w:r w:rsidRPr="006117AA">
              <w:rPr>
                <w:rFonts w:ascii="Garamond" w:eastAsia="Times New Roman" w:hAnsi="Garamond" w:cs="Arial"/>
                <w:b/>
                <w:sz w:val="24"/>
                <w:szCs w:val="24"/>
                <w:lang w:eastAsia="ar-SA"/>
              </w:rPr>
              <w:t xml:space="preserve">: </w:t>
            </w:r>
            <w:r w:rsidRPr="006117AA">
              <w:rPr>
                <w:rFonts w:ascii="Garamond" w:eastAsia="Times New Roman" w:hAnsi="Garamond" w:cs="Arial"/>
                <w:sz w:val="24"/>
                <w:szCs w:val="24"/>
                <w:lang w:eastAsia="ar-SA"/>
              </w:rPr>
              <w:t>A lista elkészítésekor kérjük, tüntesse fel az összegeket, a dátumokat és a közületi vagy magánmegrendelőket</w:t>
            </w:r>
            <w:r w:rsidRPr="006117AA">
              <w:rPr>
                <w:rFonts w:ascii="Garamond" w:eastAsia="Times New Roman" w:hAnsi="Garamond" w:cs="Arial"/>
                <w:sz w:val="24"/>
                <w:szCs w:val="24"/>
                <w:vertAlign w:val="superscript"/>
                <w:lang w:eastAsia="ar-SA"/>
              </w:rPr>
              <w:footnoteReference w:id="54"/>
            </w:r>
            <w:r w:rsidRPr="006117AA">
              <w:rPr>
                <w:rFonts w:ascii="Garamond" w:eastAsia="Times New Roman" w:hAnsi="Garamond" w:cs="Arial"/>
                <w:sz w:val="24"/>
                <w:szCs w:val="24"/>
                <w:lang w:eastAsia="ar-SA"/>
              </w:rPr>
              <w:t>:</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br/>
              <w:t>Évek száma (ezt az időszakot a vonatkozó hirdetmény vagy a közbeszerzési dokumentumok határozzák meg):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
              <w:gridCol w:w="1036"/>
              <w:gridCol w:w="1041"/>
              <w:gridCol w:w="1421"/>
            </w:tblGrid>
            <w:tr w:rsidR="006117AA" w:rsidRPr="006117AA" w:rsidTr="00A86B57">
              <w:tc>
                <w:tcPr>
                  <w:tcW w:w="1336"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Leírás</w:t>
                  </w:r>
                </w:p>
              </w:tc>
              <w:tc>
                <w:tcPr>
                  <w:tcW w:w="936"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összegek</w:t>
                  </w:r>
                </w:p>
              </w:tc>
              <w:tc>
                <w:tcPr>
                  <w:tcW w:w="724"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dátumok</w:t>
                  </w:r>
                </w:p>
              </w:tc>
              <w:tc>
                <w:tcPr>
                  <w:tcW w:w="1149"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megrendelők</w:t>
                  </w:r>
                </w:p>
              </w:tc>
            </w:tr>
            <w:tr w:rsidR="006117AA" w:rsidRPr="006117AA" w:rsidTr="00A86B57">
              <w:tc>
                <w:tcPr>
                  <w:tcW w:w="1336"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lang w:eastAsia="ar-SA"/>
                    </w:rPr>
                  </w:pPr>
                </w:p>
              </w:tc>
              <w:tc>
                <w:tcPr>
                  <w:tcW w:w="936"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lang w:eastAsia="ar-SA"/>
                    </w:rPr>
                  </w:pPr>
                </w:p>
              </w:tc>
              <w:tc>
                <w:tcPr>
                  <w:tcW w:w="724"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lang w:eastAsia="ar-SA"/>
                    </w:rPr>
                  </w:pPr>
                </w:p>
              </w:tc>
              <w:tc>
                <w:tcPr>
                  <w:tcW w:w="1149"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lang w:eastAsia="ar-SA"/>
                    </w:rPr>
                  </w:pPr>
                </w:p>
              </w:tc>
            </w:tr>
          </w:tbl>
          <w:p w:rsidR="006117AA" w:rsidRPr="006117AA" w:rsidRDefault="006117AA" w:rsidP="006117AA">
            <w:pPr>
              <w:suppressAutoHyphens/>
              <w:spacing w:after="0" w:line="240" w:lineRule="auto"/>
              <w:rPr>
                <w:rFonts w:ascii="Garamond" w:eastAsia="Times New Roman" w:hAnsi="Garamond" w:cs="Arial"/>
                <w:sz w:val="24"/>
                <w:szCs w:val="24"/>
                <w:lang w:eastAsia="ar-SA"/>
              </w:rPr>
            </w:pPr>
          </w:p>
        </w:tc>
      </w:tr>
      <w:tr w:rsidR="006117AA" w:rsidRPr="006117AA" w:rsidTr="00A86B57">
        <w:tc>
          <w:tcPr>
            <w:tcW w:w="4644" w:type="dxa"/>
            <w:shd w:val="clear" w:color="auto" w:fill="auto"/>
          </w:tcPr>
          <w:p w:rsidR="006117AA" w:rsidRPr="006117AA" w:rsidRDefault="006117AA" w:rsidP="006117AA">
            <w:pPr>
              <w:suppressAutoHyphens/>
              <w:spacing w:before="60" w:after="60" w:line="240" w:lineRule="auto"/>
              <w:jc w:val="both"/>
              <w:rPr>
                <w:rFonts w:ascii="Garamond" w:eastAsia="Times New Roman" w:hAnsi="Garamond" w:cs="Arial"/>
                <w:strike/>
                <w:sz w:val="24"/>
                <w:szCs w:val="24"/>
                <w:shd w:val="clear" w:color="000000" w:fill="auto"/>
                <w:lang w:eastAsia="ar-SA"/>
              </w:rPr>
            </w:pPr>
            <w:r w:rsidRPr="006117AA">
              <w:rPr>
                <w:rFonts w:ascii="Garamond" w:eastAsia="Times New Roman" w:hAnsi="Garamond" w:cs="Arial"/>
                <w:strike/>
                <w:sz w:val="24"/>
                <w:szCs w:val="24"/>
                <w:lang w:eastAsia="ar-SA"/>
              </w:rPr>
              <w:t xml:space="preserve">2) A gazdasági szereplő a következő </w:t>
            </w:r>
            <w:r w:rsidRPr="006117AA">
              <w:rPr>
                <w:rFonts w:ascii="Garamond" w:eastAsia="Times New Roman" w:hAnsi="Garamond" w:cs="Arial"/>
                <w:b/>
                <w:strike/>
                <w:sz w:val="24"/>
                <w:szCs w:val="24"/>
                <w:lang w:eastAsia="ar-SA"/>
              </w:rPr>
              <w:t>szakembereket vagy műszaki szervezeteket</w:t>
            </w:r>
            <w:r w:rsidRPr="006117AA">
              <w:rPr>
                <w:rFonts w:ascii="Garamond" w:eastAsia="Times New Roman" w:hAnsi="Garamond" w:cs="Arial"/>
                <w:b/>
                <w:strike/>
                <w:sz w:val="24"/>
                <w:szCs w:val="24"/>
                <w:vertAlign w:val="superscript"/>
                <w:lang w:eastAsia="ar-SA"/>
              </w:rPr>
              <w:footnoteReference w:id="55"/>
            </w:r>
            <w:r w:rsidRPr="006117AA">
              <w:rPr>
                <w:rFonts w:ascii="Garamond" w:eastAsia="Times New Roman" w:hAnsi="Garamond" w:cs="Arial"/>
                <w:strike/>
                <w:sz w:val="24"/>
                <w:szCs w:val="24"/>
                <w:lang w:eastAsia="ar-SA"/>
              </w:rPr>
              <w:t xml:space="preserve"> veheti igénybe, különös tekintettel a minőség-ellenőrzésért felelős szakemberekre vagy szervezetekre:</w:t>
            </w:r>
            <w:r w:rsidRPr="006117AA">
              <w:rPr>
                <w:rFonts w:ascii="Garamond" w:eastAsia="Times New Roman" w:hAnsi="Garamond" w:cs="Arial"/>
                <w:strike/>
                <w:sz w:val="24"/>
                <w:szCs w:val="24"/>
                <w:lang w:eastAsia="ar-SA"/>
              </w:rPr>
              <w:br/>
              <w:t>Építési beruházásra vonatkozó közbeszerzési szerződések esetében a gazdasági szereplő a következő szakembereket vagy műszaki szervezeteket veheti igénybe a munka elvégzéséhez:</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t>[……]</w:t>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t>[……]</w:t>
            </w:r>
          </w:p>
        </w:tc>
      </w:tr>
      <w:tr w:rsidR="006117AA" w:rsidRPr="006117AA" w:rsidTr="00A86B57">
        <w:tc>
          <w:tcPr>
            <w:tcW w:w="4644" w:type="dxa"/>
            <w:shd w:val="clear" w:color="auto" w:fill="auto"/>
          </w:tcPr>
          <w:p w:rsidR="006117AA" w:rsidRPr="006117AA" w:rsidRDefault="006117AA" w:rsidP="006117AA">
            <w:pPr>
              <w:suppressAutoHyphens/>
              <w:spacing w:after="0" w:line="240" w:lineRule="auto"/>
              <w:jc w:val="both"/>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t xml:space="preserve">3) A gazdasági szereplő </w:t>
            </w:r>
            <w:r w:rsidRPr="006117AA">
              <w:rPr>
                <w:rFonts w:ascii="Garamond" w:eastAsia="Times New Roman" w:hAnsi="Garamond" w:cs="Arial"/>
                <w:b/>
                <w:strike/>
                <w:sz w:val="24"/>
                <w:szCs w:val="24"/>
                <w:lang w:eastAsia="ar-SA"/>
              </w:rPr>
              <w:t>a minőség biztosítása érdekében</w:t>
            </w:r>
            <w:r w:rsidRPr="006117AA">
              <w:rPr>
                <w:rFonts w:ascii="Garamond" w:eastAsia="Times New Roman" w:hAnsi="Garamond" w:cs="Arial"/>
                <w:strike/>
                <w:sz w:val="24"/>
                <w:szCs w:val="24"/>
                <w:lang w:eastAsia="ar-SA"/>
              </w:rPr>
              <w:t xml:space="preserve"> a következő </w:t>
            </w:r>
            <w:r w:rsidRPr="006117AA">
              <w:rPr>
                <w:rFonts w:ascii="Garamond" w:eastAsia="Times New Roman" w:hAnsi="Garamond" w:cs="Arial"/>
                <w:b/>
                <w:strike/>
                <w:sz w:val="24"/>
                <w:szCs w:val="24"/>
                <w:lang w:eastAsia="ar-SA"/>
              </w:rPr>
              <w:t>műszaki hátteret</w:t>
            </w:r>
            <w:r w:rsidRPr="006117AA">
              <w:rPr>
                <w:rFonts w:ascii="Garamond" w:eastAsia="Times New Roman" w:hAnsi="Garamond" w:cs="Arial"/>
                <w:strike/>
                <w:sz w:val="24"/>
                <w:szCs w:val="24"/>
                <w:lang w:eastAsia="ar-SA"/>
              </w:rPr>
              <w:t xml:space="preserve"> veszi igénybe, valamint </w:t>
            </w:r>
            <w:r w:rsidRPr="006117AA">
              <w:rPr>
                <w:rFonts w:ascii="Garamond" w:eastAsia="Times New Roman" w:hAnsi="Garamond" w:cs="Arial"/>
                <w:b/>
                <w:strike/>
                <w:sz w:val="24"/>
                <w:szCs w:val="24"/>
                <w:lang w:eastAsia="ar-SA"/>
              </w:rPr>
              <w:t>tanulmányi és kutatási létesítményei</w:t>
            </w:r>
            <w:r w:rsidRPr="006117AA">
              <w:rPr>
                <w:rFonts w:ascii="Garamond" w:eastAsia="Times New Roman" w:hAnsi="Garamond" w:cs="Arial"/>
                <w:strike/>
                <w:sz w:val="24"/>
                <w:szCs w:val="24"/>
                <w:lang w:eastAsia="ar-SA"/>
              </w:rPr>
              <w:t xml:space="preserve"> a következők: </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t>[……]</w:t>
            </w:r>
          </w:p>
        </w:tc>
      </w:tr>
      <w:tr w:rsidR="006117AA" w:rsidRPr="006117AA" w:rsidTr="00A86B57">
        <w:tc>
          <w:tcPr>
            <w:tcW w:w="4644" w:type="dxa"/>
            <w:shd w:val="clear" w:color="auto" w:fill="auto"/>
          </w:tcPr>
          <w:p w:rsidR="006117AA" w:rsidRPr="006117AA" w:rsidRDefault="006117AA" w:rsidP="006117AA">
            <w:pPr>
              <w:suppressAutoHyphens/>
              <w:spacing w:after="0" w:line="240" w:lineRule="auto"/>
              <w:jc w:val="both"/>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t xml:space="preserve">4) A gazdasági szereplő a következő </w:t>
            </w:r>
            <w:r w:rsidRPr="006117AA">
              <w:rPr>
                <w:rFonts w:ascii="Garamond" w:eastAsia="Times New Roman" w:hAnsi="Garamond" w:cs="Arial"/>
                <w:b/>
                <w:strike/>
                <w:sz w:val="24"/>
                <w:szCs w:val="24"/>
                <w:lang w:eastAsia="ar-SA"/>
              </w:rPr>
              <w:t>ellátásilánc-irányítási</w:t>
            </w:r>
            <w:r w:rsidRPr="006117AA">
              <w:rPr>
                <w:rFonts w:ascii="Garamond" w:eastAsia="Times New Roman" w:hAnsi="Garamond" w:cs="Arial"/>
                <w:strike/>
                <w:sz w:val="24"/>
                <w:szCs w:val="24"/>
                <w:lang w:eastAsia="ar-SA"/>
              </w:rPr>
              <w:t xml:space="preserve"> és ellenőrzési rendszereket tudja alkalmazni a szerződés teljesítése során:</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t>[……]</w:t>
            </w:r>
          </w:p>
        </w:tc>
      </w:tr>
      <w:tr w:rsidR="006117AA" w:rsidRPr="006117AA" w:rsidTr="00A86B57">
        <w:tc>
          <w:tcPr>
            <w:tcW w:w="4644" w:type="dxa"/>
            <w:shd w:val="clear" w:color="auto" w:fill="auto"/>
          </w:tcPr>
          <w:p w:rsidR="006117AA" w:rsidRPr="006117AA" w:rsidRDefault="006117AA" w:rsidP="006117AA">
            <w:pPr>
              <w:suppressAutoHyphens/>
              <w:spacing w:after="0" w:line="240" w:lineRule="auto"/>
              <w:jc w:val="both"/>
              <w:rPr>
                <w:rFonts w:ascii="Garamond" w:eastAsia="Times New Roman" w:hAnsi="Garamond" w:cs="Arial"/>
                <w:strike/>
                <w:sz w:val="24"/>
                <w:szCs w:val="24"/>
                <w:lang w:eastAsia="ar-SA"/>
              </w:rPr>
            </w:pPr>
            <w:r w:rsidRPr="006117AA">
              <w:rPr>
                <w:rFonts w:ascii="Garamond" w:eastAsia="Times New Roman" w:hAnsi="Garamond" w:cs="Arial"/>
                <w:b/>
                <w:strike/>
                <w:sz w:val="24"/>
                <w:szCs w:val="24"/>
                <w:lang w:eastAsia="ar-SA"/>
              </w:rPr>
              <w:t>5) Összetett leszállítandó termékek vagy teljesítendő szolgáltatások, vagy – rendkívüli esetben – különleges célra szolgáló termékek vagy szolgáltatások esetében:</w:t>
            </w:r>
            <w:r w:rsidRPr="006117AA">
              <w:rPr>
                <w:rFonts w:ascii="Garamond" w:eastAsia="Times New Roman" w:hAnsi="Garamond" w:cs="Arial"/>
                <w:strike/>
                <w:sz w:val="24"/>
                <w:szCs w:val="24"/>
                <w:lang w:eastAsia="ar-SA"/>
              </w:rPr>
              <w:br/>
              <w:t xml:space="preserve">A gazdasági szereplő lehetővé teszi </w:t>
            </w:r>
            <w:r w:rsidRPr="006117AA">
              <w:rPr>
                <w:rFonts w:ascii="Garamond" w:eastAsia="Times New Roman" w:hAnsi="Garamond" w:cs="Arial"/>
                <w:b/>
                <w:strike/>
                <w:sz w:val="24"/>
                <w:szCs w:val="24"/>
                <w:lang w:eastAsia="ar-SA"/>
              </w:rPr>
              <w:t>termelési vagy műszaki kapacitásaira</w:t>
            </w:r>
            <w:r w:rsidRPr="006117AA">
              <w:rPr>
                <w:rFonts w:ascii="Garamond" w:eastAsia="Times New Roman" w:hAnsi="Garamond" w:cs="Arial"/>
                <w:strike/>
                <w:sz w:val="24"/>
                <w:szCs w:val="24"/>
                <w:lang w:eastAsia="ar-SA"/>
              </w:rPr>
              <w:t xml:space="preserve">, és amennyiben szükséges, a rendelkezésére álló </w:t>
            </w:r>
            <w:r w:rsidRPr="006117AA">
              <w:rPr>
                <w:rFonts w:ascii="Garamond" w:eastAsia="Times New Roman" w:hAnsi="Garamond" w:cs="Arial"/>
                <w:b/>
                <w:strike/>
                <w:sz w:val="24"/>
                <w:szCs w:val="24"/>
                <w:lang w:eastAsia="ar-SA"/>
              </w:rPr>
              <w:t>tanulmányi és kutatási eszközökre</w:t>
            </w:r>
            <w:r w:rsidRPr="006117AA">
              <w:rPr>
                <w:rFonts w:ascii="Garamond" w:eastAsia="Times New Roman" w:hAnsi="Garamond" w:cs="Arial"/>
                <w:strike/>
                <w:sz w:val="24"/>
                <w:szCs w:val="24"/>
                <w:lang w:eastAsia="ar-SA"/>
              </w:rPr>
              <w:t xml:space="preserve"> és </w:t>
            </w:r>
            <w:r w:rsidRPr="006117AA">
              <w:rPr>
                <w:rFonts w:ascii="Garamond" w:eastAsia="Times New Roman" w:hAnsi="Garamond" w:cs="Arial"/>
                <w:b/>
                <w:strike/>
                <w:sz w:val="24"/>
                <w:szCs w:val="24"/>
                <w:lang w:eastAsia="ar-SA"/>
              </w:rPr>
              <w:t>minőségellenőrzési intézkedéseire</w:t>
            </w:r>
            <w:r w:rsidRPr="006117AA">
              <w:rPr>
                <w:rFonts w:ascii="Garamond" w:eastAsia="Times New Roman" w:hAnsi="Garamond" w:cs="Arial"/>
                <w:strike/>
                <w:sz w:val="24"/>
                <w:szCs w:val="24"/>
                <w:lang w:eastAsia="ar-SA"/>
              </w:rPr>
              <w:t xml:space="preserve"> vonatkozó </w:t>
            </w:r>
            <w:r w:rsidRPr="006117AA">
              <w:rPr>
                <w:rFonts w:ascii="Garamond" w:eastAsia="Times New Roman" w:hAnsi="Garamond" w:cs="Arial"/>
                <w:b/>
                <w:strike/>
                <w:sz w:val="24"/>
                <w:szCs w:val="24"/>
                <w:lang w:eastAsia="ar-SA"/>
              </w:rPr>
              <w:t>vizsgálatok</w:t>
            </w:r>
            <w:r w:rsidRPr="006117AA">
              <w:rPr>
                <w:rFonts w:ascii="Garamond" w:eastAsia="Times New Roman" w:hAnsi="Garamond" w:cs="Arial"/>
                <w:b/>
                <w:strike/>
                <w:sz w:val="24"/>
                <w:szCs w:val="24"/>
                <w:vertAlign w:val="superscript"/>
                <w:lang w:eastAsia="ar-SA"/>
              </w:rPr>
              <w:footnoteReference w:id="56"/>
            </w:r>
            <w:r w:rsidRPr="006117AA">
              <w:rPr>
                <w:rFonts w:ascii="Garamond" w:eastAsia="Times New Roman" w:hAnsi="Garamond" w:cs="Arial"/>
                <w:strike/>
                <w:sz w:val="24"/>
                <w:szCs w:val="24"/>
                <w:lang w:eastAsia="ar-SA"/>
              </w:rPr>
              <w:t xml:space="preserve"> elvégzését.</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t>[] Igen [] Nem</w:t>
            </w:r>
          </w:p>
        </w:tc>
      </w:tr>
      <w:tr w:rsidR="006117AA" w:rsidRPr="006117AA" w:rsidTr="00A86B57">
        <w:tc>
          <w:tcPr>
            <w:tcW w:w="4644" w:type="dxa"/>
            <w:shd w:val="clear" w:color="auto" w:fill="auto"/>
          </w:tcPr>
          <w:p w:rsidR="006117AA" w:rsidRPr="006117AA" w:rsidRDefault="006117AA" w:rsidP="006117AA">
            <w:pPr>
              <w:suppressAutoHyphens/>
              <w:spacing w:after="0" w:line="240" w:lineRule="auto"/>
              <w:jc w:val="both"/>
              <w:rPr>
                <w:rFonts w:ascii="Garamond" w:eastAsia="Times New Roman" w:hAnsi="Garamond" w:cs="Arial"/>
                <w:b/>
                <w:strike/>
                <w:sz w:val="24"/>
                <w:szCs w:val="24"/>
                <w:shd w:val="clear" w:color="000000" w:fill="auto"/>
                <w:lang w:eastAsia="ar-SA"/>
              </w:rPr>
            </w:pPr>
            <w:r w:rsidRPr="006117AA">
              <w:rPr>
                <w:rFonts w:ascii="Garamond" w:eastAsia="Times New Roman" w:hAnsi="Garamond" w:cs="Arial"/>
                <w:strike/>
                <w:sz w:val="24"/>
                <w:szCs w:val="24"/>
                <w:lang w:eastAsia="ar-SA"/>
              </w:rPr>
              <w:lastRenderedPageBreak/>
              <w:t xml:space="preserve">6) A következő </w:t>
            </w:r>
            <w:r w:rsidRPr="006117AA">
              <w:rPr>
                <w:rFonts w:ascii="Garamond" w:eastAsia="Times New Roman" w:hAnsi="Garamond" w:cs="Arial"/>
                <w:b/>
                <w:strike/>
                <w:sz w:val="24"/>
                <w:szCs w:val="24"/>
                <w:lang w:eastAsia="ar-SA"/>
              </w:rPr>
              <w:t>iskolai végzettséggel és szakképzettséggel</w:t>
            </w:r>
            <w:r w:rsidRPr="006117AA">
              <w:rPr>
                <w:rFonts w:ascii="Garamond" w:eastAsia="Times New Roman" w:hAnsi="Garamond" w:cs="Arial"/>
                <w:strike/>
                <w:sz w:val="24"/>
                <w:szCs w:val="24"/>
                <w:lang w:eastAsia="ar-SA"/>
              </w:rPr>
              <w:t xml:space="preserve"> rendelkeznek:</w:t>
            </w:r>
            <w:r w:rsidRPr="006117AA">
              <w:rPr>
                <w:rFonts w:ascii="Garamond" w:eastAsia="Times New Roman" w:hAnsi="Garamond" w:cs="Arial"/>
                <w:strike/>
                <w:sz w:val="24"/>
                <w:szCs w:val="24"/>
                <w:lang w:eastAsia="ar-SA"/>
              </w:rPr>
              <w:br/>
              <w:t>a) A szolgáltató vagy maga a vállalkozó,</w:t>
            </w:r>
            <w:r w:rsidRPr="006117AA">
              <w:rPr>
                <w:rFonts w:ascii="Garamond" w:eastAsia="Times New Roman" w:hAnsi="Garamond" w:cs="Arial"/>
                <w:strike/>
                <w:sz w:val="24"/>
                <w:szCs w:val="24"/>
                <w:lang w:eastAsia="ar-SA"/>
              </w:rPr>
              <w:br/>
            </w:r>
            <w:r w:rsidRPr="006117AA">
              <w:rPr>
                <w:rFonts w:ascii="Garamond" w:eastAsia="Times New Roman" w:hAnsi="Garamond" w:cs="Arial"/>
                <w:i/>
                <w:strike/>
                <w:sz w:val="24"/>
                <w:szCs w:val="24"/>
                <w:lang w:eastAsia="ar-SA"/>
              </w:rPr>
              <w:t>és/vagy</w:t>
            </w:r>
            <w:r w:rsidRPr="006117AA">
              <w:rPr>
                <w:rFonts w:ascii="Garamond" w:eastAsia="Times New Roman" w:hAnsi="Garamond" w:cs="Arial"/>
                <w:strike/>
                <w:sz w:val="24"/>
                <w:szCs w:val="24"/>
                <w:lang w:eastAsia="ar-SA"/>
              </w:rPr>
              <w:t xml:space="preserve"> (a vonatkozó hirdetményben vagy a közbeszerzési dokumentumokban foglalt követelményektől függően)</w:t>
            </w:r>
            <w:r w:rsidRPr="006117AA">
              <w:rPr>
                <w:rFonts w:ascii="Garamond" w:eastAsia="Times New Roman" w:hAnsi="Garamond" w:cs="Arial"/>
                <w:strike/>
                <w:sz w:val="24"/>
                <w:szCs w:val="24"/>
                <w:lang w:eastAsia="ar-SA"/>
              </w:rPr>
              <w:br/>
              <w:t>b) Annak vezetői személyzete:</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t>a) [……]</w:t>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t>b) [……]</w:t>
            </w:r>
          </w:p>
        </w:tc>
      </w:tr>
      <w:tr w:rsidR="006117AA" w:rsidRPr="006117AA" w:rsidTr="00A86B57">
        <w:tc>
          <w:tcPr>
            <w:tcW w:w="4644" w:type="dxa"/>
            <w:shd w:val="clear" w:color="auto" w:fill="auto"/>
          </w:tcPr>
          <w:p w:rsidR="006117AA" w:rsidRPr="006117AA" w:rsidRDefault="006117AA" w:rsidP="006117AA">
            <w:pPr>
              <w:suppressAutoHyphens/>
              <w:spacing w:after="0" w:line="240" w:lineRule="auto"/>
              <w:jc w:val="both"/>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t xml:space="preserve">7) A gazdasági szereplő a következő </w:t>
            </w:r>
            <w:r w:rsidRPr="006117AA">
              <w:rPr>
                <w:rFonts w:ascii="Garamond" w:eastAsia="Times New Roman" w:hAnsi="Garamond" w:cs="Arial"/>
                <w:b/>
                <w:strike/>
                <w:sz w:val="24"/>
                <w:szCs w:val="24"/>
                <w:lang w:eastAsia="ar-SA"/>
              </w:rPr>
              <w:t>környezetvédelmi intézkedéseket</w:t>
            </w:r>
            <w:r w:rsidRPr="006117AA">
              <w:rPr>
                <w:rFonts w:ascii="Garamond" w:eastAsia="Times New Roman" w:hAnsi="Garamond" w:cs="Arial"/>
                <w:strike/>
                <w:sz w:val="24"/>
                <w:szCs w:val="24"/>
                <w:lang w:eastAsia="ar-SA"/>
              </w:rPr>
              <w:t xml:space="preserve"> tudja alkalmazni a szerződés teljesítése során:</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t>[……]</w:t>
            </w:r>
          </w:p>
        </w:tc>
      </w:tr>
      <w:tr w:rsidR="006117AA" w:rsidRPr="006117AA" w:rsidTr="00A86B57">
        <w:tc>
          <w:tcPr>
            <w:tcW w:w="4644" w:type="dxa"/>
            <w:shd w:val="clear" w:color="auto" w:fill="auto"/>
          </w:tcPr>
          <w:p w:rsidR="006117AA" w:rsidRPr="006117AA" w:rsidRDefault="006117AA" w:rsidP="006117AA">
            <w:pPr>
              <w:suppressAutoHyphens/>
              <w:spacing w:after="0" w:line="240" w:lineRule="auto"/>
              <w:jc w:val="both"/>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t xml:space="preserve">8) A gazdasági szereplő </w:t>
            </w:r>
            <w:r w:rsidRPr="006117AA">
              <w:rPr>
                <w:rFonts w:ascii="Garamond" w:eastAsia="Times New Roman" w:hAnsi="Garamond" w:cs="Arial"/>
                <w:b/>
                <w:strike/>
                <w:sz w:val="24"/>
                <w:szCs w:val="24"/>
                <w:lang w:eastAsia="ar-SA"/>
              </w:rPr>
              <w:t>átlagos éves statisztikai állományi létszáma</w:t>
            </w:r>
            <w:r w:rsidRPr="006117AA">
              <w:rPr>
                <w:rFonts w:ascii="Garamond" w:eastAsia="Times New Roman" w:hAnsi="Garamond" w:cs="Arial"/>
                <w:strike/>
                <w:sz w:val="24"/>
                <w:szCs w:val="24"/>
                <w:lang w:eastAsia="ar-SA"/>
              </w:rPr>
              <w:t xml:space="preserve"> és vezetői létszáma az utolsó három évre vonatkozóan a következő volt:</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t>Év, átlagos statisztikai állományi létszám:</w:t>
            </w:r>
            <w:r w:rsidRPr="006117AA">
              <w:rPr>
                <w:rFonts w:ascii="Garamond" w:eastAsia="Times New Roman" w:hAnsi="Garamond" w:cs="Arial"/>
                <w:strike/>
                <w:sz w:val="24"/>
                <w:szCs w:val="24"/>
                <w:lang w:eastAsia="ar-SA"/>
              </w:rPr>
              <w:br/>
              <w:t>[……],[……],</w:t>
            </w:r>
            <w:r w:rsidRPr="006117AA">
              <w:rPr>
                <w:rFonts w:ascii="Garamond" w:eastAsia="Times New Roman" w:hAnsi="Garamond" w:cs="Arial"/>
                <w:strike/>
                <w:sz w:val="24"/>
                <w:szCs w:val="24"/>
                <w:lang w:eastAsia="ar-SA"/>
              </w:rPr>
              <w:br/>
              <w:t>[……],[……],</w:t>
            </w:r>
            <w:r w:rsidRPr="006117AA">
              <w:rPr>
                <w:rFonts w:ascii="Garamond" w:eastAsia="Times New Roman" w:hAnsi="Garamond" w:cs="Arial"/>
                <w:strike/>
                <w:sz w:val="24"/>
                <w:szCs w:val="24"/>
                <w:lang w:eastAsia="ar-SA"/>
              </w:rPr>
              <w:br/>
              <w:t>[……],[……],</w:t>
            </w:r>
            <w:r w:rsidRPr="006117AA">
              <w:rPr>
                <w:rFonts w:ascii="Garamond" w:eastAsia="Times New Roman" w:hAnsi="Garamond" w:cs="Arial"/>
                <w:strike/>
                <w:sz w:val="24"/>
                <w:szCs w:val="24"/>
                <w:lang w:eastAsia="ar-SA"/>
              </w:rPr>
              <w:br/>
              <w:t>Év, vezetői létszám:</w:t>
            </w:r>
            <w:r w:rsidRPr="006117AA">
              <w:rPr>
                <w:rFonts w:ascii="Garamond" w:eastAsia="Times New Roman" w:hAnsi="Garamond" w:cs="Arial"/>
                <w:strike/>
                <w:sz w:val="24"/>
                <w:szCs w:val="24"/>
                <w:lang w:eastAsia="ar-SA"/>
              </w:rPr>
              <w:br/>
              <w:t>[……],[……],</w:t>
            </w:r>
            <w:r w:rsidRPr="006117AA">
              <w:rPr>
                <w:rFonts w:ascii="Garamond" w:eastAsia="Times New Roman" w:hAnsi="Garamond" w:cs="Arial"/>
                <w:strike/>
                <w:sz w:val="24"/>
                <w:szCs w:val="24"/>
                <w:lang w:eastAsia="ar-SA"/>
              </w:rPr>
              <w:br/>
              <w:t>[……],[……],</w:t>
            </w:r>
            <w:r w:rsidRPr="006117AA">
              <w:rPr>
                <w:rFonts w:ascii="Garamond" w:eastAsia="Times New Roman" w:hAnsi="Garamond" w:cs="Arial"/>
                <w:strike/>
                <w:sz w:val="24"/>
                <w:szCs w:val="24"/>
                <w:lang w:eastAsia="ar-SA"/>
              </w:rPr>
              <w:br/>
              <w:t>[……],[……]</w:t>
            </w:r>
          </w:p>
        </w:tc>
      </w:tr>
      <w:tr w:rsidR="006117AA" w:rsidRPr="006117AA" w:rsidTr="00A86B57">
        <w:tc>
          <w:tcPr>
            <w:tcW w:w="4644" w:type="dxa"/>
            <w:shd w:val="clear" w:color="auto" w:fill="auto"/>
          </w:tcPr>
          <w:p w:rsidR="006117AA" w:rsidRPr="006117AA" w:rsidRDefault="006117AA" w:rsidP="006117AA">
            <w:pPr>
              <w:suppressAutoHyphens/>
              <w:spacing w:after="0" w:line="240" w:lineRule="auto"/>
              <w:jc w:val="both"/>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t xml:space="preserve">9) A következő </w:t>
            </w:r>
            <w:r w:rsidRPr="006117AA">
              <w:rPr>
                <w:rFonts w:ascii="Garamond" w:eastAsia="Times New Roman" w:hAnsi="Garamond" w:cs="Arial"/>
                <w:b/>
                <w:strike/>
                <w:sz w:val="24"/>
                <w:szCs w:val="24"/>
                <w:lang w:eastAsia="ar-SA"/>
              </w:rPr>
              <w:t>eszközök, berendezések vagy műszaki felszerelések</w:t>
            </w:r>
            <w:r w:rsidRPr="006117AA">
              <w:rPr>
                <w:rFonts w:ascii="Garamond" w:eastAsia="Times New Roman" w:hAnsi="Garamond" w:cs="Arial"/>
                <w:strike/>
                <w:sz w:val="24"/>
                <w:szCs w:val="24"/>
                <w:lang w:eastAsia="ar-SA"/>
              </w:rPr>
              <w:t xml:space="preserve"> fognak a gazdasági szereplő rendelkezésére állni a szerződés teljesítéséhez:</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t>[……]</w:t>
            </w:r>
          </w:p>
        </w:tc>
      </w:tr>
      <w:tr w:rsidR="006117AA" w:rsidRPr="006117AA" w:rsidTr="00A86B57">
        <w:tc>
          <w:tcPr>
            <w:tcW w:w="4644" w:type="dxa"/>
            <w:shd w:val="clear" w:color="auto" w:fill="auto"/>
          </w:tcPr>
          <w:p w:rsidR="006117AA" w:rsidRPr="006117AA" w:rsidRDefault="006117AA" w:rsidP="006117AA">
            <w:pPr>
              <w:suppressAutoHyphens/>
              <w:spacing w:after="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 xml:space="preserve">10) A gazdasági szereplő a szerződés következő </w:t>
            </w:r>
            <w:r w:rsidRPr="006117AA">
              <w:rPr>
                <w:rFonts w:ascii="Garamond" w:eastAsia="Times New Roman" w:hAnsi="Garamond" w:cs="Arial"/>
                <w:b/>
                <w:sz w:val="24"/>
                <w:szCs w:val="24"/>
                <w:lang w:eastAsia="ar-SA"/>
              </w:rPr>
              <w:t>részére (azaz százalékára)</w:t>
            </w:r>
            <w:r w:rsidRPr="006117AA">
              <w:rPr>
                <w:rFonts w:ascii="Garamond" w:eastAsia="Times New Roman" w:hAnsi="Garamond" w:cs="Arial"/>
                <w:sz w:val="24"/>
                <w:szCs w:val="24"/>
                <w:lang w:eastAsia="ar-SA"/>
              </w:rPr>
              <w:t xml:space="preserve"> nézve</w:t>
            </w:r>
            <w:r w:rsidRPr="006117AA">
              <w:rPr>
                <w:rFonts w:ascii="Garamond" w:eastAsia="Times New Roman" w:hAnsi="Garamond" w:cs="Arial"/>
                <w:sz w:val="24"/>
                <w:szCs w:val="24"/>
                <w:vertAlign w:val="superscript"/>
                <w:lang w:eastAsia="ar-SA"/>
              </w:rPr>
              <w:footnoteReference w:id="57"/>
            </w:r>
            <w:r w:rsidRPr="006117AA">
              <w:rPr>
                <w:rFonts w:ascii="Garamond" w:eastAsia="Times New Roman" w:hAnsi="Garamond" w:cs="Arial"/>
                <w:sz w:val="24"/>
                <w:szCs w:val="24"/>
                <w:lang w:eastAsia="ar-SA"/>
              </w:rPr>
              <w:t xml:space="preserve"> </w:t>
            </w:r>
            <w:r w:rsidRPr="006117AA">
              <w:rPr>
                <w:rFonts w:ascii="Garamond" w:eastAsia="Times New Roman" w:hAnsi="Garamond" w:cs="Arial"/>
                <w:b/>
                <w:sz w:val="24"/>
                <w:szCs w:val="24"/>
                <w:lang w:eastAsia="ar-SA"/>
              </w:rPr>
              <w:t>kíván esetleg harmadik féllel szerződést kötni</w:t>
            </w:r>
            <w:r w:rsidRPr="006117AA">
              <w:rPr>
                <w:rFonts w:ascii="Garamond" w:eastAsia="Times New Roman" w:hAnsi="Garamond" w:cs="Arial"/>
                <w:sz w:val="24"/>
                <w:szCs w:val="24"/>
                <w:lang w:eastAsia="ar-SA"/>
              </w:rPr>
              <w:t>:</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w:t>
            </w:r>
          </w:p>
        </w:tc>
      </w:tr>
      <w:tr w:rsidR="006117AA" w:rsidRPr="006117AA" w:rsidTr="00A86B57">
        <w:tc>
          <w:tcPr>
            <w:tcW w:w="4644" w:type="dxa"/>
            <w:shd w:val="clear" w:color="auto" w:fill="auto"/>
          </w:tcPr>
          <w:p w:rsidR="006117AA" w:rsidRPr="006117AA" w:rsidRDefault="006117AA" w:rsidP="006117AA">
            <w:pPr>
              <w:suppressAutoHyphens/>
              <w:spacing w:after="0" w:line="240" w:lineRule="auto"/>
              <w:jc w:val="both"/>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t xml:space="preserve">11) </w:t>
            </w:r>
            <w:r w:rsidRPr="006117AA">
              <w:rPr>
                <w:rFonts w:ascii="Garamond" w:eastAsia="Times New Roman" w:hAnsi="Garamond" w:cs="Arial"/>
                <w:b/>
                <w:i/>
                <w:strike/>
                <w:sz w:val="24"/>
                <w:szCs w:val="24"/>
                <w:lang w:eastAsia="ar-SA"/>
              </w:rPr>
              <w:t>Árubeszerzésre irányuló közbeszerzési szerződés</w:t>
            </w:r>
            <w:r w:rsidRPr="006117AA">
              <w:rPr>
                <w:rFonts w:ascii="Garamond" w:eastAsia="Times New Roman" w:hAnsi="Garamond" w:cs="Arial"/>
                <w:strike/>
                <w:sz w:val="24"/>
                <w:szCs w:val="24"/>
                <w:lang w:eastAsia="ar-SA"/>
              </w:rPr>
              <w:t xml:space="preserve"> esetében:</w:t>
            </w:r>
            <w:r w:rsidRPr="006117AA">
              <w:rPr>
                <w:rFonts w:ascii="Garamond" w:eastAsia="Times New Roman" w:hAnsi="Garamond" w:cs="Arial"/>
                <w:strike/>
                <w:sz w:val="24"/>
                <w:szCs w:val="24"/>
                <w:lang w:eastAsia="ar-SA"/>
              </w:rPr>
              <w:br/>
              <w:t>A gazdasági szereplő szállítani fogja a leszállítandó termékekre vonatkozó mintákat, leírásokat vagy fényképeket, amelyeket nem kell hitelességi tanúsítványnak kísérnie;</w:t>
            </w:r>
            <w:r w:rsidRPr="006117AA">
              <w:rPr>
                <w:rFonts w:ascii="Garamond" w:eastAsia="Times New Roman" w:hAnsi="Garamond" w:cs="Arial"/>
                <w:strike/>
                <w:sz w:val="24"/>
                <w:szCs w:val="24"/>
                <w:lang w:eastAsia="ar-SA"/>
              </w:rPr>
              <w:br/>
              <w:t>Adott esetben a gazdasági szereplő továbbá kijelenti, hogy rendelkezésre fogja bocsátani az előírt hitelességi igazolásokat.</w:t>
            </w:r>
            <w:r w:rsidRPr="006117AA">
              <w:rPr>
                <w:rFonts w:ascii="Garamond" w:eastAsia="Times New Roman" w:hAnsi="Garamond" w:cs="Arial"/>
                <w:strike/>
                <w:sz w:val="24"/>
                <w:szCs w:val="24"/>
                <w:lang w:eastAsia="ar-SA"/>
              </w:rPr>
              <w:br/>
              <w:t>Ha a vonatkozó információ elektronikusan elérhető, kérjük, adja meg a következő információkat</w:t>
            </w:r>
            <w:r w:rsidRPr="006117AA">
              <w:rPr>
                <w:rFonts w:ascii="Garamond" w:eastAsia="Times New Roman" w:hAnsi="Garamond" w:cs="Arial"/>
                <w:i/>
                <w:strike/>
                <w:sz w:val="24"/>
                <w:szCs w:val="24"/>
                <w:lang w:eastAsia="ar-SA"/>
              </w:rPr>
              <w:t>:</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br/>
              <w:t>[] Igen [] Nem</w:t>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t>[] Igen [] Nem</w:t>
            </w:r>
            <w:r w:rsidRPr="006117AA">
              <w:rPr>
                <w:rFonts w:ascii="Garamond" w:eastAsia="Times New Roman" w:hAnsi="Garamond" w:cs="Arial"/>
                <w:strike/>
                <w:sz w:val="24"/>
                <w:szCs w:val="24"/>
                <w:lang w:eastAsia="ar-SA"/>
              </w:rPr>
              <w:br/>
            </w:r>
          </w:p>
          <w:p w:rsidR="006117AA" w:rsidRPr="006117AA" w:rsidRDefault="006117AA" w:rsidP="006117AA">
            <w:pPr>
              <w:suppressAutoHyphens/>
              <w:spacing w:after="0" w:line="240" w:lineRule="auto"/>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br/>
              <w:t>(internetcím, a kibocsátó hatóság vagy testület, a dokumentáció pontos hivatkozási adatai): [……][……][……]</w:t>
            </w:r>
          </w:p>
        </w:tc>
      </w:tr>
      <w:tr w:rsidR="006117AA" w:rsidRPr="006117AA" w:rsidTr="00A86B57">
        <w:tc>
          <w:tcPr>
            <w:tcW w:w="4644" w:type="dxa"/>
            <w:shd w:val="clear" w:color="auto" w:fill="auto"/>
          </w:tcPr>
          <w:p w:rsidR="006117AA" w:rsidRPr="006117AA" w:rsidRDefault="006117AA" w:rsidP="006117AA">
            <w:pPr>
              <w:suppressAutoHyphens/>
              <w:spacing w:after="0" w:line="240" w:lineRule="auto"/>
              <w:jc w:val="both"/>
              <w:rPr>
                <w:rFonts w:ascii="Garamond" w:eastAsia="Times New Roman" w:hAnsi="Garamond" w:cs="Arial"/>
                <w:strike/>
                <w:sz w:val="24"/>
                <w:szCs w:val="24"/>
                <w:shd w:val="clear" w:color="000000" w:fill="auto"/>
                <w:lang w:eastAsia="ar-SA"/>
              </w:rPr>
            </w:pPr>
            <w:r w:rsidRPr="006117AA">
              <w:rPr>
                <w:rFonts w:ascii="Garamond" w:eastAsia="Times New Roman" w:hAnsi="Garamond" w:cs="Arial"/>
                <w:strike/>
                <w:sz w:val="24"/>
                <w:szCs w:val="24"/>
                <w:lang w:eastAsia="ar-SA"/>
              </w:rPr>
              <w:t xml:space="preserve">12) </w:t>
            </w:r>
            <w:r w:rsidRPr="006117AA">
              <w:rPr>
                <w:rFonts w:ascii="Garamond" w:eastAsia="Times New Roman" w:hAnsi="Garamond" w:cs="Arial"/>
                <w:b/>
                <w:i/>
                <w:strike/>
                <w:sz w:val="24"/>
                <w:szCs w:val="24"/>
                <w:lang w:eastAsia="ar-SA"/>
              </w:rPr>
              <w:t>Árubeszerzésre irányuló közbeszerzési szerződés</w:t>
            </w:r>
            <w:r w:rsidRPr="006117AA">
              <w:rPr>
                <w:rFonts w:ascii="Garamond" w:eastAsia="Times New Roman" w:hAnsi="Garamond" w:cs="Arial"/>
                <w:strike/>
                <w:sz w:val="24"/>
                <w:szCs w:val="24"/>
                <w:lang w:eastAsia="ar-SA"/>
              </w:rPr>
              <w:t xml:space="preserve"> esetében:</w:t>
            </w:r>
            <w:r w:rsidRPr="006117AA">
              <w:rPr>
                <w:rFonts w:ascii="Garamond" w:eastAsia="Times New Roman" w:hAnsi="Garamond" w:cs="Arial"/>
                <w:strike/>
                <w:sz w:val="24"/>
                <w:szCs w:val="24"/>
                <w:lang w:eastAsia="ar-SA"/>
              </w:rPr>
              <w:br/>
              <w:t xml:space="preserve">Rendelkezésre tudja-e bocsátani a gazdasági szereplő a vonatkozó hirdetményben vagy a közbeszerzési dokumentumokban foglalt, a hatáskörrel rendelkezőként elismert hivatalos minőségellenőrző intézetek vagy hivatalok által kiállított bizonyítványokat, amelyek műszaki leírásokra vagy szabványokra való </w:t>
            </w:r>
            <w:r w:rsidRPr="006117AA">
              <w:rPr>
                <w:rFonts w:ascii="Garamond" w:eastAsia="Times New Roman" w:hAnsi="Garamond" w:cs="Arial"/>
                <w:strike/>
                <w:sz w:val="24"/>
                <w:szCs w:val="24"/>
                <w:lang w:eastAsia="ar-SA"/>
              </w:rPr>
              <w:lastRenderedPageBreak/>
              <w:t>egyértelmű hivatkozással igazolják a termékek megfelelőségét?</w:t>
            </w:r>
            <w:r w:rsidRPr="006117AA">
              <w:rPr>
                <w:rFonts w:ascii="Garamond" w:eastAsia="Times New Roman" w:hAnsi="Garamond" w:cs="Arial"/>
                <w:strike/>
                <w:sz w:val="24"/>
                <w:szCs w:val="24"/>
                <w:lang w:eastAsia="ar-SA"/>
              </w:rPr>
              <w:br/>
            </w:r>
            <w:r w:rsidRPr="006117AA">
              <w:rPr>
                <w:rFonts w:ascii="Garamond" w:eastAsia="Times New Roman" w:hAnsi="Garamond" w:cs="Arial"/>
                <w:b/>
                <w:strike/>
                <w:sz w:val="24"/>
                <w:szCs w:val="24"/>
                <w:lang w:eastAsia="ar-SA"/>
              </w:rPr>
              <w:t>Amennyiben nem</w:t>
            </w:r>
            <w:r w:rsidRPr="006117AA">
              <w:rPr>
                <w:rFonts w:ascii="Garamond" w:eastAsia="Times New Roman" w:hAnsi="Garamond" w:cs="Arial"/>
                <w:strike/>
                <w:sz w:val="24"/>
                <w:szCs w:val="24"/>
                <w:lang w:eastAsia="ar-SA"/>
              </w:rPr>
              <w:t>, úgy kérjük, adja meg ennek okát, és azt, hogy milyen egyéb bizonyítási eszközök bocsáthatók rendelkezésre:</w:t>
            </w:r>
            <w:r w:rsidRPr="006117AA">
              <w:rPr>
                <w:rFonts w:ascii="Garamond" w:eastAsia="Times New Roman" w:hAnsi="Garamond" w:cs="Arial"/>
                <w:strike/>
                <w:sz w:val="24"/>
                <w:szCs w:val="24"/>
                <w:lang w:eastAsia="ar-SA"/>
              </w:rPr>
              <w:br/>
              <w:t>Ha a vonatkozó információ elektronikusan elérhető, kérjük, adja meg a következő információkat:</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lastRenderedPageBreak/>
              <w:br/>
              <w:t>[] Igen [] Nem</w:t>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lastRenderedPageBreak/>
              <w:br/>
              <w:t>[…]</w:t>
            </w:r>
          </w:p>
          <w:p w:rsidR="006117AA" w:rsidRPr="006117AA" w:rsidRDefault="006117AA" w:rsidP="006117AA">
            <w:pPr>
              <w:suppressAutoHyphens/>
              <w:spacing w:after="0" w:line="240" w:lineRule="auto"/>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br/>
              <w:t>(internetcím, a kibocsátó hatóság vagy testület, a dokumentáció pontos hivatkozási adatai): [……][……][……]</w:t>
            </w:r>
          </w:p>
        </w:tc>
      </w:tr>
    </w:tbl>
    <w:p w:rsidR="006117AA" w:rsidRPr="006117AA" w:rsidRDefault="006117AA" w:rsidP="006117AA">
      <w:pPr>
        <w:keepNext/>
        <w:spacing w:before="120" w:after="360" w:line="240" w:lineRule="auto"/>
        <w:jc w:val="center"/>
        <w:rPr>
          <w:rFonts w:ascii="Garamond" w:eastAsia="Calibri" w:hAnsi="Garamond" w:cs="Times New Roman"/>
          <w:b/>
          <w:smallCaps/>
          <w:sz w:val="24"/>
          <w:szCs w:val="24"/>
          <w:lang w:eastAsia="en-GB"/>
        </w:rPr>
      </w:pPr>
      <w:bookmarkStart w:id="15" w:name="_DV_M4307"/>
      <w:bookmarkStart w:id="16" w:name="_DV_M4308"/>
      <w:bookmarkStart w:id="17" w:name="_DV_M4309"/>
      <w:bookmarkStart w:id="18" w:name="_DV_M4310"/>
      <w:bookmarkStart w:id="19" w:name="_DV_M4311"/>
      <w:bookmarkStart w:id="20" w:name="_DV_M4312"/>
      <w:bookmarkEnd w:id="15"/>
      <w:bookmarkEnd w:id="16"/>
      <w:bookmarkEnd w:id="17"/>
      <w:bookmarkEnd w:id="18"/>
      <w:bookmarkEnd w:id="19"/>
      <w:bookmarkEnd w:id="20"/>
    </w:p>
    <w:p w:rsidR="006117AA" w:rsidRPr="006117AA" w:rsidRDefault="006117AA" w:rsidP="006117AA">
      <w:pPr>
        <w:keepNext/>
        <w:spacing w:before="120" w:after="360" w:line="240" w:lineRule="auto"/>
        <w:jc w:val="center"/>
        <w:rPr>
          <w:rFonts w:ascii="Garamond" w:eastAsia="Calibri" w:hAnsi="Garamond" w:cs="Times New Roman"/>
          <w:b/>
          <w:smallCaps/>
          <w:sz w:val="24"/>
          <w:szCs w:val="24"/>
          <w:lang w:eastAsia="en-GB"/>
        </w:rPr>
      </w:pPr>
      <w:r w:rsidRPr="006117AA">
        <w:rPr>
          <w:rFonts w:ascii="Garamond" w:eastAsia="Calibri" w:hAnsi="Garamond" w:cs="Times New Roman"/>
          <w:b/>
          <w:smallCaps/>
          <w:sz w:val="24"/>
          <w:szCs w:val="24"/>
          <w:lang w:eastAsia="en-GB"/>
        </w:rPr>
        <w:t>D: Minőségbiztosítási rendszerek és környezetvédelmi vezetési szabványok</w:t>
      </w:r>
    </w:p>
    <w:p w:rsidR="006117AA" w:rsidRPr="006117AA" w:rsidRDefault="006117AA" w:rsidP="006117AA">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 xml:space="preserve">A gazdasági szereplőnek </w:t>
      </w:r>
      <w:r w:rsidRPr="006117AA">
        <w:rPr>
          <w:rFonts w:ascii="Garamond" w:eastAsia="Times New Roman" w:hAnsi="Garamond" w:cs="Arial"/>
          <w:b/>
          <w:sz w:val="24"/>
          <w:szCs w:val="24"/>
          <w:u w:val="single"/>
          <w:lang w:eastAsia="ar-SA"/>
        </w:rPr>
        <w:t>kizárólag</w:t>
      </w:r>
      <w:r w:rsidRPr="006117AA">
        <w:rPr>
          <w:rFonts w:ascii="Garamond" w:eastAsia="Times New Roman" w:hAnsi="Garamond" w:cs="Arial"/>
          <w:b/>
          <w:sz w:val="24"/>
          <w:szCs w:val="24"/>
          <w:lang w:eastAsia="ar-SA"/>
        </w:rPr>
        <w:t xml:space="preserve"> abban az esetben kell információt megadnia, amennyiben a minőségbiztosítási rendszereket és/vagy környezetvédelmi vezetési szabványokat az ajánlatkérő szerv vagy a közszolgáltató ajánlatkérő előírta a vonatkozó hirdetményben vagy a hirdetményben hivatkozott közbeszerzési dokumentumokban.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4528"/>
      </w:tblGrid>
      <w:tr w:rsidR="006117AA" w:rsidRPr="006117AA" w:rsidTr="00A86B57">
        <w:tc>
          <w:tcPr>
            <w:tcW w:w="4644" w:type="dxa"/>
            <w:shd w:val="clear" w:color="auto" w:fill="auto"/>
          </w:tcPr>
          <w:p w:rsidR="006117AA" w:rsidRPr="006117AA" w:rsidRDefault="006117AA" w:rsidP="006117AA">
            <w:pPr>
              <w:suppressAutoHyphens/>
              <w:spacing w:after="0" w:line="240" w:lineRule="auto"/>
              <w:rPr>
                <w:rFonts w:ascii="Garamond" w:eastAsia="Times New Roman" w:hAnsi="Garamond" w:cs="Arial"/>
                <w:b/>
                <w:strike/>
                <w:sz w:val="24"/>
                <w:szCs w:val="24"/>
                <w:lang w:eastAsia="ar-SA"/>
              </w:rPr>
            </w:pPr>
            <w:r w:rsidRPr="006117AA">
              <w:rPr>
                <w:rFonts w:ascii="Garamond" w:eastAsia="Times New Roman" w:hAnsi="Garamond" w:cs="Arial"/>
                <w:b/>
                <w:strike/>
                <w:sz w:val="24"/>
                <w:szCs w:val="24"/>
                <w:lang w:eastAsia="ar-SA"/>
              </w:rPr>
              <w:t>Minőségbiztosítási rendszerek és környezetvédelmi vezetési szabványok</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b/>
                <w:strike/>
                <w:sz w:val="24"/>
                <w:szCs w:val="24"/>
                <w:lang w:eastAsia="ar-SA"/>
              </w:rPr>
            </w:pPr>
            <w:r w:rsidRPr="006117AA">
              <w:rPr>
                <w:rFonts w:ascii="Garamond" w:eastAsia="Times New Roman" w:hAnsi="Garamond" w:cs="Arial"/>
                <w:b/>
                <w:strike/>
                <w:sz w:val="24"/>
                <w:szCs w:val="24"/>
                <w:lang w:eastAsia="ar-SA"/>
              </w:rPr>
              <w:t>Válasz:</w:t>
            </w:r>
          </w:p>
        </w:tc>
      </w:tr>
      <w:tr w:rsidR="006117AA" w:rsidRPr="006117AA" w:rsidTr="00A86B57">
        <w:tc>
          <w:tcPr>
            <w:tcW w:w="4644" w:type="dxa"/>
            <w:shd w:val="clear" w:color="auto" w:fill="auto"/>
          </w:tcPr>
          <w:p w:rsidR="006117AA" w:rsidRPr="006117AA" w:rsidRDefault="006117AA" w:rsidP="006117AA">
            <w:pPr>
              <w:suppressAutoHyphens/>
              <w:spacing w:before="60" w:after="60" w:line="240" w:lineRule="auto"/>
              <w:jc w:val="both"/>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t xml:space="preserve">Be tud-e nyújtani a gazdasági szereplő olyan, független testület által kiállított </w:t>
            </w:r>
            <w:r w:rsidRPr="006117AA">
              <w:rPr>
                <w:rFonts w:ascii="Garamond" w:eastAsia="Times New Roman" w:hAnsi="Garamond" w:cs="Arial"/>
                <w:b/>
                <w:strike/>
                <w:sz w:val="24"/>
                <w:szCs w:val="24"/>
                <w:lang w:eastAsia="ar-SA"/>
              </w:rPr>
              <w:t>igazolást,</w:t>
            </w:r>
            <w:r w:rsidRPr="006117AA">
              <w:rPr>
                <w:rFonts w:ascii="Garamond" w:eastAsia="Times New Roman" w:hAnsi="Garamond" w:cs="Arial"/>
                <w:strike/>
                <w:sz w:val="24"/>
                <w:szCs w:val="24"/>
                <w:lang w:eastAsia="ar-SA"/>
              </w:rPr>
              <w:t xml:space="preserve"> amely tanúsítja, hogy a gazdasági szereplő egyes meghatározott </w:t>
            </w:r>
            <w:r w:rsidRPr="006117AA">
              <w:rPr>
                <w:rFonts w:ascii="Garamond" w:eastAsia="Times New Roman" w:hAnsi="Garamond" w:cs="Arial"/>
                <w:b/>
                <w:strike/>
                <w:sz w:val="24"/>
                <w:szCs w:val="24"/>
                <w:lang w:eastAsia="ar-SA"/>
              </w:rPr>
              <w:t>minőségbiztosítási szabványoknak</w:t>
            </w:r>
            <w:r w:rsidRPr="006117AA">
              <w:rPr>
                <w:rFonts w:ascii="Garamond" w:eastAsia="Times New Roman" w:hAnsi="Garamond" w:cs="Arial"/>
                <w:strike/>
                <w:sz w:val="24"/>
                <w:szCs w:val="24"/>
                <w:lang w:eastAsia="ar-SA"/>
              </w:rPr>
              <w:t xml:space="preserve"> megfelel, ideértve a fogyatékossággal élők számára biztosított hozzáférésére vonatkozó szabványokat is?</w:t>
            </w:r>
            <w:r w:rsidRPr="006117AA">
              <w:rPr>
                <w:rFonts w:ascii="Garamond" w:eastAsia="Times New Roman" w:hAnsi="Garamond" w:cs="Arial"/>
                <w:strike/>
                <w:sz w:val="24"/>
                <w:szCs w:val="24"/>
                <w:lang w:eastAsia="ar-SA"/>
              </w:rPr>
              <w:br/>
            </w:r>
            <w:r w:rsidRPr="006117AA">
              <w:rPr>
                <w:rFonts w:ascii="Garamond" w:eastAsia="Times New Roman" w:hAnsi="Garamond" w:cs="Arial"/>
                <w:b/>
                <w:strike/>
                <w:sz w:val="24"/>
                <w:szCs w:val="24"/>
                <w:lang w:eastAsia="ar-SA"/>
              </w:rPr>
              <w:t>Amennyiben nem</w:t>
            </w:r>
            <w:r w:rsidRPr="006117AA">
              <w:rPr>
                <w:rFonts w:ascii="Garamond" w:eastAsia="Times New Roman" w:hAnsi="Garamond" w:cs="Arial"/>
                <w:strike/>
                <w:sz w:val="24"/>
                <w:szCs w:val="24"/>
                <w:lang w:eastAsia="ar-SA"/>
              </w:rPr>
              <w:t>, úgy kérjük, adja meg ennek okát, valamint azt, hogy milyen egyéb bizonyítási eszközök bocsáthatók rendelkezésre a minőségbiztosítási rendszert illetően:</w:t>
            </w:r>
            <w:r w:rsidRPr="006117AA">
              <w:rPr>
                <w:rFonts w:ascii="Garamond" w:eastAsia="Times New Roman" w:hAnsi="Garamond" w:cs="Arial"/>
                <w:strike/>
                <w:sz w:val="24"/>
                <w:szCs w:val="24"/>
                <w:lang w:eastAsia="ar-SA"/>
              </w:rPr>
              <w:br/>
              <w:t>Ha a vonatkozó információ elektronikusan elérhető, kérjük, adja meg a következő információkat:</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t>[] Igen [] Nem</w:t>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r>
          </w:p>
          <w:p w:rsidR="006117AA" w:rsidRPr="006117AA" w:rsidRDefault="006117AA" w:rsidP="006117AA">
            <w:pPr>
              <w:suppressAutoHyphens/>
              <w:spacing w:after="0" w:line="240" w:lineRule="auto"/>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br/>
              <w:t>[……] [……]</w:t>
            </w:r>
            <w:r w:rsidRPr="006117AA">
              <w:rPr>
                <w:rFonts w:ascii="Garamond" w:eastAsia="Times New Roman" w:hAnsi="Garamond" w:cs="Arial"/>
                <w:strike/>
                <w:sz w:val="24"/>
                <w:szCs w:val="24"/>
                <w:lang w:eastAsia="ar-SA"/>
              </w:rPr>
              <w:br/>
            </w:r>
          </w:p>
          <w:p w:rsidR="006117AA" w:rsidRPr="006117AA" w:rsidRDefault="006117AA" w:rsidP="006117AA">
            <w:pPr>
              <w:suppressAutoHyphens/>
              <w:spacing w:after="0" w:line="240" w:lineRule="auto"/>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br/>
              <w:t>(internetcím, a kibocsátó hatóság vagy testület, a dokumentáció pontos hivatkozási adatai): [……][……][……]</w:t>
            </w:r>
          </w:p>
        </w:tc>
      </w:tr>
      <w:tr w:rsidR="006117AA" w:rsidRPr="006117AA" w:rsidTr="00A86B57">
        <w:tc>
          <w:tcPr>
            <w:tcW w:w="4644" w:type="dxa"/>
            <w:shd w:val="clear" w:color="auto" w:fill="auto"/>
          </w:tcPr>
          <w:p w:rsidR="006117AA" w:rsidRPr="006117AA" w:rsidRDefault="006117AA" w:rsidP="006117AA">
            <w:pPr>
              <w:suppressAutoHyphens/>
              <w:spacing w:before="60" w:after="60" w:line="240" w:lineRule="auto"/>
              <w:jc w:val="both"/>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t xml:space="preserve">Be tud-e nyújtani a gazdasági szereplő olyan, független testület által kiállított </w:t>
            </w:r>
            <w:r w:rsidRPr="006117AA">
              <w:rPr>
                <w:rFonts w:ascii="Garamond" w:eastAsia="Times New Roman" w:hAnsi="Garamond" w:cs="Arial"/>
                <w:b/>
                <w:strike/>
                <w:sz w:val="24"/>
                <w:szCs w:val="24"/>
                <w:lang w:eastAsia="ar-SA"/>
              </w:rPr>
              <w:t>igazolást,</w:t>
            </w:r>
            <w:r w:rsidRPr="006117AA">
              <w:rPr>
                <w:rFonts w:ascii="Garamond" w:eastAsia="Times New Roman" w:hAnsi="Garamond" w:cs="Arial"/>
                <w:strike/>
                <w:sz w:val="24"/>
                <w:szCs w:val="24"/>
                <w:lang w:eastAsia="ar-SA"/>
              </w:rPr>
              <w:t xml:space="preserve"> amely tanúsítja, hogy a gazdasági szereplő az előírt</w:t>
            </w:r>
            <w:r w:rsidRPr="006117AA">
              <w:rPr>
                <w:rFonts w:ascii="Garamond" w:eastAsia="Times New Roman" w:hAnsi="Garamond" w:cs="Arial"/>
                <w:b/>
                <w:strike/>
                <w:sz w:val="24"/>
                <w:szCs w:val="24"/>
                <w:lang w:eastAsia="ar-SA"/>
              </w:rPr>
              <w:t xml:space="preserve"> környezetvédelmi vezetési rendszereknek vagy szabványoknak</w:t>
            </w:r>
            <w:r w:rsidRPr="006117AA">
              <w:rPr>
                <w:rFonts w:ascii="Garamond" w:eastAsia="Times New Roman" w:hAnsi="Garamond" w:cs="Arial"/>
                <w:strike/>
                <w:sz w:val="24"/>
                <w:szCs w:val="24"/>
                <w:lang w:eastAsia="ar-SA"/>
              </w:rPr>
              <w:t xml:space="preserve"> megfelel?</w:t>
            </w:r>
            <w:r w:rsidRPr="006117AA">
              <w:rPr>
                <w:rFonts w:ascii="Garamond" w:eastAsia="Times New Roman" w:hAnsi="Garamond" w:cs="Arial"/>
                <w:strike/>
                <w:sz w:val="24"/>
                <w:szCs w:val="24"/>
                <w:lang w:eastAsia="ar-SA"/>
              </w:rPr>
              <w:br/>
            </w:r>
            <w:r w:rsidRPr="006117AA">
              <w:rPr>
                <w:rFonts w:ascii="Garamond" w:eastAsia="Times New Roman" w:hAnsi="Garamond" w:cs="Arial"/>
                <w:b/>
                <w:strike/>
                <w:sz w:val="24"/>
                <w:szCs w:val="24"/>
                <w:lang w:eastAsia="ar-SA"/>
              </w:rPr>
              <w:t>Amennyiben nem</w:t>
            </w:r>
            <w:r w:rsidRPr="006117AA">
              <w:rPr>
                <w:rFonts w:ascii="Garamond" w:eastAsia="Times New Roman" w:hAnsi="Garamond" w:cs="Arial"/>
                <w:strike/>
                <w:sz w:val="24"/>
                <w:szCs w:val="24"/>
                <w:lang w:eastAsia="ar-SA"/>
              </w:rPr>
              <w:t xml:space="preserve">, úgy kérjük, adja meg ennek okát, valamint azt, hogy milyen egyéb bizonyítási eszközök bocsáthatók rendelkezésre a </w:t>
            </w:r>
            <w:r w:rsidRPr="006117AA">
              <w:rPr>
                <w:rFonts w:ascii="Garamond" w:eastAsia="Times New Roman" w:hAnsi="Garamond" w:cs="Arial"/>
                <w:b/>
                <w:strike/>
                <w:sz w:val="24"/>
                <w:szCs w:val="24"/>
                <w:lang w:eastAsia="ar-SA"/>
              </w:rPr>
              <w:t>környezetvédelmi vezetési rendszereket vagy szabványokat</w:t>
            </w:r>
            <w:r w:rsidRPr="006117AA">
              <w:rPr>
                <w:rFonts w:ascii="Garamond" w:eastAsia="Times New Roman" w:hAnsi="Garamond" w:cs="Arial"/>
                <w:strike/>
                <w:sz w:val="24"/>
                <w:szCs w:val="24"/>
                <w:lang w:eastAsia="ar-SA"/>
              </w:rPr>
              <w:t xml:space="preserve"> illetően:</w:t>
            </w:r>
            <w:r w:rsidRPr="006117AA">
              <w:rPr>
                <w:rFonts w:ascii="Garamond" w:eastAsia="Times New Roman" w:hAnsi="Garamond" w:cs="Arial"/>
                <w:strike/>
                <w:sz w:val="24"/>
                <w:szCs w:val="24"/>
                <w:lang w:eastAsia="ar-SA"/>
              </w:rPr>
              <w:br/>
              <w:t>Ha a vonatkozó információ elektronikusan elérhető, kérjük, adja meg a következő információkat:</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t>[] Igen [] Nem</w:t>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t>[……] [……]</w:t>
            </w:r>
            <w:r w:rsidRPr="006117AA">
              <w:rPr>
                <w:rFonts w:ascii="Garamond" w:eastAsia="Times New Roman" w:hAnsi="Garamond" w:cs="Arial"/>
                <w:strike/>
                <w:sz w:val="24"/>
                <w:szCs w:val="24"/>
                <w:lang w:eastAsia="ar-SA"/>
              </w:rPr>
              <w:br/>
            </w:r>
          </w:p>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trike/>
                <w:sz w:val="24"/>
                <w:szCs w:val="24"/>
                <w:lang w:eastAsia="ar-SA"/>
              </w:rPr>
              <w:br/>
              <w:t>(internetcím, a kibocsátó hatóság vagy testület, a dokumentáció pontos hivatkozási adatai): [……][……][……]</w:t>
            </w:r>
          </w:p>
        </w:tc>
      </w:tr>
    </w:tbl>
    <w:p w:rsidR="006117AA" w:rsidRPr="006117AA" w:rsidRDefault="006117AA" w:rsidP="006117AA">
      <w:pPr>
        <w:keepNext/>
        <w:spacing w:before="120" w:after="360" w:line="240" w:lineRule="auto"/>
        <w:jc w:val="center"/>
        <w:rPr>
          <w:rFonts w:ascii="Garamond" w:eastAsia="Calibri" w:hAnsi="Garamond" w:cs="Times New Roman"/>
          <w:b/>
          <w:strike/>
          <w:sz w:val="24"/>
          <w:szCs w:val="24"/>
          <w:lang w:eastAsia="en-GB"/>
        </w:rPr>
      </w:pPr>
    </w:p>
    <w:p w:rsidR="006117AA" w:rsidRPr="006117AA" w:rsidRDefault="006117AA" w:rsidP="006117AA">
      <w:pPr>
        <w:keepNext/>
        <w:spacing w:before="120" w:after="360" w:line="240" w:lineRule="auto"/>
        <w:jc w:val="center"/>
        <w:rPr>
          <w:rFonts w:ascii="Garamond" w:eastAsia="Calibri" w:hAnsi="Garamond" w:cs="Times New Roman"/>
          <w:b/>
          <w:strike/>
          <w:sz w:val="24"/>
          <w:szCs w:val="24"/>
          <w:lang w:eastAsia="en-GB"/>
        </w:rPr>
      </w:pPr>
      <w:r w:rsidRPr="006117AA">
        <w:rPr>
          <w:rFonts w:ascii="Garamond" w:eastAsia="Calibri" w:hAnsi="Garamond" w:cs="Times New Roman"/>
          <w:b/>
          <w:strike/>
          <w:sz w:val="24"/>
          <w:szCs w:val="24"/>
          <w:lang w:eastAsia="en-GB"/>
        </w:rPr>
        <w:t>V. rész: Az alkalmasnak minősített részvételre jelentkezők számának csökkentése</w:t>
      </w:r>
    </w:p>
    <w:p w:rsidR="006117AA" w:rsidRPr="006117AA" w:rsidRDefault="006117AA" w:rsidP="006117AA">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trike/>
          <w:sz w:val="24"/>
          <w:szCs w:val="24"/>
          <w:lang w:eastAsia="ar-SA"/>
        </w:rPr>
      </w:pPr>
      <w:r w:rsidRPr="006117AA">
        <w:rPr>
          <w:rFonts w:ascii="Garamond" w:eastAsia="Times New Roman" w:hAnsi="Garamond" w:cs="Arial"/>
          <w:b/>
          <w:strike/>
          <w:sz w:val="24"/>
          <w:szCs w:val="24"/>
          <w:lang w:eastAsia="ar-SA"/>
        </w:rPr>
        <w:t>A gazdasági szereplőnek</w:t>
      </w:r>
      <w:r w:rsidRPr="006117AA">
        <w:rPr>
          <w:rFonts w:ascii="Garamond" w:eastAsia="Times New Roman" w:hAnsi="Garamond" w:cs="Arial"/>
          <w:strike/>
          <w:sz w:val="24"/>
          <w:szCs w:val="24"/>
          <w:lang w:eastAsia="ar-SA"/>
        </w:rPr>
        <w:t xml:space="preserve"> </w:t>
      </w:r>
      <w:r w:rsidRPr="006117AA">
        <w:rPr>
          <w:rFonts w:ascii="Garamond" w:eastAsia="Times New Roman" w:hAnsi="Garamond" w:cs="Arial"/>
          <w:b/>
          <w:strike/>
          <w:sz w:val="24"/>
          <w:szCs w:val="24"/>
          <w:lang w:eastAsia="ar-SA"/>
        </w:rPr>
        <w:t>kizárólag</w:t>
      </w:r>
      <w:r w:rsidRPr="006117AA">
        <w:rPr>
          <w:rFonts w:ascii="Garamond" w:eastAsia="Times New Roman" w:hAnsi="Garamond" w:cs="Arial"/>
          <w:strike/>
          <w:sz w:val="24"/>
          <w:szCs w:val="24"/>
          <w:lang w:eastAsia="ar-SA"/>
        </w:rPr>
        <w:t xml:space="preserve"> </w:t>
      </w:r>
      <w:r w:rsidRPr="006117AA">
        <w:rPr>
          <w:rFonts w:ascii="Garamond" w:eastAsia="Times New Roman" w:hAnsi="Garamond" w:cs="Arial"/>
          <w:b/>
          <w:strike/>
          <w:sz w:val="24"/>
          <w:szCs w:val="24"/>
          <w:lang w:eastAsia="ar-SA"/>
        </w:rPr>
        <w:t>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megkülönböztetésmentes szempontokat vagy szabályokat. Ez az információ, amelyhez kapcsolódhatnak a tanúsítványokra és egyéb igazolásokra (és azok típusára) vonatkozó követelmények, ha vannak ilyenek, a vonatkozó hirdetményben vagy a hirdetményben hivatkozott közbeszerzési dokumentumokban található.</w:t>
      </w:r>
    </w:p>
    <w:p w:rsidR="006117AA" w:rsidRPr="006117AA" w:rsidRDefault="006117AA" w:rsidP="006117AA">
      <w:pPr>
        <w:pBdr>
          <w:top w:val="single" w:sz="4" w:space="1" w:color="auto"/>
          <w:left w:val="single" w:sz="4" w:space="4" w:color="auto"/>
          <w:bottom w:val="single" w:sz="4" w:space="1" w:color="auto"/>
          <w:right w:val="single" w:sz="4" w:space="4" w:color="auto"/>
        </w:pBdr>
        <w:shd w:val="clear" w:color="auto" w:fill="BFBFBF"/>
        <w:suppressAutoHyphens/>
        <w:spacing w:after="0" w:line="240" w:lineRule="auto"/>
        <w:jc w:val="both"/>
        <w:rPr>
          <w:rFonts w:ascii="Garamond" w:eastAsia="Times New Roman" w:hAnsi="Garamond" w:cs="Arial"/>
          <w:b/>
          <w:strike/>
          <w:color w:val="FF0000"/>
          <w:sz w:val="24"/>
          <w:szCs w:val="24"/>
          <w:lang w:eastAsia="ar-SA"/>
        </w:rPr>
      </w:pPr>
      <w:r w:rsidRPr="006117AA">
        <w:rPr>
          <w:rFonts w:ascii="Garamond" w:eastAsia="Times New Roman" w:hAnsi="Garamond" w:cs="Arial"/>
          <w:strike/>
          <w:sz w:val="24"/>
          <w:szCs w:val="24"/>
          <w:lang w:eastAsia="ar-SA"/>
        </w:rPr>
        <w:br/>
      </w:r>
      <w:r w:rsidRPr="006117AA">
        <w:rPr>
          <w:rFonts w:ascii="Garamond" w:eastAsia="Times New Roman" w:hAnsi="Garamond" w:cs="Arial"/>
          <w:b/>
          <w:strike/>
          <w:color w:val="FF0000"/>
          <w:sz w:val="24"/>
          <w:szCs w:val="24"/>
          <w:lang w:eastAsia="ar-SA"/>
        </w:rPr>
        <w:t>Csak meghívásos eljárás, tárgyalásos eljárás, versenypárbeszéd és innovációs partnerség esetében:</w:t>
      </w:r>
    </w:p>
    <w:p w:rsidR="006117AA" w:rsidRPr="006117AA" w:rsidRDefault="006117AA" w:rsidP="006117AA">
      <w:pPr>
        <w:suppressAutoHyphens/>
        <w:spacing w:after="0" w:line="240" w:lineRule="auto"/>
        <w:rPr>
          <w:rFonts w:ascii="Garamond" w:eastAsia="Times New Roman" w:hAnsi="Garamond" w:cs="Arial"/>
          <w:b/>
          <w:strike/>
          <w:sz w:val="24"/>
          <w:szCs w:val="24"/>
          <w:lang w:eastAsia="ar-SA"/>
        </w:rPr>
      </w:pPr>
      <w:r w:rsidRPr="006117AA">
        <w:rPr>
          <w:rFonts w:ascii="Garamond" w:eastAsia="Times New Roman" w:hAnsi="Garamond" w:cs="Arial"/>
          <w:b/>
          <w:strike/>
          <w:sz w:val="24"/>
          <w:szCs w:val="24"/>
          <w:lang w:eastAsia="ar-SA"/>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4520"/>
      </w:tblGrid>
      <w:tr w:rsidR="006117AA" w:rsidRPr="006117AA" w:rsidTr="00A86B57">
        <w:tc>
          <w:tcPr>
            <w:tcW w:w="4644" w:type="dxa"/>
            <w:shd w:val="clear" w:color="auto" w:fill="auto"/>
          </w:tcPr>
          <w:p w:rsidR="006117AA" w:rsidRPr="006117AA" w:rsidRDefault="006117AA" w:rsidP="006117AA">
            <w:pPr>
              <w:suppressAutoHyphens/>
              <w:spacing w:after="0" w:line="240" w:lineRule="auto"/>
              <w:rPr>
                <w:rFonts w:ascii="Garamond" w:eastAsia="Times New Roman" w:hAnsi="Garamond" w:cs="Arial"/>
                <w:b/>
                <w:strike/>
                <w:sz w:val="24"/>
                <w:szCs w:val="24"/>
                <w:lang w:eastAsia="ar-SA"/>
              </w:rPr>
            </w:pPr>
            <w:r w:rsidRPr="006117AA">
              <w:rPr>
                <w:rFonts w:ascii="Garamond" w:eastAsia="Times New Roman" w:hAnsi="Garamond" w:cs="Arial"/>
                <w:b/>
                <w:strike/>
                <w:sz w:val="24"/>
                <w:szCs w:val="24"/>
                <w:lang w:eastAsia="ar-SA"/>
              </w:rPr>
              <w:t>A számok csökkentése</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b/>
                <w:strike/>
                <w:sz w:val="24"/>
                <w:szCs w:val="24"/>
                <w:lang w:eastAsia="ar-SA"/>
              </w:rPr>
            </w:pPr>
            <w:r w:rsidRPr="006117AA">
              <w:rPr>
                <w:rFonts w:ascii="Garamond" w:eastAsia="Times New Roman" w:hAnsi="Garamond" w:cs="Arial"/>
                <w:b/>
                <w:strike/>
                <w:sz w:val="24"/>
                <w:szCs w:val="24"/>
                <w:lang w:eastAsia="ar-SA"/>
              </w:rPr>
              <w:t>Válasz:</w:t>
            </w:r>
          </w:p>
        </w:tc>
      </w:tr>
      <w:tr w:rsidR="006117AA" w:rsidRPr="006117AA" w:rsidTr="00A86B57">
        <w:tc>
          <w:tcPr>
            <w:tcW w:w="4644" w:type="dxa"/>
            <w:shd w:val="clear" w:color="auto" w:fill="auto"/>
          </w:tcPr>
          <w:p w:rsidR="006117AA" w:rsidRPr="006117AA" w:rsidRDefault="006117AA" w:rsidP="006117AA">
            <w:pPr>
              <w:suppressAutoHyphens/>
              <w:spacing w:after="0" w:line="240" w:lineRule="auto"/>
              <w:jc w:val="both"/>
              <w:rPr>
                <w:rFonts w:ascii="Garamond" w:eastAsia="Times New Roman" w:hAnsi="Garamond" w:cs="Arial"/>
                <w:b/>
                <w:strike/>
                <w:sz w:val="24"/>
                <w:szCs w:val="24"/>
                <w:lang w:eastAsia="ar-SA"/>
              </w:rPr>
            </w:pPr>
            <w:r w:rsidRPr="006117AA">
              <w:rPr>
                <w:rFonts w:ascii="Garamond" w:eastAsia="Times New Roman" w:hAnsi="Garamond" w:cs="Arial"/>
                <w:strike/>
                <w:sz w:val="24"/>
                <w:szCs w:val="24"/>
                <w:lang w:eastAsia="ar-SA"/>
              </w:rPr>
              <w:t xml:space="preserve">A gazdasági szereplő a következő módon </w:t>
            </w:r>
            <w:r w:rsidRPr="006117AA">
              <w:rPr>
                <w:rFonts w:ascii="Garamond" w:eastAsia="Times New Roman" w:hAnsi="Garamond" w:cs="Arial"/>
                <w:b/>
                <w:strike/>
                <w:sz w:val="24"/>
                <w:szCs w:val="24"/>
                <w:lang w:eastAsia="ar-SA"/>
              </w:rPr>
              <w:t>felel meg</w:t>
            </w:r>
            <w:r w:rsidRPr="006117AA">
              <w:rPr>
                <w:rFonts w:ascii="Garamond" w:eastAsia="Times New Roman" w:hAnsi="Garamond" w:cs="Arial"/>
                <w:strike/>
                <w:sz w:val="24"/>
                <w:szCs w:val="24"/>
                <w:lang w:eastAsia="ar-SA"/>
              </w:rPr>
              <w:t xml:space="preserve"> a részvételre jelentkezők számának csökkentésére alkalmazandó objektív és megkülönböztetésmentes szempontoknak vagy szabályoknak:</w:t>
            </w:r>
            <w:r w:rsidRPr="006117AA">
              <w:rPr>
                <w:rFonts w:ascii="Garamond" w:eastAsia="Times New Roman" w:hAnsi="Garamond" w:cs="Arial"/>
                <w:strike/>
                <w:sz w:val="24"/>
                <w:szCs w:val="24"/>
                <w:lang w:eastAsia="ar-SA"/>
              </w:rPr>
              <w:br/>
              <w:t xml:space="preserve">Amennyiben bizonyos tanúsítványok vagy egyéb igazolások szükségesek, kérjük, tüntesse fel </w:t>
            </w:r>
            <w:r w:rsidRPr="006117AA">
              <w:rPr>
                <w:rFonts w:ascii="Garamond" w:eastAsia="Times New Roman" w:hAnsi="Garamond" w:cs="Arial"/>
                <w:b/>
                <w:strike/>
                <w:sz w:val="24"/>
                <w:szCs w:val="24"/>
                <w:lang w:eastAsia="ar-SA"/>
              </w:rPr>
              <w:t>mindegyikre</w:t>
            </w:r>
            <w:r w:rsidRPr="006117AA">
              <w:rPr>
                <w:rFonts w:ascii="Garamond" w:eastAsia="Times New Roman" w:hAnsi="Garamond" w:cs="Arial"/>
                <w:strike/>
                <w:sz w:val="24"/>
                <w:szCs w:val="24"/>
                <w:lang w:eastAsia="ar-SA"/>
              </w:rPr>
              <w:t xml:space="preserve"> nézve, hogy a gazdasági szereplő rendelkezik-e a megkívánt dokumentumokkal:</w:t>
            </w:r>
            <w:r w:rsidRPr="006117AA">
              <w:rPr>
                <w:rFonts w:ascii="Garamond" w:eastAsia="Times New Roman" w:hAnsi="Garamond" w:cs="Arial"/>
                <w:strike/>
                <w:sz w:val="24"/>
                <w:szCs w:val="24"/>
                <w:lang w:eastAsia="ar-SA"/>
              </w:rPr>
              <w:br/>
              <w:t>Ha e tanúsítványok vagy egyéb igazolások valamelyike elektronikus formában rendelkezésre áll</w:t>
            </w:r>
            <w:r w:rsidRPr="006117AA">
              <w:rPr>
                <w:rFonts w:ascii="Garamond" w:eastAsia="Times New Roman" w:hAnsi="Garamond" w:cs="Arial"/>
                <w:strike/>
                <w:sz w:val="24"/>
                <w:szCs w:val="24"/>
                <w:vertAlign w:val="superscript"/>
                <w:lang w:eastAsia="ar-SA"/>
              </w:rPr>
              <w:footnoteReference w:id="58"/>
            </w:r>
            <w:r w:rsidRPr="006117AA">
              <w:rPr>
                <w:rFonts w:ascii="Garamond" w:eastAsia="Times New Roman" w:hAnsi="Garamond" w:cs="Arial"/>
                <w:strike/>
                <w:sz w:val="24"/>
                <w:szCs w:val="24"/>
                <w:lang w:eastAsia="ar-SA"/>
              </w:rPr>
              <w:t xml:space="preserve">, kérjük, hogy </w:t>
            </w:r>
            <w:r w:rsidRPr="006117AA">
              <w:rPr>
                <w:rFonts w:ascii="Garamond" w:eastAsia="Times New Roman" w:hAnsi="Garamond" w:cs="Arial"/>
                <w:b/>
                <w:strike/>
                <w:sz w:val="24"/>
                <w:szCs w:val="24"/>
                <w:lang w:eastAsia="ar-SA"/>
              </w:rPr>
              <w:t>mindegyikre</w:t>
            </w:r>
            <w:r w:rsidRPr="006117AA">
              <w:rPr>
                <w:rFonts w:ascii="Garamond" w:eastAsia="Times New Roman" w:hAnsi="Garamond" w:cs="Arial"/>
                <w:strike/>
                <w:sz w:val="24"/>
                <w:szCs w:val="24"/>
                <w:lang w:eastAsia="ar-SA"/>
              </w:rPr>
              <w:t xml:space="preserve"> nézve adja meg a következő információkat:</w:t>
            </w:r>
          </w:p>
        </w:tc>
        <w:tc>
          <w:tcPr>
            <w:tcW w:w="4645" w:type="dxa"/>
            <w:shd w:val="clear" w:color="auto" w:fill="auto"/>
          </w:tcPr>
          <w:p w:rsidR="006117AA" w:rsidRPr="006117AA" w:rsidRDefault="006117AA" w:rsidP="006117AA">
            <w:pPr>
              <w:suppressAutoHyphens/>
              <w:spacing w:after="0" w:line="240" w:lineRule="auto"/>
              <w:rPr>
                <w:rFonts w:ascii="Garamond" w:eastAsia="Times New Roman" w:hAnsi="Garamond" w:cs="Arial"/>
                <w:strike/>
                <w:sz w:val="24"/>
                <w:szCs w:val="24"/>
                <w:lang w:eastAsia="ar-SA"/>
              </w:rPr>
            </w:pPr>
            <w:r w:rsidRPr="006117AA">
              <w:rPr>
                <w:rFonts w:ascii="Garamond" w:eastAsia="Times New Roman" w:hAnsi="Garamond" w:cs="Arial"/>
                <w:strike/>
                <w:sz w:val="24"/>
                <w:szCs w:val="24"/>
                <w:lang w:eastAsia="ar-SA"/>
              </w:rPr>
              <w:t>[….]</w:t>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r>
          </w:p>
          <w:p w:rsidR="006117AA" w:rsidRPr="006117AA" w:rsidRDefault="006117AA" w:rsidP="006117AA">
            <w:pPr>
              <w:suppressAutoHyphens/>
              <w:spacing w:after="0" w:line="240" w:lineRule="auto"/>
              <w:rPr>
                <w:rFonts w:ascii="Garamond" w:eastAsia="Times New Roman" w:hAnsi="Garamond" w:cs="Arial"/>
                <w:b/>
                <w:strike/>
                <w:sz w:val="24"/>
                <w:szCs w:val="24"/>
                <w:lang w:eastAsia="ar-SA"/>
              </w:rPr>
            </w:pPr>
            <w:r w:rsidRPr="006117AA">
              <w:rPr>
                <w:rFonts w:ascii="Garamond" w:eastAsia="Times New Roman" w:hAnsi="Garamond" w:cs="Arial"/>
                <w:strike/>
                <w:sz w:val="24"/>
                <w:szCs w:val="24"/>
                <w:lang w:eastAsia="ar-SA"/>
              </w:rPr>
              <w:br/>
              <w:t>[] Igen [] Nem</w:t>
            </w:r>
            <w:r w:rsidRPr="006117AA">
              <w:rPr>
                <w:rFonts w:ascii="Garamond" w:eastAsia="Times New Roman" w:hAnsi="Garamond" w:cs="Arial"/>
                <w:strike/>
                <w:sz w:val="24"/>
                <w:szCs w:val="24"/>
                <w:vertAlign w:val="superscript"/>
                <w:lang w:eastAsia="ar-SA"/>
              </w:rPr>
              <w:footnoteReference w:id="59"/>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r>
            <w:r w:rsidRPr="006117AA">
              <w:rPr>
                <w:rFonts w:ascii="Garamond" w:eastAsia="Times New Roman" w:hAnsi="Garamond" w:cs="Arial"/>
                <w:strike/>
                <w:sz w:val="24"/>
                <w:szCs w:val="24"/>
                <w:lang w:eastAsia="ar-SA"/>
              </w:rPr>
              <w:br/>
              <w:t>(internetcím, a kibocsátó hatóság vagy testület, a dokumentáció pontos hivatkozási adatai): [……][……][……]</w:t>
            </w:r>
            <w:r w:rsidRPr="006117AA">
              <w:rPr>
                <w:rFonts w:ascii="Garamond" w:eastAsia="Times New Roman" w:hAnsi="Garamond" w:cs="Arial"/>
                <w:strike/>
                <w:sz w:val="24"/>
                <w:szCs w:val="24"/>
                <w:vertAlign w:val="superscript"/>
                <w:lang w:eastAsia="ar-SA"/>
              </w:rPr>
              <w:footnoteReference w:id="60"/>
            </w:r>
          </w:p>
        </w:tc>
      </w:tr>
    </w:tbl>
    <w:p w:rsidR="006117AA" w:rsidRPr="006117AA" w:rsidRDefault="006117AA" w:rsidP="006117AA">
      <w:pPr>
        <w:keepNext/>
        <w:spacing w:before="120" w:after="360" w:line="240" w:lineRule="auto"/>
        <w:jc w:val="center"/>
        <w:rPr>
          <w:rFonts w:ascii="Garamond" w:eastAsia="Calibri" w:hAnsi="Garamond" w:cs="Times New Roman"/>
          <w:b/>
          <w:sz w:val="24"/>
          <w:szCs w:val="24"/>
          <w:lang w:eastAsia="en-GB"/>
        </w:rPr>
      </w:pPr>
    </w:p>
    <w:p w:rsidR="006117AA" w:rsidRPr="006117AA" w:rsidRDefault="006117AA" w:rsidP="006117AA">
      <w:pPr>
        <w:keepNext/>
        <w:spacing w:before="120" w:after="360" w:line="240" w:lineRule="auto"/>
        <w:jc w:val="center"/>
        <w:rPr>
          <w:rFonts w:ascii="Garamond" w:eastAsia="Calibri" w:hAnsi="Garamond" w:cs="Times New Roman"/>
          <w:b/>
          <w:sz w:val="24"/>
          <w:szCs w:val="24"/>
          <w:lang w:eastAsia="en-GB"/>
        </w:rPr>
      </w:pPr>
      <w:r w:rsidRPr="006117AA">
        <w:rPr>
          <w:rFonts w:ascii="Garamond" w:eastAsia="Calibri" w:hAnsi="Garamond" w:cs="Times New Roman"/>
          <w:b/>
          <w:sz w:val="24"/>
          <w:szCs w:val="24"/>
          <w:lang w:eastAsia="en-GB"/>
        </w:rPr>
        <w:t>VI. rész: Záró nyilatkozat</w:t>
      </w:r>
    </w:p>
    <w:p w:rsidR="006117AA" w:rsidRPr="006117AA" w:rsidRDefault="006117AA" w:rsidP="006117AA">
      <w:pPr>
        <w:suppressAutoHyphens/>
        <w:spacing w:after="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 xml:space="preserve">Alulírott(ak) a hamis nyilatkozat következményeinek teljes tudatában kijelenti(k), hogy a fenti II–V. részben megadott információk pontosak és helytállóak. </w:t>
      </w:r>
    </w:p>
    <w:p w:rsidR="006117AA" w:rsidRPr="006117AA" w:rsidRDefault="006117AA" w:rsidP="006117AA">
      <w:pPr>
        <w:suppressAutoHyphens/>
        <w:spacing w:after="0" w:line="240" w:lineRule="auto"/>
        <w:jc w:val="both"/>
        <w:rPr>
          <w:rFonts w:ascii="Garamond" w:eastAsia="Times New Roman" w:hAnsi="Garamond" w:cs="Arial"/>
          <w:sz w:val="24"/>
          <w:szCs w:val="24"/>
          <w:lang w:eastAsia="ar-SA"/>
        </w:rPr>
      </w:pPr>
    </w:p>
    <w:p w:rsidR="006117AA" w:rsidRPr="006117AA" w:rsidRDefault="006117AA" w:rsidP="006117AA">
      <w:pPr>
        <w:suppressAutoHyphens/>
        <w:spacing w:after="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Alulírott(ak) kijelenti(k), hogy a hivatkozott tanúsítványokat és egyéb igazolásokat kérésre képes(ek) lesz(nek) késedelem nélkül rendelkezésre bocsátani, kivéve amennyiben:</w:t>
      </w:r>
    </w:p>
    <w:p w:rsidR="006117AA" w:rsidRPr="006117AA" w:rsidRDefault="006117AA" w:rsidP="006117AA">
      <w:pPr>
        <w:suppressAutoHyphens/>
        <w:spacing w:after="0" w:line="240" w:lineRule="auto"/>
        <w:jc w:val="both"/>
        <w:rPr>
          <w:rFonts w:ascii="Garamond" w:eastAsia="Times New Roman" w:hAnsi="Garamond" w:cs="Arial"/>
          <w:sz w:val="24"/>
          <w:szCs w:val="24"/>
          <w:lang w:eastAsia="ar-SA"/>
        </w:rPr>
      </w:pPr>
    </w:p>
    <w:p w:rsidR="006117AA" w:rsidRPr="006117AA" w:rsidRDefault="006117AA" w:rsidP="006117AA">
      <w:pPr>
        <w:suppressAutoHyphens/>
        <w:spacing w:after="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 Az ajánlatkérő szervnek vagy a közszolgáltató ajánlatkérőnek lehetősége van arra, hogy egy bármely tagállamban lévő, ingyenesen hozzáférhető nemzeti adatbázisba belépve közvetlenül hozzájusson a kiegészítő iratokhoz</w:t>
      </w:r>
      <w:r w:rsidRPr="006117AA">
        <w:rPr>
          <w:rFonts w:ascii="Garamond" w:eastAsia="Times New Roman" w:hAnsi="Garamond" w:cs="Arial"/>
          <w:sz w:val="24"/>
          <w:szCs w:val="24"/>
          <w:vertAlign w:val="superscript"/>
          <w:lang w:eastAsia="ar-SA"/>
        </w:rPr>
        <w:footnoteReference w:id="61"/>
      </w:r>
      <w:r w:rsidRPr="006117AA">
        <w:rPr>
          <w:rFonts w:ascii="Garamond" w:eastAsia="Times New Roman" w:hAnsi="Garamond" w:cs="Arial"/>
          <w:sz w:val="24"/>
          <w:szCs w:val="24"/>
          <w:lang w:eastAsia="ar-SA"/>
        </w:rPr>
        <w:t>, vagy</w:t>
      </w:r>
    </w:p>
    <w:p w:rsidR="006117AA" w:rsidRPr="006117AA" w:rsidRDefault="006117AA" w:rsidP="006117AA">
      <w:pPr>
        <w:suppressAutoHyphens/>
        <w:spacing w:after="0" w:line="240" w:lineRule="auto"/>
        <w:jc w:val="both"/>
        <w:rPr>
          <w:rFonts w:ascii="Garamond" w:eastAsia="Times New Roman" w:hAnsi="Garamond" w:cs="Arial"/>
          <w:i/>
          <w:sz w:val="24"/>
          <w:szCs w:val="24"/>
          <w:lang w:eastAsia="ar-SA"/>
        </w:rPr>
      </w:pPr>
    </w:p>
    <w:p w:rsidR="006117AA" w:rsidRPr="006117AA" w:rsidRDefault="006117AA" w:rsidP="006117AA">
      <w:pPr>
        <w:suppressAutoHyphens/>
        <w:spacing w:after="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b) Legkésőbb 2018. április 18-án</w:t>
      </w:r>
      <w:r w:rsidRPr="006117AA">
        <w:rPr>
          <w:rFonts w:ascii="Garamond" w:eastAsia="Times New Roman" w:hAnsi="Garamond" w:cs="Arial"/>
          <w:sz w:val="24"/>
          <w:szCs w:val="24"/>
          <w:vertAlign w:val="superscript"/>
          <w:lang w:eastAsia="ar-SA"/>
        </w:rPr>
        <w:footnoteReference w:id="62"/>
      </w:r>
      <w:r w:rsidRPr="006117AA">
        <w:rPr>
          <w:rFonts w:ascii="Garamond" w:eastAsia="Times New Roman" w:hAnsi="Garamond" w:cs="Arial"/>
          <w:sz w:val="24"/>
          <w:szCs w:val="24"/>
          <w:lang w:eastAsia="ar-SA"/>
        </w:rPr>
        <w:t xml:space="preserve"> az ajánlatkérő szervezetnek vagy a közszolgáltató ajánlatkérőnek már birtokában van az érintett dokumentáció.</w:t>
      </w:r>
    </w:p>
    <w:p w:rsidR="006117AA" w:rsidRPr="006117AA" w:rsidRDefault="006117AA" w:rsidP="006117AA">
      <w:pPr>
        <w:suppressAutoHyphens/>
        <w:spacing w:after="0" w:line="240" w:lineRule="auto"/>
        <w:jc w:val="both"/>
        <w:rPr>
          <w:rFonts w:ascii="Garamond" w:eastAsia="Times New Roman" w:hAnsi="Garamond" w:cs="Arial"/>
          <w:sz w:val="24"/>
          <w:szCs w:val="24"/>
          <w:lang w:eastAsia="ar-SA"/>
        </w:rPr>
      </w:pPr>
    </w:p>
    <w:p w:rsidR="006117AA" w:rsidRPr="006117AA" w:rsidRDefault="006117AA" w:rsidP="006117AA">
      <w:pPr>
        <w:suppressAutoHyphens/>
        <w:spacing w:after="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Alulírott(ak) hozzájárul(nak) ahhoz, hogy a Pécsi Tudományegyetem Ajánlatkérő hozzáférjen a jelen egységes európai közbeszerzési dokumentum [</w:t>
      </w:r>
      <w:r w:rsidRPr="006117AA">
        <w:rPr>
          <w:rFonts w:ascii="Garamond" w:eastAsia="Times New Roman" w:hAnsi="Garamond" w:cs="Arial"/>
          <w:sz w:val="24"/>
          <w:szCs w:val="24"/>
          <w:highlight w:val="yellow"/>
          <w:lang w:eastAsia="ar-SA"/>
        </w:rPr>
        <w:t>a megfelelő rész/szakasz/pont azonosítása</w:t>
      </w:r>
      <w:r w:rsidRPr="006117AA">
        <w:rPr>
          <w:rFonts w:ascii="Garamond" w:eastAsia="Times New Roman" w:hAnsi="Garamond" w:cs="Arial"/>
          <w:sz w:val="24"/>
          <w:szCs w:val="24"/>
          <w:lang w:eastAsia="ar-SA"/>
        </w:rPr>
        <w:t xml:space="preserve">] alatt a hivatkozás az </w:t>
      </w:r>
      <w:r w:rsidRPr="006117AA">
        <w:rPr>
          <w:rFonts w:ascii="Garamond" w:eastAsia="Times New Roman" w:hAnsi="Garamond" w:cs="Arial"/>
          <w:i/>
          <w:sz w:val="24"/>
          <w:szCs w:val="24"/>
          <w:lang w:eastAsia="ar-SA"/>
        </w:rPr>
        <w:t>Európai Unió Hivatalos Lapjában</w:t>
      </w:r>
      <w:r w:rsidRPr="006117AA">
        <w:rPr>
          <w:rFonts w:ascii="Garamond" w:eastAsia="Times New Roman" w:hAnsi="Garamond" w:cs="Arial"/>
          <w:sz w:val="24"/>
          <w:szCs w:val="24"/>
          <w:lang w:eastAsia="ar-SA"/>
        </w:rPr>
        <w:t xml:space="preserve"> közzétett hirdetményre, hivatkozási szám)  céljára megadott információkat igazoló dokumentumokhoz. </w:t>
      </w:r>
    </w:p>
    <w:p w:rsidR="006117AA" w:rsidRPr="006117AA" w:rsidRDefault="006117AA" w:rsidP="006117AA">
      <w:pPr>
        <w:suppressAutoHyphens/>
        <w:spacing w:after="0" w:line="240" w:lineRule="auto"/>
        <w:jc w:val="both"/>
        <w:rPr>
          <w:rFonts w:ascii="Garamond" w:eastAsia="Times New Roman" w:hAnsi="Garamond" w:cs="Arial"/>
          <w:sz w:val="24"/>
          <w:szCs w:val="24"/>
          <w:lang w:eastAsia="ar-SA"/>
        </w:rPr>
      </w:pPr>
    </w:p>
    <w:p w:rsidR="006117AA" w:rsidRPr="006117AA" w:rsidRDefault="006117AA" w:rsidP="006117AA">
      <w:pPr>
        <w:suppressAutoHyphens/>
        <w:spacing w:after="0" w:line="240" w:lineRule="auto"/>
        <w:rPr>
          <w:rFonts w:ascii="Garamond" w:eastAsia="Times New Roman" w:hAnsi="Garamond" w:cs="Arial"/>
          <w:sz w:val="24"/>
          <w:szCs w:val="24"/>
          <w:lang w:eastAsia="ar-SA"/>
        </w:rPr>
      </w:pPr>
    </w:p>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highlight w:val="yellow"/>
          <w:lang w:eastAsia="ar-SA"/>
        </w:rPr>
        <w:t>Keltezés (helység, év, hónap, nap)</w:t>
      </w:r>
      <w:r w:rsidRPr="006117AA">
        <w:rPr>
          <w:rFonts w:ascii="Garamond" w:eastAsia="Times New Roman" w:hAnsi="Garamond" w:cs="Arial"/>
          <w:sz w:val="24"/>
          <w:szCs w:val="24"/>
          <w:lang w:eastAsia="ar-SA"/>
        </w:rPr>
        <w:tab/>
      </w:r>
    </w:p>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b/>
      </w:r>
      <w:r w:rsidRPr="006117AA">
        <w:rPr>
          <w:rFonts w:ascii="Garamond" w:eastAsia="Times New Roman" w:hAnsi="Garamond" w:cs="Arial"/>
          <w:sz w:val="24"/>
          <w:szCs w:val="24"/>
          <w:lang w:eastAsia="ar-SA"/>
        </w:rPr>
        <w:tab/>
      </w:r>
      <w:r w:rsidRPr="006117AA">
        <w:rPr>
          <w:rFonts w:ascii="Garamond" w:eastAsia="Times New Roman" w:hAnsi="Garamond" w:cs="Arial"/>
          <w:sz w:val="24"/>
          <w:szCs w:val="24"/>
          <w:lang w:eastAsia="ar-SA"/>
        </w:rPr>
        <w:tab/>
      </w:r>
      <w:r w:rsidRPr="006117AA">
        <w:rPr>
          <w:rFonts w:ascii="Garamond" w:eastAsia="Times New Roman" w:hAnsi="Garamond" w:cs="Arial"/>
          <w:sz w:val="24"/>
          <w:szCs w:val="24"/>
          <w:lang w:eastAsia="ar-SA"/>
        </w:rPr>
        <w:tab/>
      </w:r>
      <w:r w:rsidRPr="006117AA">
        <w:rPr>
          <w:rFonts w:ascii="Garamond" w:eastAsia="Times New Roman" w:hAnsi="Garamond" w:cs="Arial"/>
          <w:sz w:val="24"/>
          <w:szCs w:val="24"/>
          <w:lang w:eastAsia="ar-SA"/>
        </w:rPr>
        <w:tab/>
      </w:r>
      <w:r w:rsidRPr="006117AA">
        <w:rPr>
          <w:rFonts w:ascii="Garamond" w:eastAsia="Times New Roman" w:hAnsi="Garamond" w:cs="Arial"/>
          <w:sz w:val="24"/>
          <w:szCs w:val="24"/>
          <w:lang w:eastAsia="ar-SA"/>
        </w:rPr>
        <w:tab/>
        <w:t xml:space="preserve">        </w:t>
      </w:r>
      <w:r w:rsidRPr="006117AA">
        <w:rPr>
          <w:rFonts w:ascii="Garamond" w:eastAsia="Times New Roman" w:hAnsi="Garamond" w:cs="Arial"/>
          <w:sz w:val="24"/>
          <w:szCs w:val="24"/>
          <w:highlight w:val="yellow"/>
          <w:lang w:eastAsia="ar-SA"/>
        </w:rPr>
        <w:t>…………………………………………</w:t>
      </w:r>
    </w:p>
    <w:p w:rsidR="006117AA" w:rsidRPr="006117AA" w:rsidRDefault="006117AA" w:rsidP="006117AA">
      <w:pPr>
        <w:tabs>
          <w:tab w:val="center" w:pos="6521"/>
        </w:tabs>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b/>
        <w:t xml:space="preserve">   (cégjegyzésre jogosult vagy szabályszerűen </w:t>
      </w:r>
    </w:p>
    <w:p w:rsidR="006117AA" w:rsidRPr="006117AA" w:rsidRDefault="006117AA" w:rsidP="006117AA">
      <w:pPr>
        <w:tabs>
          <w:tab w:val="center" w:pos="6521"/>
        </w:tabs>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b/>
        <w:t>meghatalmazott képviselő aláírása)</w:t>
      </w:r>
    </w:p>
    <w:p w:rsidR="006117AA" w:rsidRPr="006117AA" w:rsidRDefault="006117AA" w:rsidP="006117AA">
      <w:pPr>
        <w:jc w:val="right"/>
        <w:rPr>
          <w:rFonts w:ascii="Garamond" w:eastAsia="Calibri" w:hAnsi="Garamond" w:cs="Times New Roman"/>
          <w:sz w:val="24"/>
          <w:szCs w:val="24"/>
        </w:rPr>
      </w:pPr>
      <w:r w:rsidRPr="006117AA">
        <w:rPr>
          <w:rFonts w:ascii="Garamond" w:eastAsia="Times New Roman" w:hAnsi="Garamond" w:cs="Arial"/>
          <w:sz w:val="24"/>
          <w:szCs w:val="24"/>
          <w:lang w:eastAsia="ar-SA"/>
        </w:rPr>
        <w:br w:type="page"/>
      </w:r>
      <w:bookmarkStart w:id="21" w:name="pr524"/>
      <w:bookmarkEnd w:id="21"/>
      <w:r w:rsidRPr="006117AA">
        <w:rPr>
          <w:rFonts w:ascii="Garamond" w:eastAsia="Calibri" w:hAnsi="Garamond" w:cs="Times New Roman"/>
          <w:b/>
          <w:sz w:val="24"/>
          <w:szCs w:val="24"/>
        </w:rPr>
        <w:lastRenderedPageBreak/>
        <w:t>5. számú melléklet</w:t>
      </w:r>
    </w:p>
    <w:p w:rsidR="006117AA" w:rsidRPr="006117AA" w:rsidRDefault="006117AA" w:rsidP="006117AA">
      <w:pPr>
        <w:spacing w:after="0" w:line="240" w:lineRule="auto"/>
        <w:jc w:val="both"/>
        <w:rPr>
          <w:rFonts w:ascii="Garamond" w:eastAsia="Calibri" w:hAnsi="Garamond" w:cs="Times New Roman"/>
          <w:sz w:val="24"/>
          <w:szCs w:val="24"/>
        </w:rPr>
      </w:pPr>
    </w:p>
    <w:p w:rsidR="006117AA" w:rsidRPr="006117AA" w:rsidRDefault="006117AA" w:rsidP="006117AA">
      <w:pPr>
        <w:jc w:val="center"/>
        <w:rPr>
          <w:rFonts w:ascii="Garamond" w:eastAsia="Calibri" w:hAnsi="Garamond" w:cs="Times New Roman"/>
          <w:sz w:val="24"/>
          <w:szCs w:val="24"/>
        </w:rPr>
      </w:pPr>
      <w:r w:rsidRPr="006117AA">
        <w:rPr>
          <w:rFonts w:ascii="Garamond" w:eastAsia="Times New Roman" w:hAnsi="Garamond" w:cs="Times New Roman"/>
          <w:b/>
          <w:smallCaps/>
          <w:kern w:val="32"/>
          <w:sz w:val="24"/>
          <w:szCs w:val="24"/>
          <w:lang w:val="en-GB" w:eastAsia="x-none"/>
        </w:rPr>
        <w:t>NYILATKOZAT VÁLTOZÁSBEJEGYZÉSI ELJÁRÁSRÓL</w:t>
      </w:r>
    </w:p>
    <w:p w:rsidR="006117AA" w:rsidRPr="006117AA" w:rsidRDefault="006117AA" w:rsidP="006117AA">
      <w:pPr>
        <w:suppressAutoHyphens/>
        <w:spacing w:before="120" w:after="120" w:line="240" w:lineRule="auto"/>
        <w:jc w:val="center"/>
        <w:rPr>
          <w:rFonts w:ascii="Garamond" w:eastAsia="Times New Roman" w:hAnsi="Garamond" w:cs="Arial"/>
          <w:b/>
          <w:color w:val="000000"/>
          <w:sz w:val="24"/>
          <w:szCs w:val="24"/>
          <w:lang w:eastAsia="ar-SA"/>
        </w:rPr>
      </w:pPr>
      <w:r w:rsidRPr="006117AA">
        <w:rPr>
          <w:rFonts w:ascii="Garamond" w:eastAsia="Times New Roman" w:hAnsi="Garamond" w:cs="Arial"/>
          <w:b/>
          <w:color w:val="000000"/>
          <w:sz w:val="24"/>
          <w:szCs w:val="24"/>
          <w:lang w:eastAsia="ar-SA"/>
        </w:rPr>
        <w:t>STED FLIM mikroszkóp beszerzése GINOP-2.3.3-15-2016-00030 jelű pályázat keretében megvalósuló „Nano-bioimaging”: nagy idő és térbeli felbontású képalkotó vizsgálatok fejlesztése és alkalmazása a biomedicinában.</w:t>
      </w:r>
    </w:p>
    <w:p w:rsidR="006117AA" w:rsidRPr="006117AA" w:rsidRDefault="006117AA" w:rsidP="006117AA">
      <w:pPr>
        <w:suppressAutoHyphens/>
        <w:spacing w:before="120" w:after="120" w:line="240" w:lineRule="auto"/>
        <w:jc w:val="both"/>
        <w:rPr>
          <w:rFonts w:ascii="Garamond" w:eastAsia="Times New Roman" w:hAnsi="Garamond" w:cs="Arial"/>
          <w:b/>
          <w:color w:val="000000"/>
          <w:sz w:val="24"/>
          <w:szCs w:val="24"/>
          <w:lang w:eastAsia="ar-SA"/>
        </w:rPr>
      </w:pPr>
    </w:p>
    <w:p w:rsidR="006117AA" w:rsidRPr="006117AA" w:rsidRDefault="006117AA" w:rsidP="006117AA">
      <w:pPr>
        <w:suppressAutoHyphens/>
        <w:spacing w:before="120" w:after="120" w:line="240" w:lineRule="auto"/>
        <w:jc w:val="both"/>
        <w:rPr>
          <w:rFonts w:ascii="Garamond" w:eastAsia="Times New Roman" w:hAnsi="Garamond" w:cs="Times New Roman"/>
          <w:sz w:val="24"/>
          <w:szCs w:val="24"/>
          <w:lang w:eastAsia="hu-HU"/>
        </w:rPr>
      </w:pPr>
      <w:r w:rsidRPr="006117AA">
        <w:rPr>
          <w:rFonts w:ascii="Garamond" w:eastAsia="Times New Roman" w:hAnsi="Garamond" w:cs="Times New Roman"/>
          <w:sz w:val="24"/>
          <w:szCs w:val="24"/>
          <w:lang w:eastAsia="hu-HU"/>
        </w:rPr>
        <w:t>Alulírott……………………………… mint a(z)……………………………………………… (székhely:………………………………………) Ajánlattevő / Közös ajánlattevő</w:t>
      </w:r>
      <w:r w:rsidRPr="006117AA">
        <w:rPr>
          <w:rFonts w:ascii="Garamond" w:eastAsia="Times New Roman" w:hAnsi="Garamond" w:cs="Times New Roman"/>
          <w:sz w:val="24"/>
          <w:szCs w:val="24"/>
          <w:vertAlign w:val="superscript"/>
          <w:lang w:eastAsia="hu-HU"/>
        </w:rPr>
        <w:footnoteReference w:id="63"/>
      </w:r>
      <w:r w:rsidRPr="006117AA">
        <w:rPr>
          <w:rFonts w:ascii="Garamond" w:eastAsia="Times New Roman" w:hAnsi="Garamond" w:cs="Times New Roman"/>
          <w:sz w:val="24"/>
          <w:szCs w:val="24"/>
          <w:lang w:eastAsia="hu-HU"/>
        </w:rPr>
        <w:t xml:space="preserve"> cégjegyzésre jogosult / meghatalmazott képviselője</w:t>
      </w:r>
      <w:r w:rsidRPr="006117AA">
        <w:rPr>
          <w:rFonts w:ascii="Garamond" w:eastAsia="Times New Roman" w:hAnsi="Garamond" w:cs="Times New Roman"/>
          <w:sz w:val="24"/>
          <w:szCs w:val="24"/>
          <w:vertAlign w:val="superscript"/>
          <w:lang w:eastAsia="hu-HU"/>
        </w:rPr>
        <w:footnoteReference w:id="64"/>
      </w:r>
      <w:r w:rsidRPr="006117AA">
        <w:rPr>
          <w:rFonts w:ascii="Garamond" w:eastAsia="Times New Roman" w:hAnsi="Garamond" w:cs="Times New Roman"/>
          <w:sz w:val="24"/>
          <w:szCs w:val="24"/>
          <w:lang w:eastAsia="hu-HU"/>
        </w:rPr>
        <w:t xml:space="preserve"> ezennel kijelentem, hogy:</w:t>
      </w:r>
    </w:p>
    <w:p w:rsidR="006117AA" w:rsidRPr="006117AA" w:rsidRDefault="006117AA" w:rsidP="006117AA">
      <w:pPr>
        <w:numPr>
          <w:ilvl w:val="0"/>
          <w:numId w:val="4"/>
        </w:numPr>
        <w:suppressAutoHyphens/>
        <w:spacing w:before="120" w:after="120" w:line="240" w:lineRule="auto"/>
        <w:ind w:left="992" w:hanging="425"/>
        <w:jc w:val="both"/>
        <w:rPr>
          <w:rFonts w:ascii="Garamond" w:eastAsia="Times New Roman" w:hAnsi="Garamond" w:cs="Times New Roman"/>
          <w:sz w:val="24"/>
          <w:szCs w:val="24"/>
          <w:lang w:eastAsia="hu-HU"/>
        </w:rPr>
      </w:pPr>
      <w:r w:rsidRPr="006117AA">
        <w:rPr>
          <w:rFonts w:ascii="Garamond" w:eastAsia="Times New Roman" w:hAnsi="Garamond" w:cs="Times New Roman"/>
          <w:sz w:val="24"/>
          <w:szCs w:val="24"/>
          <w:lang w:eastAsia="hu-HU"/>
        </w:rPr>
        <w:t>Ajánlattevő / Közös ajánlattevő cégügyében</w:t>
      </w:r>
      <w:r w:rsidRPr="006117AA">
        <w:rPr>
          <w:rFonts w:ascii="Garamond" w:eastAsia="Times New Roman" w:hAnsi="Garamond" w:cs="Arial"/>
          <w:sz w:val="24"/>
          <w:szCs w:val="24"/>
          <w:vertAlign w:val="superscript"/>
          <w:lang w:eastAsia="hu-HU"/>
        </w:rPr>
        <w:footnoteReference w:id="65"/>
      </w:r>
      <w:r w:rsidRPr="006117AA">
        <w:rPr>
          <w:rFonts w:ascii="Garamond" w:eastAsia="Times New Roman" w:hAnsi="Garamond" w:cs="Times New Roman"/>
          <w:sz w:val="24"/>
          <w:szCs w:val="24"/>
          <w:lang w:eastAsia="hu-HU"/>
        </w:rPr>
        <w:t xml:space="preserve"> </w:t>
      </w:r>
    </w:p>
    <w:p w:rsidR="006117AA" w:rsidRPr="006117AA" w:rsidRDefault="006117AA" w:rsidP="00EA496F">
      <w:pPr>
        <w:numPr>
          <w:ilvl w:val="0"/>
          <w:numId w:val="28"/>
        </w:numPr>
        <w:suppressAutoHyphens/>
        <w:spacing w:before="120" w:after="120" w:line="240" w:lineRule="auto"/>
        <w:ind w:left="1701"/>
        <w:jc w:val="both"/>
        <w:rPr>
          <w:rFonts w:ascii="Garamond" w:eastAsia="Calibri" w:hAnsi="Garamond" w:cs="Times New Roman"/>
          <w:sz w:val="24"/>
          <w:szCs w:val="24"/>
          <w:lang w:eastAsia="hu-HU"/>
        </w:rPr>
      </w:pPr>
      <w:r w:rsidRPr="006117AA">
        <w:rPr>
          <w:rFonts w:ascii="Garamond" w:eastAsia="Calibri" w:hAnsi="Garamond" w:cs="Times New Roman"/>
          <w:sz w:val="24"/>
          <w:szCs w:val="24"/>
          <w:lang w:eastAsia="hu-HU"/>
        </w:rPr>
        <w:t>jelenleg nincs folyamatban módosítás;</w:t>
      </w:r>
    </w:p>
    <w:p w:rsidR="006117AA" w:rsidRPr="006117AA" w:rsidRDefault="006117AA" w:rsidP="00EA496F">
      <w:pPr>
        <w:numPr>
          <w:ilvl w:val="0"/>
          <w:numId w:val="28"/>
        </w:numPr>
        <w:suppressAutoHyphens/>
        <w:spacing w:before="120" w:after="120" w:line="240" w:lineRule="auto"/>
        <w:ind w:left="1701"/>
        <w:jc w:val="both"/>
        <w:rPr>
          <w:rFonts w:ascii="Garamond" w:eastAsia="Calibri" w:hAnsi="Garamond" w:cs="Times New Roman"/>
          <w:sz w:val="24"/>
          <w:szCs w:val="24"/>
          <w:lang w:eastAsia="hu-HU"/>
        </w:rPr>
      </w:pPr>
      <w:r w:rsidRPr="006117AA">
        <w:rPr>
          <w:rFonts w:ascii="Garamond" w:eastAsia="Calibri" w:hAnsi="Garamond" w:cs="Times New Roman"/>
          <w:sz w:val="24"/>
          <w:szCs w:val="24"/>
          <w:lang w:eastAsia="hu-HU"/>
        </w:rPr>
        <w:t>a társaság cégügyében jelenleg van folyamatban módosítás, melyre tekintettel csatolom a cégbírósághoz benyújtott változásbejegyzési kérelmet és az annak érkezéséről a cégbíróság által megküldött igazolást;</w:t>
      </w:r>
    </w:p>
    <w:p w:rsidR="006117AA" w:rsidRPr="006117AA" w:rsidRDefault="006117AA" w:rsidP="006117AA">
      <w:pPr>
        <w:spacing w:after="0" w:line="240" w:lineRule="auto"/>
        <w:jc w:val="both"/>
        <w:rPr>
          <w:rFonts w:ascii="Garamond" w:eastAsia="Times New Roman" w:hAnsi="Garamond" w:cs="Times New Roman"/>
          <w:sz w:val="24"/>
          <w:szCs w:val="24"/>
          <w:lang w:eastAsia="hu-HU"/>
        </w:rPr>
      </w:pPr>
    </w:p>
    <w:p w:rsidR="006117AA" w:rsidRPr="006117AA" w:rsidRDefault="006117AA" w:rsidP="006117AA">
      <w:pPr>
        <w:spacing w:after="0" w:line="240" w:lineRule="auto"/>
        <w:rPr>
          <w:rFonts w:ascii="Garamond" w:eastAsia="Times New Roman" w:hAnsi="Garamond" w:cs="Times New Roman"/>
          <w:sz w:val="24"/>
          <w:szCs w:val="24"/>
          <w:lang w:eastAsia="hu-HU"/>
        </w:rPr>
      </w:pPr>
    </w:p>
    <w:p w:rsidR="006117AA" w:rsidRPr="006117AA" w:rsidRDefault="006117AA" w:rsidP="006117AA">
      <w:pPr>
        <w:tabs>
          <w:tab w:val="left" w:pos="180"/>
          <w:tab w:val="left" w:pos="540"/>
        </w:tabs>
        <w:spacing w:after="0" w:line="240" w:lineRule="auto"/>
        <w:rPr>
          <w:rFonts w:ascii="Garamond" w:eastAsia="Times New Roman" w:hAnsi="Garamond" w:cs="Times New Roman"/>
          <w:sz w:val="24"/>
          <w:szCs w:val="24"/>
          <w:lang w:eastAsia="hu-HU"/>
        </w:rPr>
      </w:pPr>
    </w:p>
    <w:p w:rsidR="006117AA" w:rsidRPr="006117AA" w:rsidRDefault="006117AA" w:rsidP="006117AA">
      <w:pPr>
        <w:spacing w:after="0" w:line="240" w:lineRule="auto"/>
        <w:rPr>
          <w:rFonts w:ascii="Garamond" w:eastAsia="Times New Roman" w:hAnsi="Garamond" w:cs="Times New Roman"/>
          <w:sz w:val="24"/>
          <w:szCs w:val="24"/>
          <w:lang w:eastAsia="hu-HU"/>
        </w:rPr>
      </w:pPr>
      <w:r w:rsidRPr="006117AA">
        <w:rPr>
          <w:rFonts w:ascii="Garamond" w:eastAsia="Times New Roman" w:hAnsi="Garamond" w:cs="Times New Roman"/>
          <w:sz w:val="24"/>
          <w:szCs w:val="24"/>
          <w:lang w:eastAsia="hu-HU"/>
        </w:rPr>
        <w:t>Keltezés (helység, év, hónap, nap)</w:t>
      </w:r>
      <w:r w:rsidRPr="006117AA">
        <w:rPr>
          <w:rFonts w:ascii="Garamond" w:eastAsia="Times New Roman" w:hAnsi="Garamond" w:cs="Times New Roman"/>
          <w:sz w:val="24"/>
          <w:szCs w:val="24"/>
          <w:lang w:eastAsia="hu-HU"/>
        </w:rPr>
        <w:tab/>
      </w:r>
    </w:p>
    <w:p w:rsidR="006117AA" w:rsidRPr="006117AA" w:rsidRDefault="006117AA" w:rsidP="006117AA">
      <w:pPr>
        <w:spacing w:after="0" w:line="240" w:lineRule="auto"/>
        <w:rPr>
          <w:rFonts w:ascii="Garamond" w:eastAsia="Times New Roman" w:hAnsi="Garamond" w:cs="Times New Roman"/>
          <w:sz w:val="24"/>
          <w:szCs w:val="24"/>
          <w:lang w:eastAsia="hu-HU"/>
        </w:rPr>
      </w:pPr>
      <w:r w:rsidRPr="006117AA">
        <w:rPr>
          <w:rFonts w:ascii="Garamond" w:eastAsia="Times New Roman" w:hAnsi="Garamond" w:cs="Times New Roman"/>
          <w:sz w:val="24"/>
          <w:szCs w:val="24"/>
          <w:lang w:eastAsia="hu-HU"/>
        </w:rPr>
        <w:tab/>
      </w:r>
      <w:r w:rsidRPr="006117AA">
        <w:rPr>
          <w:rFonts w:ascii="Garamond" w:eastAsia="Times New Roman" w:hAnsi="Garamond" w:cs="Times New Roman"/>
          <w:sz w:val="24"/>
          <w:szCs w:val="24"/>
          <w:lang w:eastAsia="hu-HU"/>
        </w:rPr>
        <w:tab/>
      </w:r>
      <w:r w:rsidRPr="006117AA">
        <w:rPr>
          <w:rFonts w:ascii="Garamond" w:eastAsia="Times New Roman" w:hAnsi="Garamond" w:cs="Times New Roman"/>
          <w:sz w:val="24"/>
          <w:szCs w:val="24"/>
          <w:lang w:eastAsia="hu-HU"/>
        </w:rPr>
        <w:tab/>
      </w:r>
      <w:r w:rsidRPr="006117AA">
        <w:rPr>
          <w:rFonts w:ascii="Garamond" w:eastAsia="Times New Roman" w:hAnsi="Garamond" w:cs="Times New Roman"/>
          <w:sz w:val="24"/>
          <w:szCs w:val="24"/>
          <w:lang w:eastAsia="hu-HU"/>
        </w:rPr>
        <w:tab/>
      </w:r>
      <w:r w:rsidRPr="006117AA">
        <w:rPr>
          <w:rFonts w:ascii="Garamond" w:eastAsia="Times New Roman" w:hAnsi="Garamond" w:cs="Times New Roman"/>
          <w:sz w:val="24"/>
          <w:szCs w:val="24"/>
          <w:lang w:eastAsia="hu-HU"/>
        </w:rPr>
        <w:tab/>
      </w:r>
      <w:r w:rsidRPr="006117AA">
        <w:rPr>
          <w:rFonts w:ascii="Garamond" w:eastAsia="Times New Roman" w:hAnsi="Garamond" w:cs="Times New Roman"/>
          <w:sz w:val="24"/>
          <w:szCs w:val="24"/>
          <w:lang w:eastAsia="hu-HU"/>
        </w:rPr>
        <w:tab/>
        <w:t xml:space="preserve">        …………………………………………</w:t>
      </w:r>
    </w:p>
    <w:p w:rsidR="006117AA" w:rsidRPr="006117AA" w:rsidRDefault="006117AA" w:rsidP="006117AA">
      <w:pPr>
        <w:tabs>
          <w:tab w:val="center" w:pos="6521"/>
        </w:tabs>
        <w:spacing w:after="0" w:line="240" w:lineRule="auto"/>
        <w:rPr>
          <w:rFonts w:ascii="Garamond" w:eastAsia="Times New Roman" w:hAnsi="Garamond" w:cs="Times New Roman"/>
          <w:sz w:val="24"/>
          <w:szCs w:val="24"/>
          <w:lang w:eastAsia="hu-HU"/>
        </w:rPr>
      </w:pPr>
      <w:r w:rsidRPr="006117AA">
        <w:rPr>
          <w:rFonts w:ascii="Garamond" w:eastAsia="Times New Roman" w:hAnsi="Garamond" w:cs="Times New Roman"/>
          <w:sz w:val="24"/>
          <w:szCs w:val="24"/>
          <w:lang w:eastAsia="hu-HU"/>
        </w:rPr>
        <w:tab/>
        <w:t xml:space="preserve">   (cégjegyzésre jogosult vagy szabályszerűen </w:t>
      </w:r>
    </w:p>
    <w:p w:rsidR="006117AA" w:rsidRPr="006117AA" w:rsidRDefault="006117AA" w:rsidP="006117AA">
      <w:pPr>
        <w:tabs>
          <w:tab w:val="center" w:pos="6521"/>
        </w:tabs>
        <w:spacing w:after="0" w:line="240" w:lineRule="auto"/>
        <w:rPr>
          <w:rFonts w:ascii="Garamond" w:eastAsia="Times New Roman" w:hAnsi="Garamond" w:cs="Times New Roman"/>
          <w:sz w:val="24"/>
          <w:szCs w:val="24"/>
          <w:lang w:eastAsia="hu-HU"/>
        </w:rPr>
      </w:pPr>
      <w:r w:rsidRPr="006117AA">
        <w:rPr>
          <w:rFonts w:ascii="Garamond" w:eastAsia="Times New Roman" w:hAnsi="Garamond" w:cs="Times New Roman"/>
          <w:sz w:val="24"/>
          <w:szCs w:val="24"/>
          <w:lang w:eastAsia="hu-HU"/>
        </w:rPr>
        <w:tab/>
        <w:t>meghatalmazott képviselő aláírása)</w:t>
      </w:r>
    </w:p>
    <w:p w:rsidR="006117AA" w:rsidRPr="006117AA" w:rsidRDefault="006117AA" w:rsidP="006117AA">
      <w:pPr>
        <w:spacing w:after="0" w:line="240" w:lineRule="auto"/>
        <w:jc w:val="both"/>
        <w:rPr>
          <w:rFonts w:ascii="Garamond" w:eastAsia="Calibri" w:hAnsi="Garamond" w:cs="Times New Roman"/>
          <w:sz w:val="24"/>
          <w:szCs w:val="24"/>
        </w:rPr>
      </w:pPr>
    </w:p>
    <w:p w:rsidR="006117AA" w:rsidRPr="006117AA" w:rsidRDefault="006117AA" w:rsidP="006117AA">
      <w:pPr>
        <w:spacing w:after="0" w:line="240" w:lineRule="auto"/>
        <w:ind w:left="7088"/>
        <w:jc w:val="right"/>
        <w:rPr>
          <w:rFonts w:ascii="Garamond" w:eastAsia="Times New Roman" w:hAnsi="Garamond" w:cs="Times New Roman"/>
          <w:b/>
          <w:sz w:val="24"/>
          <w:szCs w:val="24"/>
          <w:lang w:eastAsia="hu-HU"/>
        </w:rPr>
      </w:pPr>
    </w:p>
    <w:p w:rsidR="006117AA" w:rsidRPr="006117AA" w:rsidRDefault="006117AA" w:rsidP="006117AA">
      <w:pPr>
        <w:spacing w:after="0" w:line="240" w:lineRule="auto"/>
        <w:ind w:left="7088"/>
        <w:jc w:val="right"/>
        <w:rPr>
          <w:rFonts w:ascii="Garamond" w:eastAsia="Times New Roman" w:hAnsi="Garamond" w:cs="Times New Roman"/>
          <w:b/>
          <w:sz w:val="24"/>
          <w:szCs w:val="24"/>
          <w:lang w:eastAsia="hu-HU"/>
        </w:rPr>
      </w:pPr>
    </w:p>
    <w:p w:rsidR="006117AA" w:rsidRPr="006117AA" w:rsidRDefault="006117AA" w:rsidP="006117AA">
      <w:pPr>
        <w:spacing w:after="0" w:line="240" w:lineRule="auto"/>
        <w:ind w:left="7088"/>
        <w:jc w:val="right"/>
        <w:rPr>
          <w:rFonts w:ascii="Garamond" w:eastAsia="Times New Roman" w:hAnsi="Garamond" w:cs="Times New Roman"/>
          <w:b/>
          <w:sz w:val="24"/>
          <w:szCs w:val="24"/>
          <w:lang w:eastAsia="hu-HU"/>
        </w:rPr>
      </w:pPr>
    </w:p>
    <w:p w:rsidR="006117AA" w:rsidRPr="006117AA" w:rsidRDefault="006117AA" w:rsidP="006117AA">
      <w:pPr>
        <w:spacing w:after="0" w:line="240" w:lineRule="auto"/>
        <w:ind w:left="7088"/>
        <w:jc w:val="right"/>
        <w:rPr>
          <w:rFonts w:ascii="Garamond" w:eastAsia="Times New Roman" w:hAnsi="Garamond" w:cs="Times New Roman"/>
          <w:b/>
          <w:sz w:val="24"/>
          <w:szCs w:val="24"/>
          <w:lang w:eastAsia="hu-HU"/>
        </w:rPr>
      </w:pPr>
    </w:p>
    <w:p w:rsidR="006117AA" w:rsidRPr="006117AA" w:rsidRDefault="006117AA" w:rsidP="006117AA">
      <w:pPr>
        <w:spacing w:after="0" w:line="240" w:lineRule="auto"/>
        <w:ind w:left="7088"/>
        <w:jc w:val="right"/>
        <w:rPr>
          <w:rFonts w:ascii="Garamond" w:eastAsia="Times New Roman" w:hAnsi="Garamond" w:cs="Times New Roman"/>
          <w:b/>
          <w:sz w:val="24"/>
          <w:szCs w:val="24"/>
          <w:lang w:eastAsia="hu-HU"/>
        </w:rPr>
      </w:pPr>
    </w:p>
    <w:p w:rsidR="006117AA" w:rsidRPr="006117AA" w:rsidRDefault="006117AA" w:rsidP="006117AA">
      <w:pPr>
        <w:spacing w:after="0" w:line="240" w:lineRule="auto"/>
        <w:ind w:left="7088"/>
        <w:jc w:val="right"/>
        <w:rPr>
          <w:rFonts w:ascii="Garamond" w:eastAsia="Times New Roman" w:hAnsi="Garamond" w:cs="Times New Roman"/>
          <w:b/>
          <w:sz w:val="24"/>
          <w:szCs w:val="24"/>
          <w:lang w:eastAsia="hu-HU"/>
        </w:rPr>
      </w:pPr>
    </w:p>
    <w:p w:rsidR="006117AA" w:rsidRPr="006117AA" w:rsidRDefault="006117AA" w:rsidP="006117AA">
      <w:pPr>
        <w:spacing w:after="0" w:line="240" w:lineRule="auto"/>
        <w:ind w:left="7088"/>
        <w:jc w:val="right"/>
        <w:rPr>
          <w:rFonts w:ascii="Garamond" w:eastAsia="Times New Roman" w:hAnsi="Garamond" w:cs="Times New Roman"/>
          <w:b/>
          <w:sz w:val="24"/>
          <w:szCs w:val="24"/>
          <w:lang w:eastAsia="hu-HU"/>
        </w:rPr>
      </w:pPr>
    </w:p>
    <w:p w:rsidR="006117AA" w:rsidRPr="006117AA" w:rsidRDefault="006117AA" w:rsidP="006117AA">
      <w:pPr>
        <w:spacing w:after="0" w:line="240" w:lineRule="auto"/>
        <w:ind w:left="7088"/>
        <w:jc w:val="right"/>
        <w:rPr>
          <w:rFonts w:ascii="Garamond" w:eastAsia="Times New Roman" w:hAnsi="Garamond" w:cs="Times New Roman"/>
          <w:b/>
          <w:sz w:val="24"/>
          <w:szCs w:val="24"/>
          <w:lang w:eastAsia="hu-HU"/>
        </w:rPr>
      </w:pPr>
    </w:p>
    <w:p w:rsidR="006117AA" w:rsidRPr="006117AA" w:rsidRDefault="006117AA" w:rsidP="006117AA">
      <w:pPr>
        <w:spacing w:after="0" w:line="240" w:lineRule="auto"/>
        <w:ind w:left="7088"/>
        <w:jc w:val="right"/>
        <w:rPr>
          <w:rFonts w:ascii="Garamond" w:eastAsia="Times New Roman" w:hAnsi="Garamond" w:cs="Times New Roman"/>
          <w:b/>
          <w:sz w:val="24"/>
          <w:szCs w:val="24"/>
          <w:lang w:eastAsia="hu-HU"/>
        </w:rPr>
      </w:pPr>
    </w:p>
    <w:p w:rsidR="006117AA" w:rsidRPr="006117AA" w:rsidRDefault="006117AA" w:rsidP="006117AA">
      <w:pPr>
        <w:spacing w:after="0" w:line="240" w:lineRule="auto"/>
        <w:ind w:left="7088"/>
        <w:jc w:val="right"/>
        <w:rPr>
          <w:rFonts w:ascii="Garamond" w:eastAsia="Times New Roman" w:hAnsi="Garamond" w:cs="Times New Roman"/>
          <w:b/>
          <w:sz w:val="24"/>
          <w:szCs w:val="24"/>
          <w:lang w:eastAsia="hu-HU"/>
        </w:rPr>
      </w:pPr>
    </w:p>
    <w:p w:rsidR="006117AA" w:rsidRPr="006117AA" w:rsidRDefault="006117AA" w:rsidP="006117AA">
      <w:pPr>
        <w:spacing w:after="0" w:line="240" w:lineRule="auto"/>
        <w:ind w:left="7088"/>
        <w:jc w:val="right"/>
        <w:rPr>
          <w:rFonts w:ascii="Garamond" w:eastAsia="Times New Roman" w:hAnsi="Garamond" w:cs="Times New Roman"/>
          <w:b/>
          <w:sz w:val="24"/>
          <w:szCs w:val="24"/>
          <w:lang w:eastAsia="hu-HU"/>
        </w:rPr>
      </w:pPr>
    </w:p>
    <w:p w:rsidR="006117AA" w:rsidRPr="006117AA" w:rsidRDefault="006117AA" w:rsidP="006117AA">
      <w:pPr>
        <w:spacing w:after="0" w:line="240" w:lineRule="auto"/>
        <w:rPr>
          <w:rFonts w:ascii="Garamond" w:eastAsia="Times New Roman" w:hAnsi="Garamond" w:cs="Times New Roman"/>
          <w:b/>
          <w:sz w:val="24"/>
          <w:szCs w:val="24"/>
          <w:lang w:eastAsia="hu-HU"/>
        </w:rPr>
      </w:pPr>
    </w:p>
    <w:p w:rsidR="006117AA" w:rsidRPr="006117AA" w:rsidRDefault="006117AA" w:rsidP="006117AA">
      <w:pPr>
        <w:tabs>
          <w:tab w:val="center" w:pos="6521"/>
        </w:tabs>
        <w:spacing w:after="0" w:line="240" w:lineRule="auto"/>
        <w:rPr>
          <w:rFonts w:ascii="Garamond" w:eastAsia="Times New Roman" w:hAnsi="Garamond" w:cs="Times New Roman"/>
          <w:sz w:val="24"/>
          <w:szCs w:val="24"/>
          <w:lang w:eastAsia="hu-HU"/>
        </w:rPr>
      </w:pPr>
    </w:p>
    <w:p w:rsidR="006117AA" w:rsidRPr="006117AA" w:rsidRDefault="006117AA" w:rsidP="006117AA">
      <w:pPr>
        <w:tabs>
          <w:tab w:val="center" w:pos="6521"/>
        </w:tabs>
        <w:spacing w:after="0" w:line="240" w:lineRule="auto"/>
        <w:jc w:val="right"/>
        <w:rPr>
          <w:rFonts w:ascii="Garamond" w:eastAsia="Times New Roman" w:hAnsi="Garamond" w:cs="Times New Roman"/>
          <w:b/>
          <w:sz w:val="24"/>
          <w:szCs w:val="24"/>
          <w:lang w:eastAsia="hu-HU"/>
        </w:rPr>
      </w:pPr>
    </w:p>
    <w:p w:rsidR="006117AA" w:rsidRPr="006117AA" w:rsidRDefault="006117AA" w:rsidP="006117AA">
      <w:pPr>
        <w:tabs>
          <w:tab w:val="center" w:pos="6521"/>
        </w:tabs>
        <w:spacing w:after="0" w:line="240" w:lineRule="auto"/>
        <w:jc w:val="right"/>
        <w:rPr>
          <w:rFonts w:ascii="Garamond" w:eastAsia="Times New Roman" w:hAnsi="Garamond" w:cs="Times New Roman"/>
          <w:b/>
          <w:sz w:val="24"/>
          <w:szCs w:val="24"/>
          <w:lang w:eastAsia="hu-HU"/>
        </w:rPr>
      </w:pPr>
    </w:p>
    <w:p w:rsidR="006117AA" w:rsidRPr="006117AA" w:rsidRDefault="006117AA" w:rsidP="006117AA">
      <w:pPr>
        <w:tabs>
          <w:tab w:val="center" w:pos="6521"/>
        </w:tabs>
        <w:spacing w:after="0" w:line="240" w:lineRule="auto"/>
        <w:jc w:val="right"/>
        <w:rPr>
          <w:rFonts w:ascii="Garamond" w:eastAsia="Times New Roman" w:hAnsi="Garamond" w:cs="Times New Roman"/>
          <w:b/>
          <w:sz w:val="24"/>
          <w:szCs w:val="24"/>
          <w:lang w:eastAsia="hu-HU"/>
        </w:rPr>
      </w:pPr>
    </w:p>
    <w:p w:rsidR="006117AA" w:rsidRPr="006117AA" w:rsidRDefault="006117AA" w:rsidP="006117AA">
      <w:pPr>
        <w:tabs>
          <w:tab w:val="center" w:pos="6521"/>
        </w:tabs>
        <w:spacing w:after="0" w:line="240" w:lineRule="auto"/>
        <w:jc w:val="right"/>
        <w:rPr>
          <w:rFonts w:ascii="Garamond" w:eastAsia="Times New Roman" w:hAnsi="Garamond" w:cs="Times New Roman"/>
          <w:b/>
          <w:sz w:val="24"/>
          <w:szCs w:val="24"/>
          <w:lang w:eastAsia="hu-HU"/>
        </w:rPr>
      </w:pPr>
    </w:p>
    <w:p w:rsidR="006117AA" w:rsidRPr="006117AA" w:rsidRDefault="006117AA" w:rsidP="006117AA">
      <w:pPr>
        <w:tabs>
          <w:tab w:val="center" w:pos="6521"/>
        </w:tabs>
        <w:spacing w:after="0" w:line="240" w:lineRule="auto"/>
        <w:jc w:val="right"/>
        <w:rPr>
          <w:rFonts w:ascii="Garamond" w:eastAsia="Times New Roman" w:hAnsi="Garamond" w:cs="Times New Roman"/>
          <w:b/>
          <w:sz w:val="24"/>
          <w:szCs w:val="24"/>
          <w:lang w:eastAsia="hu-HU"/>
        </w:rPr>
      </w:pPr>
    </w:p>
    <w:p w:rsidR="006117AA" w:rsidRPr="006117AA" w:rsidRDefault="006117AA" w:rsidP="006117AA">
      <w:pPr>
        <w:tabs>
          <w:tab w:val="center" w:pos="6521"/>
        </w:tabs>
        <w:spacing w:after="0" w:line="240" w:lineRule="auto"/>
        <w:jc w:val="right"/>
        <w:rPr>
          <w:rFonts w:ascii="Garamond" w:eastAsia="Times New Roman" w:hAnsi="Garamond" w:cs="Times New Roman"/>
          <w:b/>
          <w:sz w:val="24"/>
          <w:szCs w:val="24"/>
          <w:lang w:eastAsia="hu-HU"/>
        </w:rPr>
      </w:pPr>
    </w:p>
    <w:p w:rsidR="006117AA" w:rsidRPr="006117AA" w:rsidRDefault="006117AA" w:rsidP="006117AA">
      <w:pPr>
        <w:tabs>
          <w:tab w:val="center" w:pos="6521"/>
        </w:tabs>
        <w:spacing w:after="0" w:line="240" w:lineRule="auto"/>
        <w:jc w:val="right"/>
        <w:rPr>
          <w:rFonts w:ascii="Garamond" w:eastAsia="Times New Roman" w:hAnsi="Garamond" w:cs="Times New Roman"/>
          <w:b/>
          <w:sz w:val="24"/>
          <w:szCs w:val="24"/>
          <w:lang w:eastAsia="hu-HU"/>
        </w:rPr>
      </w:pPr>
    </w:p>
    <w:p w:rsidR="006117AA" w:rsidRPr="006117AA" w:rsidRDefault="006117AA" w:rsidP="006117AA">
      <w:pPr>
        <w:tabs>
          <w:tab w:val="center" w:pos="6521"/>
        </w:tabs>
        <w:spacing w:after="0" w:line="240" w:lineRule="auto"/>
        <w:jc w:val="right"/>
        <w:rPr>
          <w:rFonts w:ascii="Garamond" w:eastAsia="Times New Roman" w:hAnsi="Garamond" w:cs="Times New Roman"/>
          <w:b/>
          <w:sz w:val="24"/>
          <w:szCs w:val="24"/>
          <w:lang w:eastAsia="hu-HU"/>
        </w:rPr>
      </w:pPr>
    </w:p>
    <w:p w:rsidR="006117AA" w:rsidRPr="006117AA" w:rsidRDefault="006117AA" w:rsidP="006117AA">
      <w:pPr>
        <w:tabs>
          <w:tab w:val="center" w:pos="6521"/>
        </w:tabs>
        <w:spacing w:after="0" w:line="240" w:lineRule="auto"/>
        <w:jc w:val="right"/>
        <w:rPr>
          <w:rFonts w:ascii="Garamond" w:eastAsia="Times New Roman" w:hAnsi="Garamond" w:cs="Times New Roman"/>
          <w:b/>
          <w:sz w:val="24"/>
          <w:szCs w:val="24"/>
          <w:lang w:eastAsia="hu-HU"/>
        </w:rPr>
      </w:pPr>
    </w:p>
    <w:p w:rsidR="006117AA" w:rsidRPr="006117AA" w:rsidRDefault="006117AA" w:rsidP="006117AA">
      <w:pPr>
        <w:tabs>
          <w:tab w:val="center" w:pos="6521"/>
        </w:tabs>
        <w:spacing w:after="0" w:line="240" w:lineRule="auto"/>
        <w:jc w:val="right"/>
        <w:rPr>
          <w:rFonts w:ascii="Garamond" w:eastAsia="Times New Roman" w:hAnsi="Garamond" w:cs="Times New Roman"/>
          <w:b/>
          <w:sz w:val="24"/>
          <w:szCs w:val="24"/>
          <w:lang w:eastAsia="hu-HU"/>
        </w:rPr>
      </w:pPr>
      <w:r w:rsidRPr="006117AA">
        <w:rPr>
          <w:rFonts w:ascii="Garamond" w:eastAsia="Times New Roman" w:hAnsi="Garamond" w:cs="Times New Roman"/>
          <w:b/>
          <w:sz w:val="24"/>
          <w:szCs w:val="24"/>
          <w:lang w:eastAsia="hu-HU"/>
        </w:rPr>
        <w:t>6.  számú melléklet</w:t>
      </w:r>
    </w:p>
    <w:p w:rsidR="006117AA" w:rsidRPr="006117AA" w:rsidRDefault="006117AA" w:rsidP="006117AA">
      <w:pPr>
        <w:tabs>
          <w:tab w:val="center" w:pos="6521"/>
        </w:tabs>
        <w:spacing w:after="0" w:line="240" w:lineRule="auto"/>
        <w:rPr>
          <w:rFonts w:ascii="Garamond" w:eastAsia="Times New Roman" w:hAnsi="Garamond" w:cs="Times New Roman"/>
          <w:sz w:val="24"/>
          <w:szCs w:val="24"/>
          <w:lang w:eastAsia="hu-HU"/>
        </w:rPr>
      </w:pPr>
    </w:p>
    <w:p w:rsidR="006117AA" w:rsidRPr="006117AA" w:rsidRDefault="006117AA" w:rsidP="006117AA">
      <w:pPr>
        <w:keepNext/>
        <w:tabs>
          <w:tab w:val="left" w:pos="709"/>
        </w:tabs>
        <w:suppressAutoHyphens/>
        <w:spacing w:before="240" w:after="120" w:line="240" w:lineRule="auto"/>
        <w:ind w:left="1134" w:hanging="1134"/>
        <w:jc w:val="center"/>
        <w:outlineLvl w:val="2"/>
        <w:rPr>
          <w:rFonts w:ascii="Garamond" w:eastAsia="Times New Roman" w:hAnsi="Garamond" w:cs="Times New Roman"/>
          <w:b/>
          <w:bCs/>
          <w:caps/>
          <w:sz w:val="24"/>
          <w:szCs w:val="24"/>
          <w:lang w:val="en-GB" w:eastAsia="ar-SA"/>
        </w:rPr>
      </w:pPr>
      <w:bookmarkStart w:id="22" w:name="_Toc487103071"/>
      <w:r w:rsidRPr="006117AA">
        <w:rPr>
          <w:rFonts w:ascii="Garamond" w:eastAsia="Times New Roman" w:hAnsi="Garamond" w:cs="Times New Roman"/>
          <w:b/>
          <w:bCs/>
          <w:caps/>
          <w:sz w:val="24"/>
          <w:szCs w:val="24"/>
          <w:lang w:val="en-GB" w:eastAsia="ar-SA"/>
        </w:rPr>
        <w:t>Ajánlati nyilatkozat</w:t>
      </w:r>
      <w:bookmarkEnd w:id="22"/>
    </w:p>
    <w:p w:rsidR="006117AA" w:rsidRPr="006117AA" w:rsidRDefault="006117AA" w:rsidP="006117AA">
      <w:pPr>
        <w:suppressAutoHyphens/>
        <w:spacing w:before="120" w:after="120" w:line="240" w:lineRule="auto"/>
        <w:jc w:val="center"/>
        <w:rPr>
          <w:rFonts w:ascii="Garamond" w:eastAsia="Times New Roman" w:hAnsi="Garamond" w:cs="Arial"/>
          <w:b/>
          <w:color w:val="000000"/>
          <w:sz w:val="24"/>
          <w:szCs w:val="24"/>
          <w:lang w:eastAsia="ar-SA"/>
        </w:rPr>
      </w:pPr>
      <w:r w:rsidRPr="006117AA">
        <w:rPr>
          <w:rFonts w:ascii="Garamond" w:eastAsia="Times New Roman" w:hAnsi="Garamond" w:cs="Arial"/>
          <w:b/>
          <w:color w:val="000000"/>
          <w:sz w:val="24"/>
          <w:szCs w:val="24"/>
          <w:lang w:eastAsia="ar-SA"/>
        </w:rPr>
        <w:t>STED FLIM mikroszkóp beszerzése GINOP-2.3.3-15-2016-00030 jelű pályázat keretében megvalósuló „Nano-bioimaging”: nagy idő és térbeli felbontású képalkotó vizsgálatok fejlesztése és alkalmazása a biomedicinában.</w:t>
      </w:r>
    </w:p>
    <w:p w:rsidR="006117AA" w:rsidRPr="006117AA" w:rsidRDefault="006117AA" w:rsidP="006117AA">
      <w:pPr>
        <w:suppressAutoHyphens/>
        <w:spacing w:after="0" w:line="240" w:lineRule="auto"/>
        <w:rPr>
          <w:rFonts w:ascii="Garamond" w:eastAsia="Times New Roman" w:hAnsi="Garamond" w:cs="Arial"/>
          <w:b/>
          <w:sz w:val="24"/>
          <w:szCs w:val="24"/>
          <w:lang w:eastAsia="ar-SA"/>
        </w:rPr>
      </w:pPr>
    </w:p>
    <w:p w:rsidR="006117AA" w:rsidRPr="006117AA" w:rsidRDefault="006117AA" w:rsidP="006117AA">
      <w:pPr>
        <w:suppressAutoHyphens/>
        <w:spacing w:after="0" w:line="276"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Alulírott……………………………………… mint a(z)………………………………………</w:t>
      </w:r>
    </w:p>
    <w:p w:rsidR="006117AA" w:rsidRPr="006117AA" w:rsidRDefault="006117AA" w:rsidP="006117AA">
      <w:pPr>
        <w:suppressAutoHyphens/>
        <w:spacing w:after="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(székhely:………………………………………) cégjegyzésre jogosult/meghatalmazott képviselője</w:t>
      </w:r>
      <w:r w:rsidRPr="006117AA">
        <w:rPr>
          <w:rFonts w:ascii="Garamond" w:eastAsia="Times New Roman" w:hAnsi="Garamond" w:cs="Arial"/>
          <w:sz w:val="24"/>
          <w:szCs w:val="24"/>
          <w:vertAlign w:val="superscript"/>
          <w:lang w:eastAsia="ar-SA"/>
        </w:rPr>
        <w:footnoteReference w:id="66"/>
      </w:r>
      <w:r w:rsidRPr="006117AA">
        <w:rPr>
          <w:rFonts w:ascii="Garamond" w:eastAsia="Times New Roman" w:hAnsi="Garamond" w:cs="Arial"/>
          <w:sz w:val="24"/>
          <w:szCs w:val="24"/>
          <w:lang w:eastAsia="ar-SA"/>
        </w:rPr>
        <w:t xml:space="preserve"> – az ajánlati felhívásban és a közbeszerzési dokumentumokban foglalt valamennyi formai és tartalmi követelmény, utasítás, kikötés gondos áttekintése után – ezennel kijelentem, hogy:</w:t>
      </w:r>
    </w:p>
    <w:p w:rsidR="006117AA" w:rsidRPr="006117AA" w:rsidRDefault="006117AA" w:rsidP="00EA496F">
      <w:pPr>
        <w:numPr>
          <w:ilvl w:val="0"/>
          <w:numId w:val="31"/>
        </w:numPr>
        <w:suppressAutoHyphens/>
        <w:spacing w:before="120" w:after="120" w:line="240" w:lineRule="auto"/>
        <w:jc w:val="both"/>
        <w:rPr>
          <w:rFonts w:ascii="Garamond" w:eastAsia="Calibri" w:hAnsi="Garamond" w:cs="Times New Roman"/>
          <w:sz w:val="24"/>
          <w:szCs w:val="24"/>
          <w:lang w:eastAsia="ar-SA"/>
        </w:rPr>
      </w:pPr>
      <w:r w:rsidRPr="006117AA">
        <w:rPr>
          <w:rFonts w:ascii="Garamond" w:eastAsia="Calibri" w:hAnsi="Garamond" w:cs="Times New Roman"/>
          <w:sz w:val="24"/>
          <w:szCs w:val="24"/>
          <w:lang w:eastAsia="ar-SA"/>
        </w:rPr>
        <w:t>ajánlatunk elektronikus formában (CD/DVD/USB adathordozón) rögzített példánya a benyújtott papír alapú (eredeti) példánnyal megegyezik;</w:t>
      </w:r>
    </w:p>
    <w:p w:rsidR="006117AA" w:rsidRPr="006117AA" w:rsidRDefault="006117AA" w:rsidP="00EA496F">
      <w:pPr>
        <w:numPr>
          <w:ilvl w:val="0"/>
          <w:numId w:val="31"/>
        </w:numPr>
        <w:suppressAutoHyphens/>
        <w:spacing w:before="120" w:after="120" w:line="240" w:lineRule="auto"/>
        <w:jc w:val="both"/>
        <w:rPr>
          <w:rFonts w:ascii="Garamond" w:eastAsia="Calibri" w:hAnsi="Garamond" w:cs="Times New Roman"/>
          <w:sz w:val="24"/>
          <w:szCs w:val="24"/>
          <w:lang w:eastAsia="ar-SA"/>
        </w:rPr>
      </w:pPr>
      <w:r w:rsidRPr="006117AA">
        <w:rPr>
          <w:rFonts w:ascii="Garamond" w:eastAsia="Calibri" w:hAnsi="Garamond" w:cs="Times New Roman"/>
          <w:sz w:val="24"/>
          <w:szCs w:val="24"/>
          <w:lang w:eastAsia="ar-SA"/>
        </w:rPr>
        <w:t xml:space="preserve">az ajánlati felhívásban és a közbeszerzési dokumentumokban (ide értve a kiegészítő tájékoztatásokat is) foglalt valamennyi feltételt megismertük, megértettük és azokat a jelen nyilatkozattal elfogadjuk, </w:t>
      </w:r>
    </w:p>
    <w:p w:rsidR="006117AA" w:rsidRPr="006117AA" w:rsidRDefault="006117AA" w:rsidP="00EA496F">
      <w:pPr>
        <w:numPr>
          <w:ilvl w:val="0"/>
          <w:numId w:val="31"/>
        </w:numPr>
        <w:suppressAutoHyphens/>
        <w:spacing w:before="120" w:after="120" w:line="240" w:lineRule="auto"/>
        <w:jc w:val="both"/>
        <w:rPr>
          <w:rFonts w:ascii="Garamond" w:eastAsia="Calibri" w:hAnsi="Garamond" w:cs="Times New Roman"/>
          <w:sz w:val="24"/>
          <w:szCs w:val="24"/>
          <w:lang w:eastAsia="ar-SA"/>
        </w:rPr>
      </w:pPr>
      <w:r w:rsidRPr="006117AA">
        <w:rPr>
          <w:rFonts w:ascii="Garamond" w:eastAsia="Calibri" w:hAnsi="Garamond" w:cs="Times New Roman"/>
          <w:sz w:val="24"/>
          <w:szCs w:val="24"/>
          <w:lang w:eastAsia="ar-SA"/>
        </w:rPr>
        <w:t xml:space="preserve">az ajánlatban csatolt valamennyi idegen nyelvű dokumentum, illetőleg az ilyen dokumentumokról készített magyar nyelvű fordítás tartalmilag mindenben megegyezik, melyért felelősséget vállalunk, </w:t>
      </w:r>
    </w:p>
    <w:p w:rsidR="006117AA" w:rsidRPr="006117AA" w:rsidRDefault="006117AA" w:rsidP="00EA496F">
      <w:pPr>
        <w:numPr>
          <w:ilvl w:val="0"/>
          <w:numId w:val="31"/>
        </w:numPr>
        <w:suppressAutoHyphens/>
        <w:spacing w:before="120" w:after="120" w:line="240" w:lineRule="auto"/>
        <w:jc w:val="both"/>
        <w:rPr>
          <w:rFonts w:ascii="Garamond" w:eastAsia="Calibri" w:hAnsi="Garamond" w:cs="Times New Roman"/>
          <w:sz w:val="24"/>
          <w:szCs w:val="24"/>
          <w:lang w:eastAsia="ar-SA"/>
        </w:rPr>
      </w:pPr>
      <w:r w:rsidRPr="006117AA">
        <w:rPr>
          <w:rFonts w:ascii="Garamond" w:eastAsia="Calibri" w:hAnsi="Garamond" w:cs="Times New Roman"/>
          <w:sz w:val="24"/>
          <w:szCs w:val="24"/>
          <w:lang w:eastAsia="ar-SA"/>
        </w:rPr>
        <w:t>a kért ellenszolgáltatás összege: lásd az „Felolvasólap”-on,</w:t>
      </w:r>
    </w:p>
    <w:p w:rsidR="006117AA" w:rsidRPr="006117AA" w:rsidRDefault="006117AA" w:rsidP="00EA496F">
      <w:pPr>
        <w:numPr>
          <w:ilvl w:val="0"/>
          <w:numId w:val="31"/>
        </w:numPr>
        <w:suppressAutoHyphens/>
        <w:spacing w:before="120" w:after="120" w:line="240" w:lineRule="auto"/>
        <w:jc w:val="both"/>
        <w:rPr>
          <w:rFonts w:ascii="Garamond" w:eastAsia="Calibri" w:hAnsi="Garamond" w:cs="Times New Roman"/>
          <w:sz w:val="24"/>
          <w:szCs w:val="24"/>
          <w:lang w:eastAsia="ar-SA"/>
        </w:rPr>
      </w:pPr>
      <w:r w:rsidRPr="006117AA">
        <w:rPr>
          <w:rFonts w:ascii="Garamond" w:eastAsia="Calibri" w:hAnsi="Garamond" w:cs="Times New Roman"/>
          <w:sz w:val="24"/>
          <w:szCs w:val="24"/>
          <w:lang w:eastAsia="ar-SA"/>
        </w:rPr>
        <w:t>eltekintünk saját szerződéses feltételeink alkalmazásától, és elfogadjuk a közbeszerzési dokumentumokban lévő szerződéstervezetet a szerződéskötés alapjául, és amennyiben nyertesnek nyilvánítanak bennünket – vagy a Kbt. 79. § (2) bekezdése szerinti írásbeli összegezésben második helyezettként az Ajánlatkérő által megjelölésre kerülünk és a Kbt. 131. § (4) bekezdése szerinti körülmény fennáll –, akkor a szerződést megkötjük, és szerződést teljesítjük a közbeszerzési dokumentumokban, a szerződéstervezetben és az ajánlatunkban lefektetettek szerint,</w:t>
      </w:r>
    </w:p>
    <w:p w:rsidR="006117AA" w:rsidRPr="006117AA" w:rsidRDefault="006117AA" w:rsidP="00EA496F">
      <w:pPr>
        <w:numPr>
          <w:ilvl w:val="0"/>
          <w:numId w:val="31"/>
        </w:numPr>
        <w:suppressAutoHyphens/>
        <w:spacing w:before="120" w:after="120" w:line="240" w:lineRule="auto"/>
        <w:jc w:val="both"/>
        <w:rPr>
          <w:rFonts w:ascii="Garamond" w:eastAsia="Calibri" w:hAnsi="Garamond" w:cs="Times New Roman"/>
          <w:sz w:val="24"/>
          <w:szCs w:val="24"/>
          <w:lang w:eastAsia="ar-SA"/>
        </w:rPr>
      </w:pPr>
      <w:r w:rsidRPr="006117AA">
        <w:rPr>
          <w:rFonts w:ascii="Garamond" w:eastAsia="Calibri" w:hAnsi="Garamond" w:cs="Times New Roman"/>
          <w:sz w:val="24"/>
          <w:szCs w:val="24"/>
          <w:lang w:eastAsia="ar-SA"/>
        </w:rPr>
        <w:t>a</w:t>
      </w:r>
      <w:r w:rsidRPr="006117AA">
        <w:rPr>
          <w:rFonts w:ascii="Garamond" w:eastAsia="Calibri" w:hAnsi="Garamond" w:cs="Times New Roman"/>
          <w:bCs/>
          <w:sz w:val="24"/>
          <w:szCs w:val="24"/>
          <w:lang w:eastAsia="ar-SA"/>
        </w:rPr>
        <w:t xml:space="preserve"> szerződés </w:t>
      </w:r>
      <w:r w:rsidRPr="006117AA">
        <w:rPr>
          <w:rFonts w:ascii="Garamond" w:eastAsia="Calibri" w:hAnsi="Garamond" w:cs="Times New Roman"/>
          <w:sz w:val="24"/>
          <w:szCs w:val="24"/>
          <w:lang w:eastAsia="ar-SA"/>
        </w:rPr>
        <w:t>teljesítése során nem veszek igénybe a Kbt. 62. § szerinti kizáró okok hatálya alá eső alvállalkozót. társaságunk a kis- és középvállalkozásokról, fejlődésük támogatásáról szóló 2004. évi XXXIV. törvény alapján mikro vállalkozásnak / kisvállalkozásnak / középvállalkozásnak minősül / nem tartozik a 2004. évi XXXIV. törvény hatálya alá.</w:t>
      </w:r>
      <w:r w:rsidRPr="006117AA">
        <w:rPr>
          <w:rFonts w:ascii="Garamond" w:eastAsia="Calibri" w:hAnsi="Garamond" w:cs="Times New Roman"/>
          <w:sz w:val="24"/>
          <w:szCs w:val="24"/>
          <w:vertAlign w:val="superscript"/>
          <w:lang w:eastAsia="ar-SA"/>
        </w:rPr>
        <w:footnoteReference w:id="67"/>
      </w:r>
    </w:p>
    <w:p w:rsidR="006117AA" w:rsidRPr="006117AA" w:rsidRDefault="006117AA" w:rsidP="006117AA">
      <w:pPr>
        <w:suppressAutoHyphens/>
        <w:spacing w:after="120" w:line="240" w:lineRule="auto"/>
        <w:ind w:left="573"/>
        <w:jc w:val="both"/>
        <w:rPr>
          <w:rFonts w:ascii="Garamond" w:eastAsia="Times New Roman" w:hAnsi="Garamond" w:cs="Arial"/>
          <w:sz w:val="24"/>
          <w:szCs w:val="24"/>
          <w:lang w:eastAsia="ar-SA"/>
        </w:rPr>
      </w:pPr>
    </w:p>
    <w:p w:rsidR="006117AA" w:rsidRPr="006117AA" w:rsidRDefault="006117AA" w:rsidP="006117AA">
      <w:pPr>
        <w:suppressAutoHyphens/>
        <w:spacing w:after="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Keltezés (helység, év, hónap, nap)</w:t>
      </w:r>
    </w:p>
    <w:p w:rsidR="006117AA" w:rsidRPr="006117AA" w:rsidRDefault="006117AA" w:rsidP="006117AA">
      <w:pPr>
        <w:suppressAutoHyphens/>
        <w:spacing w:after="0" w:line="240" w:lineRule="auto"/>
        <w:jc w:val="both"/>
        <w:rPr>
          <w:rFonts w:ascii="Garamond" w:eastAsia="Times New Roman" w:hAnsi="Garamond" w:cs="Arial"/>
          <w:sz w:val="24"/>
          <w:szCs w:val="24"/>
          <w:lang w:eastAsia="ar-SA"/>
        </w:rPr>
      </w:pPr>
    </w:p>
    <w:p w:rsidR="006117AA" w:rsidRPr="006117AA" w:rsidRDefault="006117AA" w:rsidP="006117AA">
      <w:pPr>
        <w:tabs>
          <w:tab w:val="center" w:pos="6521"/>
        </w:tabs>
        <w:suppressAutoHyphens/>
        <w:spacing w:after="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b/>
        <w:t>…………………………………………</w:t>
      </w:r>
    </w:p>
    <w:p w:rsidR="006117AA" w:rsidRPr="006117AA" w:rsidRDefault="006117AA" w:rsidP="006117AA">
      <w:pPr>
        <w:tabs>
          <w:tab w:val="center" w:pos="6521"/>
        </w:tabs>
        <w:suppressAutoHyphens/>
        <w:spacing w:after="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b/>
        <w:t xml:space="preserve">   (cégjegyzésre jogosult vagy szabályszerűen</w:t>
      </w:r>
    </w:p>
    <w:p w:rsidR="006117AA" w:rsidRPr="006117AA" w:rsidRDefault="006117AA" w:rsidP="006117AA">
      <w:pPr>
        <w:tabs>
          <w:tab w:val="center" w:pos="6521"/>
        </w:tabs>
        <w:suppressAutoHyphens/>
        <w:spacing w:after="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 xml:space="preserve">                                                                                 meghatalmazott képviselő aláírása)</w:t>
      </w:r>
    </w:p>
    <w:p w:rsidR="006117AA" w:rsidRPr="006117AA" w:rsidRDefault="006117AA" w:rsidP="006117AA">
      <w:pPr>
        <w:spacing w:after="0" w:line="240" w:lineRule="auto"/>
        <w:ind w:left="7088"/>
        <w:jc w:val="right"/>
        <w:rPr>
          <w:rFonts w:ascii="Garamond" w:eastAsia="Times New Roman" w:hAnsi="Garamond" w:cs="Arial"/>
          <w:sz w:val="24"/>
          <w:szCs w:val="24"/>
          <w:lang w:eastAsia="ar-SA"/>
        </w:rPr>
      </w:pPr>
    </w:p>
    <w:p w:rsidR="006117AA" w:rsidRPr="006117AA" w:rsidRDefault="006117AA" w:rsidP="006117AA">
      <w:pPr>
        <w:spacing w:after="0" w:line="240" w:lineRule="auto"/>
        <w:ind w:left="7088"/>
        <w:jc w:val="right"/>
        <w:rPr>
          <w:rFonts w:ascii="Garamond" w:eastAsia="Times New Roman" w:hAnsi="Garamond" w:cs="Arial"/>
          <w:sz w:val="24"/>
          <w:szCs w:val="24"/>
          <w:lang w:eastAsia="ar-SA"/>
        </w:rPr>
      </w:pPr>
    </w:p>
    <w:p w:rsidR="006117AA" w:rsidRPr="006117AA" w:rsidRDefault="006117AA" w:rsidP="006117AA">
      <w:pPr>
        <w:spacing w:after="0" w:line="240" w:lineRule="auto"/>
        <w:jc w:val="right"/>
        <w:rPr>
          <w:rFonts w:ascii="Garamond" w:eastAsia="Calibri" w:hAnsi="Garamond" w:cs="Times New Roman"/>
          <w:b/>
          <w:sz w:val="24"/>
          <w:szCs w:val="24"/>
        </w:rPr>
      </w:pPr>
    </w:p>
    <w:p w:rsidR="006117AA" w:rsidRPr="006117AA" w:rsidRDefault="006117AA" w:rsidP="006117AA">
      <w:pPr>
        <w:spacing w:after="0" w:line="240" w:lineRule="auto"/>
        <w:jc w:val="right"/>
        <w:rPr>
          <w:rFonts w:ascii="Garamond" w:eastAsia="Calibri" w:hAnsi="Garamond" w:cs="Times New Roman"/>
          <w:b/>
          <w:sz w:val="24"/>
          <w:szCs w:val="24"/>
        </w:rPr>
      </w:pPr>
    </w:p>
    <w:p w:rsidR="006117AA" w:rsidRPr="006117AA" w:rsidRDefault="006117AA" w:rsidP="006117AA">
      <w:pPr>
        <w:spacing w:after="0" w:line="240" w:lineRule="auto"/>
        <w:rPr>
          <w:rFonts w:ascii="Garamond" w:eastAsia="Calibri" w:hAnsi="Garamond" w:cs="Times New Roman"/>
          <w:b/>
          <w:sz w:val="24"/>
          <w:szCs w:val="24"/>
        </w:rPr>
      </w:pPr>
      <w:bookmarkStart w:id="23" w:name="_GoBack"/>
      <w:bookmarkEnd w:id="23"/>
    </w:p>
    <w:p w:rsidR="006117AA" w:rsidRPr="006117AA" w:rsidRDefault="006117AA" w:rsidP="006117AA">
      <w:pPr>
        <w:spacing w:after="0" w:line="240" w:lineRule="auto"/>
        <w:jc w:val="right"/>
        <w:rPr>
          <w:rFonts w:ascii="Garamond" w:eastAsia="Calibri" w:hAnsi="Garamond" w:cs="Times New Roman"/>
          <w:b/>
          <w:sz w:val="24"/>
          <w:szCs w:val="24"/>
        </w:rPr>
      </w:pPr>
    </w:p>
    <w:p w:rsidR="006117AA" w:rsidRPr="006117AA" w:rsidRDefault="006117AA" w:rsidP="006117AA">
      <w:pPr>
        <w:spacing w:after="0" w:line="240" w:lineRule="auto"/>
        <w:jc w:val="right"/>
        <w:rPr>
          <w:rFonts w:ascii="Garamond" w:eastAsia="Calibri" w:hAnsi="Garamond" w:cs="Times New Roman"/>
          <w:b/>
          <w:sz w:val="24"/>
          <w:szCs w:val="24"/>
        </w:rPr>
      </w:pPr>
    </w:p>
    <w:p w:rsidR="006117AA" w:rsidRPr="006117AA" w:rsidRDefault="006117AA" w:rsidP="006117AA">
      <w:pPr>
        <w:spacing w:after="0" w:line="240" w:lineRule="auto"/>
        <w:jc w:val="right"/>
        <w:rPr>
          <w:rFonts w:ascii="Garamond" w:eastAsia="Calibri" w:hAnsi="Garamond" w:cs="Times New Roman"/>
          <w:b/>
          <w:sz w:val="24"/>
          <w:szCs w:val="24"/>
        </w:rPr>
      </w:pPr>
      <w:r w:rsidRPr="006117AA">
        <w:rPr>
          <w:rFonts w:ascii="Garamond" w:eastAsia="Calibri" w:hAnsi="Garamond" w:cs="Times New Roman"/>
          <w:b/>
          <w:sz w:val="24"/>
          <w:szCs w:val="24"/>
        </w:rPr>
        <w:t xml:space="preserve">7. számú melléklet </w:t>
      </w:r>
    </w:p>
    <w:p w:rsidR="006117AA" w:rsidRPr="006117AA" w:rsidRDefault="006117AA" w:rsidP="006117AA">
      <w:pPr>
        <w:spacing w:after="0" w:line="240" w:lineRule="auto"/>
        <w:jc w:val="center"/>
        <w:rPr>
          <w:rFonts w:ascii="Garamond" w:eastAsia="Calibri" w:hAnsi="Garamond" w:cs="Times New Roman"/>
          <w:i/>
          <w:sz w:val="24"/>
          <w:szCs w:val="24"/>
        </w:rPr>
      </w:pPr>
    </w:p>
    <w:p w:rsidR="006117AA" w:rsidRPr="006117AA" w:rsidRDefault="006117AA" w:rsidP="006117AA">
      <w:pPr>
        <w:spacing w:after="0" w:line="240" w:lineRule="auto"/>
        <w:jc w:val="center"/>
        <w:rPr>
          <w:rFonts w:ascii="Garamond" w:eastAsia="Calibri" w:hAnsi="Garamond" w:cs="Times New Roman"/>
          <w:b/>
          <w:i/>
          <w:sz w:val="24"/>
          <w:szCs w:val="24"/>
        </w:rPr>
      </w:pPr>
      <w:r w:rsidRPr="006117AA">
        <w:rPr>
          <w:rFonts w:ascii="Garamond" w:eastAsia="Calibri" w:hAnsi="Garamond" w:cs="Times New Roman"/>
          <w:b/>
          <w:i/>
          <w:sz w:val="24"/>
          <w:szCs w:val="24"/>
        </w:rPr>
        <w:t>STED FLIM mikroszkóp beszerzése GINOP-2.3.3-15-2016-00030 jelű pályázat keretében megvalósuló „Nano-bioimaging”: nagy idő és térbeli felbontású képalkotó vizsgálatok fejlesztése és alkalmazása a biomedicinában.</w:t>
      </w:r>
    </w:p>
    <w:p w:rsidR="006117AA" w:rsidRPr="006117AA" w:rsidRDefault="006117AA" w:rsidP="006117AA">
      <w:pPr>
        <w:spacing w:after="0" w:line="240" w:lineRule="auto"/>
        <w:jc w:val="center"/>
        <w:rPr>
          <w:rFonts w:ascii="Garamond" w:eastAsia="Calibri" w:hAnsi="Garamond" w:cs="Times New Roman"/>
          <w:i/>
          <w:sz w:val="24"/>
          <w:szCs w:val="24"/>
        </w:rPr>
      </w:pPr>
    </w:p>
    <w:p w:rsidR="006117AA" w:rsidRPr="006117AA" w:rsidRDefault="006117AA" w:rsidP="006117AA">
      <w:pPr>
        <w:spacing w:after="0" w:line="240" w:lineRule="auto"/>
        <w:jc w:val="center"/>
        <w:rPr>
          <w:rFonts w:ascii="Garamond" w:eastAsia="Times New Roman" w:hAnsi="Garamond" w:cs="Times New Roman"/>
          <w:sz w:val="24"/>
          <w:szCs w:val="24"/>
          <w:lang w:eastAsia="hu-HU"/>
        </w:rPr>
      </w:pPr>
    </w:p>
    <w:p w:rsidR="006117AA" w:rsidRPr="006117AA" w:rsidRDefault="006117AA" w:rsidP="006117AA">
      <w:pPr>
        <w:spacing w:after="0" w:line="240" w:lineRule="auto"/>
        <w:jc w:val="center"/>
        <w:rPr>
          <w:rFonts w:ascii="Garamond" w:eastAsia="Times New Roman" w:hAnsi="Garamond" w:cs="Times New Roman"/>
          <w:b/>
          <w:caps/>
          <w:sz w:val="24"/>
          <w:szCs w:val="24"/>
          <w:lang w:eastAsia="hu-HU"/>
        </w:rPr>
      </w:pPr>
    </w:p>
    <w:p w:rsidR="006117AA" w:rsidRPr="006117AA" w:rsidRDefault="006117AA" w:rsidP="006117AA">
      <w:pPr>
        <w:spacing w:after="0" w:line="240" w:lineRule="auto"/>
        <w:jc w:val="center"/>
        <w:rPr>
          <w:rFonts w:ascii="Garamond" w:eastAsia="Times New Roman" w:hAnsi="Garamond" w:cs="Times New Roman"/>
          <w:b/>
          <w:caps/>
          <w:sz w:val="24"/>
          <w:szCs w:val="24"/>
          <w:lang w:eastAsia="hu-HU"/>
        </w:rPr>
      </w:pPr>
      <w:r w:rsidRPr="006117AA">
        <w:rPr>
          <w:rFonts w:ascii="Garamond" w:eastAsia="Times New Roman" w:hAnsi="Garamond" w:cs="Times New Roman"/>
          <w:b/>
          <w:caps/>
          <w:sz w:val="24"/>
          <w:szCs w:val="24"/>
          <w:lang w:eastAsia="hu-HU"/>
        </w:rPr>
        <w:t xml:space="preserve">Ajánlattevő nyilatkozata </w:t>
      </w:r>
    </w:p>
    <w:p w:rsidR="006117AA" w:rsidRPr="006117AA" w:rsidRDefault="006117AA" w:rsidP="006117AA">
      <w:pPr>
        <w:spacing w:after="0" w:line="240" w:lineRule="auto"/>
        <w:jc w:val="center"/>
        <w:rPr>
          <w:rFonts w:ascii="Garamond" w:eastAsia="Times New Roman" w:hAnsi="Garamond" w:cs="Times New Roman"/>
          <w:b/>
          <w:caps/>
          <w:sz w:val="24"/>
          <w:szCs w:val="24"/>
          <w:lang w:eastAsia="hu-HU"/>
        </w:rPr>
      </w:pPr>
      <w:r w:rsidRPr="006117AA">
        <w:rPr>
          <w:rFonts w:ascii="Garamond" w:eastAsia="Times New Roman" w:hAnsi="Garamond" w:cs="Times New Roman"/>
          <w:b/>
          <w:caps/>
          <w:sz w:val="24"/>
          <w:szCs w:val="24"/>
          <w:lang w:eastAsia="hu-HU"/>
        </w:rPr>
        <w:t>a Kbt. 66. § (2) bekezdés szerint</w:t>
      </w:r>
    </w:p>
    <w:p w:rsidR="006117AA" w:rsidRPr="006117AA" w:rsidRDefault="006117AA" w:rsidP="006117AA">
      <w:pPr>
        <w:spacing w:after="0" w:line="240" w:lineRule="auto"/>
        <w:jc w:val="center"/>
        <w:rPr>
          <w:rFonts w:ascii="Garamond" w:eastAsia="Times New Roman" w:hAnsi="Garamond" w:cs="Times New Roman"/>
          <w:b/>
          <w:sz w:val="24"/>
          <w:szCs w:val="24"/>
          <w:lang w:eastAsia="hu-HU"/>
        </w:rPr>
      </w:pPr>
    </w:p>
    <w:p w:rsidR="006117AA" w:rsidRPr="006117AA" w:rsidRDefault="006117AA" w:rsidP="006117AA">
      <w:pPr>
        <w:spacing w:after="0" w:line="240" w:lineRule="auto"/>
        <w:contextualSpacing/>
        <w:jc w:val="both"/>
        <w:rPr>
          <w:rFonts w:ascii="Garamond" w:eastAsia="Times New Roman" w:hAnsi="Garamond" w:cs="Times New Roman"/>
          <w:b/>
          <w:sz w:val="24"/>
          <w:szCs w:val="24"/>
          <w:lang w:eastAsia="hu-HU"/>
        </w:rPr>
      </w:pPr>
    </w:p>
    <w:p w:rsidR="006117AA" w:rsidRPr="006117AA" w:rsidRDefault="006117AA" w:rsidP="006117AA">
      <w:pPr>
        <w:spacing w:after="0" w:line="240" w:lineRule="auto"/>
        <w:contextualSpacing/>
        <w:jc w:val="center"/>
        <w:rPr>
          <w:rFonts w:ascii="Garamond" w:eastAsia="Times New Roman" w:hAnsi="Garamond" w:cs="Times New Roman"/>
          <w:sz w:val="24"/>
          <w:szCs w:val="24"/>
          <w:lang w:eastAsia="hu-HU"/>
        </w:rPr>
      </w:pPr>
    </w:p>
    <w:p w:rsidR="006117AA" w:rsidRPr="006117AA" w:rsidRDefault="006117AA" w:rsidP="006117AA">
      <w:pPr>
        <w:spacing w:after="0" w:line="240" w:lineRule="auto"/>
        <w:contextualSpacing/>
        <w:jc w:val="both"/>
        <w:rPr>
          <w:rFonts w:ascii="Garamond" w:eastAsia="Times New Roman" w:hAnsi="Garamond" w:cs="Times New Roman"/>
          <w:sz w:val="24"/>
          <w:szCs w:val="24"/>
          <w:lang w:eastAsia="hu-HU"/>
        </w:rPr>
      </w:pPr>
      <w:r w:rsidRPr="006117AA">
        <w:rPr>
          <w:rFonts w:ascii="Garamond" w:eastAsia="Times New Roman" w:hAnsi="Garamond" w:cs="Times New Roman"/>
          <w:sz w:val="24"/>
          <w:szCs w:val="24"/>
          <w:lang w:eastAsia="hu-HU"/>
        </w:rPr>
        <w:t xml:space="preserve">Alulírott …………………….. társaság (ajánlattevő), melyet képvisel: …………………………… </w:t>
      </w:r>
    </w:p>
    <w:p w:rsidR="006117AA" w:rsidRPr="006117AA" w:rsidRDefault="006117AA" w:rsidP="006117AA">
      <w:pPr>
        <w:spacing w:after="0" w:line="240" w:lineRule="auto"/>
        <w:contextualSpacing/>
        <w:jc w:val="both"/>
        <w:rPr>
          <w:rFonts w:ascii="Garamond" w:eastAsia="Times New Roman" w:hAnsi="Garamond" w:cs="Times New Roman"/>
          <w:sz w:val="24"/>
          <w:szCs w:val="24"/>
          <w:lang w:eastAsia="hu-HU"/>
        </w:rPr>
      </w:pPr>
    </w:p>
    <w:p w:rsidR="006117AA" w:rsidRPr="006117AA" w:rsidRDefault="006117AA" w:rsidP="006117AA">
      <w:pPr>
        <w:spacing w:after="0" w:line="240" w:lineRule="auto"/>
        <w:contextualSpacing/>
        <w:jc w:val="center"/>
        <w:rPr>
          <w:rFonts w:ascii="Garamond" w:eastAsia="Times New Roman" w:hAnsi="Garamond" w:cs="Times New Roman"/>
          <w:b/>
          <w:sz w:val="24"/>
          <w:szCs w:val="24"/>
          <w:lang w:eastAsia="hu-HU"/>
        </w:rPr>
      </w:pPr>
      <w:r w:rsidRPr="006117AA">
        <w:rPr>
          <w:rFonts w:ascii="Garamond" w:eastAsia="Times New Roman" w:hAnsi="Garamond" w:cs="Times New Roman"/>
          <w:b/>
          <w:spacing w:val="40"/>
          <w:sz w:val="24"/>
          <w:szCs w:val="24"/>
          <w:lang w:eastAsia="hu-HU"/>
        </w:rPr>
        <w:t>az alábbi nyilatkozatot tesszük</w:t>
      </w:r>
      <w:r w:rsidRPr="006117AA">
        <w:rPr>
          <w:rFonts w:ascii="Garamond" w:eastAsia="Times New Roman" w:hAnsi="Garamond" w:cs="Times New Roman"/>
          <w:b/>
          <w:sz w:val="24"/>
          <w:szCs w:val="24"/>
          <w:lang w:eastAsia="hu-HU"/>
        </w:rPr>
        <w:t>:</w:t>
      </w:r>
    </w:p>
    <w:p w:rsidR="006117AA" w:rsidRPr="006117AA" w:rsidRDefault="006117AA" w:rsidP="006117AA">
      <w:pPr>
        <w:spacing w:after="0" w:line="240" w:lineRule="auto"/>
        <w:contextualSpacing/>
        <w:jc w:val="center"/>
        <w:rPr>
          <w:rFonts w:ascii="Garamond" w:eastAsia="Times New Roman" w:hAnsi="Garamond" w:cs="Times New Roman"/>
          <w:b/>
          <w:sz w:val="24"/>
          <w:szCs w:val="24"/>
          <w:lang w:eastAsia="hu-HU"/>
        </w:rPr>
      </w:pPr>
    </w:p>
    <w:p w:rsidR="006117AA" w:rsidRPr="006117AA" w:rsidRDefault="006117AA" w:rsidP="006117AA">
      <w:pPr>
        <w:spacing w:after="0" w:line="240" w:lineRule="auto"/>
        <w:contextualSpacing/>
        <w:jc w:val="both"/>
        <w:rPr>
          <w:rFonts w:ascii="Garamond" w:eastAsia="Times New Roman" w:hAnsi="Garamond" w:cs="Times New Roman"/>
          <w:sz w:val="24"/>
          <w:szCs w:val="24"/>
          <w:lang w:eastAsia="hu-HU"/>
        </w:rPr>
      </w:pPr>
    </w:p>
    <w:p w:rsidR="006117AA" w:rsidRPr="006117AA" w:rsidRDefault="006117AA" w:rsidP="00EA496F">
      <w:pPr>
        <w:numPr>
          <w:ilvl w:val="0"/>
          <w:numId w:val="39"/>
        </w:numPr>
        <w:suppressAutoHyphens/>
        <w:spacing w:after="120" w:line="240" w:lineRule="auto"/>
        <w:ind w:left="357" w:hanging="357"/>
        <w:contextualSpacing/>
        <w:jc w:val="both"/>
        <w:rPr>
          <w:rFonts w:ascii="Garamond" w:eastAsia="Times New Roman" w:hAnsi="Garamond" w:cs="Times New Roman"/>
          <w:sz w:val="24"/>
          <w:szCs w:val="24"/>
          <w:lang w:eastAsia="hu-HU"/>
        </w:rPr>
      </w:pPr>
      <w:r w:rsidRPr="006117AA">
        <w:rPr>
          <w:rFonts w:ascii="Garamond" w:eastAsia="Times New Roman" w:hAnsi="Garamond" w:cs="Times New Roman"/>
          <w:sz w:val="24"/>
          <w:szCs w:val="24"/>
          <w:lang w:eastAsia="hu-HU"/>
        </w:rPr>
        <w:t>Megvizsgáltuk, és fenntartás vagy korlátozás nélkül elfogadjuk a fent hivatkozott közbeszerzési eljárás Ajánlati felhívásának és Közbeszerzési Dokumentumok feltételeit. Kijelentjük, hogy amennyiben, mint nyertes ajánlattevő kiválasztásra kerülünk, az Ajánlati felhívásban és Közbeszerzési Dokumentumokban foglalt szerződést szerződésszerűen teljesítjük az ajánlatunkban rögzített feltételekkel.</w:t>
      </w:r>
    </w:p>
    <w:p w:rsidR="006117AA" w:rsidRPr="006117AA" w:rsidRDefault="006117AA" w:rsidP="00EA496F">
      <w:pPr>
        <w:numPr>
          <w:ilvl w:val="0"/>
          <w:numId w:val="39"/>
        </w:numPr>
        <w:suppressAutoHyphens/>
        <w:spacing w:after="120" w:line="240" w:lineRule="auto"/>
        <w:jc w:val="both"/>
        <w:rPr>
          <w:rFonts w:ascii="Garamond" w:eastAsia="Calibri" w:hAnsi="Garamond" w:cs="Times New Roman"/>
          <w:color w:val="000000"/>
          <w:sz w:val="24"/>
          <w:szCs w:val="24"/>
        </w:rPr>
      </w:pPr>
      <w:r w:rsidRPr="006117AA">
        <w:rPr>
          <w:rFonts w:ascii="Garamond" w:eastAsia="Calibri" w:hAnsi="Garamond" w:cs="Times New Roman"/>
          <w:color w:val="000000"/>
          <w:sz w:val="24"/>
          <w:szCs w:val="24"/>
        </w:rPr>
        <w:t>Vállaljuk, hogy nyertességünk esetén a szerződést megkötjük, valamint a műszaki leírásban megfogalmazott elvárásokat teljesítjük a szerződésben foglaltaknak megfelelően a mindenkori ajánlatunkban szereplő ajánlati árért.</w:t>
      </w:r>
    </w:p>
    <w:p w:rsidR="006117AA" w:rsidRPr="006117AA" w:rsidRDefault="006117AA" w:rsidP="00EA496F">
      <w:pPr>
        <w:numPr>
          <w:ilvl w:val="0"/>
          <w:numId w:val="39"/>
        </w:numPr>
        <w:suppressAutoHyphens/>
        <w:spacing w:after="120" w:line="240" w:lineRule="auto"/>
        <w:ind w:left="357" w:hanging="357"/>
        <w:contextualSpacing/>
        <w:jc w:val="both"/>
        <w:rPr>
          <w:rFonts w:ascii="Garamond" w:eastAsia="Times New Roman" w:hAnsi="Garamond" w:cs="Times New Roman"/>
          <w:sz w:val="24"/>
          <w:szCs w:val="24"/>
          <w:lang w:eastAsia="hu-HU"/>
        </w:rPr>
      </w:pPr>
      <w:r w:rsidRPr="006117AA">
        <w:rPr>
          <w:rFonts w:ascii="Garamond" w:eastAsia="Times New Roman" w:hAnsi="Garamond" w:cs="Times New Roman"/>
          <w:sz w:val="24"/>
          <w:szCs w:val="24"/>
          <w:lang w:eastAsia="hu-HU"/>
        </w:rPr>
        <w:t>Vállaljuk, hogy ajánlatunkat az ajánlati kötöttség létrejöttétől számítva legalább 60 napig fenntartjuk. Tudomásul vesszük, hogy ajánlatunkat ezen ajánlati kötöttség időtartama alatt már nem változtathatjuk meg.</w:t>
      </w:r>
    </w:p>
    <w:p w:rsidR="006117AA" w:rsidRPr="006117AA" w:rsidRDefault="006117AA" w:rsidP="006117AA">
      <w:pPr>
        <w:spacing w:after="0" w:line="240" w:lineRule="auto"/>
        <w:contextualSpacing/>
        <w:jc w:val="both"/>
        <w:rPr>
          <w:rFonts w:ascii="Garamond" w:eastAsia="Times New Roman" w:hAnsi="Garamond" w:cs="Times New Roman"/>
          <w:sz w:val="24"/>
          <w:szCs w:val="24"/>
          <w:lang w:eastAsia="hu-HU"/>
        </w:rPr>
      </w:pPr>
    </w:p>
    <w:p w:rsidR="006117AA" w:rsidRPr="006117AA" w:rsidRDefault="006117AA" w:rsidP="006117AA">
      <w:pPr>
        <w:spacing w:after="0" w:line="240" w:lineRule="auto"/>
        <w:contextualSpacing/>
        <w:jc w:val="both"/>
        <w:rPr>
          <w:rFonts w:ascii="Garamond" w:eastAsia="Times New Roman" w:hAnsi="Garamond" w:cs="Times New Roman"/>
          <w:sz w:val="24"/>
          <w:szCs w:val="24"/>
          <w:lang w:eastAsia="hu-HU"/>
        </w:rPr>
      </w:pPr>
    </w:p>
    <w:p w:rsidR="006117AA" w:rsidRPr="006117AA" w:rsidRDefault="006117AA" w:rsidP="006117AA">
      <w:pPr>
        <w:suppressAutoHyphens/>
        <w:spacing w:after="0" w:line="240" w:lineRule="auto"/>
        <w:jc w:val="both"/>
        <w:rPr>
          <w:rFonts w:ascii="Garamond" w:eastAsia="Calibri" w:hAnsi="Garamond" w:cs="Times New Roman"/>
          <w:sz w:val="24"/>
          <w:szCs w:val="24"/>
          <w:lang w:eastAsia="ar-SA"/>
        </w:rPr>
      </w:pPr>
      <w:r w:rsidRPr="006117AA">
        <w:rPr>
          <w:rFonts w:ascii="Garamond" w:eastAsia="Calibri" w:hAnsi="Garamond" w:cs="Times New Roman"/>
          <w:sz w:val="24"/>
          <w:szCs w:val="24"/>
          <w:lang w:eastAsia="ar-SA"/>
        </w:rPr>
        <w:t>Keltezés (helység, év, hónap, nap)</w:t>
      </w:r>
    </w:p>
    <w:p w:rsidR="006117AA" w:rsidRPr="006117AA" w:rsidRDefault="006117AA" w:rsidP="006117AA">
      <w:pPr>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r w:rsidRPr="006117AA">
        <w:rPr>
          <w:rFonts w:ascii="Garamond" w:eastAsia="Calibri" w:hAnsi="Garamond" w:cs="Times New Roman"/>
          <w:sz w:val="24"/>
          <w:szCs w:val="24"/>
          <w:lang w:eastAsia="ar-SA"/>
        </w:rPr>
        <w:tab/>
      </w:r>
      <w:r w:rsidRPr="006117AA">
        <w:rPr>
          <w:rFonts w:ascii="Garamond" w:eastAsia="Calibri" w:hAnsi="Garamond" w:cs="Times New Roman"/>
          <w:sz w:val="24"/>
          <w:szCs w:val="24"/>
          <w:lang w:eastAsia="ar-SA"/>
        </w:rPr>
        <w:tab/>
        <w:t>___________________________________</w:t>
      </w: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r w:rsidRPr="006117AA">
        <w:rPr>
          <w:rFonts w:ascii="Garamond" w:eastAsia="Calibri" w:hAnsi="Garamond" w:cs="Times New Roman"/>
          <w:sz w:val="24"/>
          <w:szCs w:val="24"/>
          <w:lang w:eastAsia="ar-SA"/>
        </w:rPr>
        <w:tab/>
      </w:r>
      <w:r w:rsidRPr="006117AA">
        <w:rPr>
          <w:rFonts w:ascii="Garamond" w:eastAsia="Calibri" w:hAnsi="Garamond" w:cs="Times New Roman"/>
          <w:sz w:val="24"/>
          <w:szCs w:val="24"/>
          <w:lang w:eastAsia="ar-SA"/>
        </w:rPr>
        <w:tab/>
        <w:t>(cégjegyzésre jogosult vagy szabályszerűen</w:t>
      </w: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r w:rsidRPr="006117AA">
        <w:rPr>
          <w:rFonts w:ascii="Garamond" w:eastAsia="Calibri" w:hAnsi="Garamond" w:cs="Times New Roman"/>
          <w:sz w:val="24"/>
          <w:szCs w:val="24"/>
          <w:lang w:eastAsia="ar-SA"/>
        </w:rPr>
        <w:tab/>
      </w:r>
      <w:r w:rsidRPr="006117AA">
        <w:rPr>
          <w:rFonts w:ascii="Garamond" w:eastAsia="Calibri" w:hAnsi="Garamond" w:cs="Times New Roman"/>
          <w:sz w:val="24"/>
          <w:szCs w:val="24"/>
          <w:lang w:eastAsia="ar-SA"/>
        </w:rPr>
        <w:tab/>
        <w:t>meghatalmazott képviselő aláírása)</w:t>
      </w:r>
    </w:p>
    <w:p w:rsidR="006117AA" w:rsidRPr="006117AA" w:rsidRDefault="006117AA" w:rsidP="006117AA">
      <w:pPr>
        <w:spacing w:after="0" w:line="240" w:lineRule="auto"/>
        <w:contextualSpacing/>
        <w:jc w:val="both"/>
        <w:rPr>
          <w:rFonts w:ascii="Garamond" w:eastAsia="Times New Roman" w:hAnsi="Garamond" w:cs="Times New Roman"/>
          <w:sz w:val="24"/>
          <w:szCs w:val="24"/>
          <w:lang w:eastAsia="hu-HU"/>
        </w:rPr>
      </w:pPr>
    </w:p>
    <w:p w:rsidR="006117AA" w:rsidRPr="006117AA" w:rsidRDefault="006117AA" w:rsidP="006117AA">
      <w:pPr>
        <w:rPr>
          <w:rFonts w:ascii="Garamond" w:eastAsia="Calibri" w:hAnsi="Garamond" w:cs="Times New Roman"/>
          <w:sz w:val="24"/>
          <w:szCs w:val="24"/>
        </w:rPr>
      </w:pPr>
      <w:r w:rsidRPr="006117AA">
        <w:rPr>
          <w:rFonts w:ascii="Garamond" w:eastAsia="Calibri" w:hAnsi="Garamond" w:cs="Times New Roman"/>
          <w:sz w:val="24"/>
          <w:szCs w:val="24"/>
        </w:rPr>
        <w:br w:type="page"/>
      </w:r>
    </w:p>
    <w:p w:rsidR="006117AA" w:rsidRPr="006117AA" w:rsidRDefault="006117AA" w:rsidP="006117AA">
      <w:pPr>
        <w:spacing w:after="0" w:line="240" w:lineRule="auto"/>
        <w:ind w:left="7088"/>
        <w:jc w:val="right"/>
        <w:rPr>
          <w:rFonts w:ascii="Garamond" w:eastAsia="Times New Roman" w:hAnsi="Garamond" w:cs="Arial"/>
          <w:sz w:val="24"/>
          <w:szCs w:val="24"/>
          <w:lang w:eastAsia="ar-SA"/>
        </w:rPr>
      </w:pPr>
    </w:p>
    <w:p w:rsidR="006117AA" w:rsidRPr="006117AA" w:rsidRDefault="006117AA" w:rsidP="006117AA">
      <w:pPr>
        <w:spacing w:after="0" w:line="240" w:lineRule="auto"/>
        <w:ind w:left="7088"/>
        <w:jc w:val="right"/>
        <w:rPr>
          <w:rFonts w:ascii="Garamond" w:eastAsia="Times New Roman" w:hAnsi="Garamond" w:cs="Arial"/>
          <w:sz w:val="24"/>
          <w:szCs w:val="24"/>
          <w:lang w:eastAsia="ar-SA"/>
        </w:rPr>
        <w:sectPr w:rsidR="006117AA" w:rsidRPr="006117AA" w:rsidSect="00560EE5">
          <w:headerReference w:type="even" r:id="rId8"/>
          <w:headerReference w:type="default" r:id="rId9"/>
          <w:footerReference w:type="even" r:id="rId10"/>
          <w:footerReference w:type="default" r:id="rId11"/>
          <w:footerReference w:type="first" r:id="rId12"/>
          <w:pgSz w:w="11906" w:h="16838" w:code="9"/>
          <w:pgMar w:top="1418" w:right="1418" w:bottom="1418" w:left="1418" w:header="709" w:footer="709" w:gutter="0"/>
          <w:cols w:space="708"/>
          <w:docGrid w:linePitch="360"/>
        </w:sectPr>
      </w:pPr>
    </w:p>
    <w:p w:rsidR="006117AA" w:rsidRPr="006117AA" w:rsidRDefault="006117AA" w:rsidP="006117AA">
      <w:pPr>
        <w:tabs>
          <w:tab w:val="left" w:pos="7938"/>
        </w:tabs>
        <w:suppressAutoHyphens/>
        <w:spacing w:before="120" w:after="0" w:line="240" w:lineRule="auto"/>
        <w:ind w:right="-284"/>
        <w:jc w:val="right"/>
        <w:rPr>
          <w:rFonts w:ascii="Garamond" w:eastAsia="Times New Roman" w:hAnsi="Garamond" w:cs="Arial"/>
          <w:b/>
          <w:bCs/>
          <w:sz w:val="24"/>
          <w:szCs w:val="24"/>
          <w:lang w:eastAsia="ar-SA"/>
        </w:rPr>
      </w:pPr>
      <w:r w:rsidRPr="006117AA">
        <w:rPr>
          <w:rFonts w:ascii="Garamond" w:eastAsia="Times New Roman" w:hAnsi="Garamond" w:cs="Arial"/>
          <w:b/>
          <w:bCs/>
          <w:sz w:val="24"/>
          <w:szCs w:val="24"/>
          <w:lang w:eastAsia="ar-SA"/>
        </w:rPr>
        <w:lastRenderedPageBreak/>
        <w:t>8. számú melléklet</w:t>
      </w:r>
    </w:p>
    <w:p w:rsidR="006117AA" w:rsidRPr="006117AA" w:rsidRDefault="006117AA" w:rsidP="006117AA">
      <w:pPr>
        <w:tabs>
          <w:tab w:val="left" w:pos="7938"/>
        </w:tabs>
        <w:suppressAutoHyphens/>
        <w:spacing w:before="120" w:after="120" w:line="240" w:lineRule="auto"/>
        <w:ind w:right="-284"/>
        <w:jc w:val="center"/>
        <w:outlineLvl w:val="2"/>
        <w:rPr>
          <w:rFonts w:ascii="Garamond" w:eastAsia="Times New Roman" w:hAnsi="Garamond" w:cs="Arial"/>
          <w:b/>
          <w:sz w:val="24"/>
          <w:szCs w:val="24"/>
          <w:lang w:eastAsia="ar-SA"/>
        </w:rPr>
      </w:pPr>
      <w:bookmarkStart w:id="24" w:name="_Toc487103072"/>
      <w:r w:rsidRPr="006117AA">
        <w:rPr>
          <w:rFonts w:ascii="Garamond" w:eastAsia="Times New Roman" w:hAnsi="Garamond" w:cs="Arial"/>
          <w:b/>
          <w:bCs/>
          <w:sz w:val="24"/>
          <w:szCs w:val="24"/>
          <w:lang w:eastAsia="ar-SA"/>
        </w:rPr>
        <w:t>NYILATKOZAT</w:t>
      </w:r>
      <w:r w:rsidRPr="006117AA">
        <w:rPr>
          <w:rFonts w:ascii="Garamond" w:eastAsia="Times New Roman" w:hAnsi="Garamond" w:cs="Arial"/>
          <w:b/>
          <w:caps/>
          <w:sz w:val="24"/>
          <w:szCs w:val="24"/>
          <w:lang w:eastAsia="ar-SA"/>
        </w:rPr>
        <w:br/>
      </w:r>
      <w:r w:rsidRPr="006117AA">
        <w:rPr>
          <w:rFonts w:ascii="Garamond" w:eastAsia="Times New Roman" w:hAnsi="Garamond" w:cs="Arial"/>
          <w:b/>
          <w:bCs/>
          <w:sz w:val="24"/>
          <w:szCs w:val="24"/>
          <w:lang w:eastAsia="ar-SA"/>
        </w:rPr>
        <w:t xml:space="preserve">a </w:t>
      </w:r>
      <w:r w:rsidRPr="006117AA">
        <w:rPr>
          <w:rFonts w:ascii="Garamond" w:eastAsia="Times New Roman" w:hAnsi="Garamond" w:cs="Arial"/>
          <w:b/>
          <w:sz w:val="24"/>
          <w:szCs w:val="24"/>
          <w:lang w:eastAsia="ar-SA"/>
        </w:rPr>
        <w:t>Kbt. 65.§ (7) bekezdés alapján</w:t>
      </w:r>
      <w:r w:rsidRPr="006117AA">
        <w:rPr>
          <w:rFonts w:ascii="Garamond" w:eastAsia="Times New Roman" w:hAnsi="Garamond" w:cs="Arial"/>
          <w:b/>
          <w:sz w:val="24"/>
          <w:szCs w:val="24"/>
          <w:vertAlign w:val="superscript"/>
          <w:lang w:eastAsia="ar-SA"/>
        </w:rPr>
        <w:footnoteReference w:id="68"/>
      </w:r>
      <w:r w:rsidRPr="006117AA">
        <w:rPr>
          <w:rFonts w:ascii="Garamond" w:eastAsia="Times New Roman" w:hAnsi="Garamond" w:cs="Times New Roman"/>
          <w:b/>
          <w:sz w:val="24"/>
          <w:szCs w:val="24"/>
          <w:vertAlign w:val="superscript"/>
          <w:lang w:val="en-GB" w:eastAsia="ar-SA"/>
        </w:rPr>
        <w:footnoteReference w:id="69"/>
      </w:r>
      <w:bookmarkEnd w:id="24"/>
    </w:p>
    <w:p w:rsidR="006117AA" w:rsidRPr="006117AA" w:rsidRDefault="006117AA" w:rsidP="006117AA">
      <w:pPr>
        <w:suppressAutoHyphens/>
        <w:spacing w:before="120" w:after="120" w:line="240" w:lineRule="auto"/>
        <w:jc w:val="center"/>
        <w:rPr>
          <w:rFonts w:ascii="Garamond" w:eastAsia="Times New Roman" w:hAnsi="Garamond" w:cs="Arial"/>
          <w:b/>
          <w:color w:val="000000"/>
          <w:sz w:val="24"/>
          <w:szCs w:val="24"/>
          <w:lang w:eastAsia="ar-SA"/>
        </w:rPr>
      </w:pPr>
      <w:r w:rsidRPr="006117AA">
        <w:rPr>
          <w:rFonts w:ascii="Garamond" w:eastAsia="Times New Roman" w:hAnsi="Garamond" w:cs="Arial"/>
          <w:b/>
          <w:color w:val="000000"/>
          <w:sz w:val="24"/>
          <w:szCs w:val="24"/>
          <w:lang w:eastAsia="ar-SA"/>
        </w:rPr>
        <w:t>STED FLIM mikroszkóp beszerzése GINOP-2.3.3-15-2016-00030 jelű pályázat keretében megvalósuló „Nano-bioimaging”: nagy idő és térbeli felbontású képalkotó vizsgálatok fejlesztése és alkalmazása a biomedicinában.</w:t>
      </w:r>
    </w:p>
    <w:p w:rsidR="006117AA" w:rsidRPr="006117AA" w:rsidRDefault="006117AA" w:rsidP="006117AA">
      <w:pPr>
        <w:tabs>
          <w:tab w:val="center" w:pos="6521"/>
        </w:tabs>
        <w:suppressAutoHyphens/>
        <w:spacing w:after="0" w:line="240" w:lineRule="auto"/>
        <w:rPr>
          <w:rFonts w:ascii="Garamond" w:eastAsia="Times New Roman" w:hAnsi="Garamond" w:cs="Arial"/>
          <w:sz w:val="24"/>
          <w:szCs w:val="24"/>
          <w:lang w:eastAsia="ar-SA"/>
        </w:rPr>
      </w:pPr>
    </w:p>
    <w:p w:rsidR="006117AA" w:rsidRPr="006117AA" w:rsidRDefault="006117AA" w:rsidP="006117AA">
      <w:pPr>
        <w:suppressAutoHyphens/>
        <w:spacing w:after="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Alulírott………………………………………… mint a(z)…………………………………………… (székhely:…………………………………) cégjegyzésre jogosult/meghatalmazott képviselője</w:t>
      </w:r>
      <w:r w:rsidRPr="006117AA">
        <w:rPr>
          <w:rFonts w:ascii="Garamond" w:eastAsia="Times New Roman" w:hAnsi="Garamond" w:cs="Arial"/>
          <w:sz w:val="24"/>
          <w:szCs w:val="24"/>
          <w:vertAlign w:val="superscript"/>
          <w:lang w:eastAsia="ar-SA"/>
        </w:rPr>
        <w:footnoteReference w:id="70"/>
      </w:r>
      <w:r w:rsidRPr="006117AA">
        <w:rPr>
          <w:rFonts w:ascii="Garamond" w:eastAsia="Times New Roman" w:hAnsi="Garamond" w:cs="Arial"/>
          <w:sz w:val="24"/>
          <w:szCs w:val="24"/>
          <w:lang w:eastAsia="ar-SA"/>
        </w:rPr>
        <w:t xml:space="preserve"> – az ajánlati felhívásban foglalt valamennyi formai és tartalmi követelmény, utasítás, kikötés gondos áttekintése után – a Kbt. 65. § (7) bekezdésében foglaltaknak megfelelően ezennel kijelentem, hogy társaságunk az ajánlati felhívásban meghatározott alkalmassági feltételek igazolása érdekében az alábbi szervezetek erőforrására kíván támaszkodni: </w:t>
      </w:r>
    </w:p>
    <w:p w:rsidR="006117AA" w:rsidRPr="006117AA" w:rsidRDefault="006117AA" w:rsidP="006117AA">
      <w:pPr>
        <w:suppressAutoHyphens/>
        <w:spacing w:after="0" w:line="240" w:lineRule="auto"/>
        <w:jc w:val="both"/>
        <w:rPr>
          <w:rFonts w:ascii="Garamond" w:eastAsia="Times New Roman" w:hAnsi="Garamond" w:cs="Arial"/>
          <w:sz w:val="24"/>
          <w:szCs w:val="24"/>
          <w:lang w:eastAsia="ar-SA"/>
        </w:rPr>
      </w:pPr>
    </w:p>
    <w:p w:rsidR="006117AA" w:rsidRPr="006117AA" w:rsidRDefault="006117AA" w:rsidP="006117AA">
      <w:pPr>
        <w:suppressAutoHyphens/>
        <w:spacing w:after="0" w:line="240" w:lineRule="auto"/>
        <w:jc w:val="both"/>
        <w:rPr>
          <w:rFonts w:ascii="Garamond" w:eastAsia="Times New Roman" w:hAnsi="Garamond" w:cs="Arial"/>
          <w:sz w:val="24"/>
          <w:szCs w:val="24"/>
          <w:lang w:eastAsia="ar-SA"/>
        </w:rPr>
      </w:pPr>
    </w:p>
    <w:tbl>
      <w:tblPr>
        <w:tblW w:w="14034"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709"/>
        <w:gridCol w:w="3969"/>
        <w:gridCol w:w="4678"/>
        <w:gridCol w:w="4678"/>
      </w:tblGrid>
      <w:tr w:rsidR="006117AA" w:rsidRPr="006117AA" w:rsidTr="00A86B57">
        <w:trPr>
          <w:trHeight w:val="253"/>
          <w:tblCellSpacing w:w="20" w:type="dxa"/>
        </w:trPr>
        <w:tc>
          <w:tcPr>
            <w:tcW w:w="649" w:type="dxa"/>
            <w:shd w:val="clear" w:color="auto" w:fill="BFBFBF"/>
            <w:vAlign w:val="center"/>
          </w:tcPr>
          <w:p w:rsidR="006117AA" w:rsidRPr="006117AA" w:rsidRDefault="006117AA" w:rsidP="006117AA">
            <w:pPr>
              <w:suppressAutoHyphens/>
              <w:snapToGrid w:val="0"/>
              <w:spacing w:before="120" w:after="120" w:line="240" w:lineRule="auto"/>
              <w:jc w:val="center"/>
              <w:rPr>
                <w:rFonts w:ascii="Garamond" w:eastAsia="Times New Roman" w:hAnsi="Garamond" w:cs="Arial"/>
                <w:sz w:val="24"/>
                <w:szCs w:val="24"/>
                <w:lang w:eastAsia="ar-SA"/>
              </w:rPr>
            </w:pPr>
          </w:p>
        </w:tc>
        <w:tc>
          <w:tcPr>
            <w:tcW w:w="3929" w:type="dxa"/>
            <w:shd w:val="clear" w:color="auto" w:fill="BFBFBF"/>
            <w:vAlign w:val="center"/>
          </w:tcPr>
          <w:p w:rsidR="006117AA" w:rsidRPr="006117AA" w:rsidRDefault="006117AA" w:rsidP="006117AA">
            <w:pPr>
              <w:suppressAutoHyphens/>
              <w:snapToGrid w:val="0"/>
              <w:spacing w:before="120" w:after="120" w:line="240" w:lineRule="auto"/>
              <w:jc w:val="center"/>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Az alkalmasság igazolásában részt vevő szervezet megnevezése, székhelye</w:t>
            </w:r>
          </w:p>
        </w:tc>
        <w:tc>
          <w:tcPr>
            <w:tcW w:w="4638" w:type="dxa"/>
            <w:shd w:val="clear" w:color="auto" w:fill="BFBFBF"/>
            <w:vAlign w:val="center"/>
          </w:tcPr>
          <w:p w:rsidR="006117AA" w:rsidRPr="006117AA" w:rsidRDefault="006117AA" w:rsidP="006117AA">
            <w:pPr>
              <w:suppressAutoHyphens/>
              <w:snapToGrid w:val="0"/>
              <w:spacing w:before="120" w:after="120" w:line="240" w:lineRule="auto"/>
              <w:jc w:val="center"/>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Az alkalmassági feltétel, amelynek igazolásához a szervezet erőforrását az Ajánlattevő igénybe veszi (hivatkozás ajánlati felhívás érintett részére)</w:t>
            </w:r>
          </w:p>
        </w:tc>
        <w:tc>
          <w:tcPr>
            <w:tcW w:w="4618" w:type="dxa"/>
            <w:shd w:val="clear" w:color="auto" w:fill="BFBFBF"/>
            <w:vAlign w:val="center"/>
          </w:tcPr>
          <w:p w:rsidR="006117AA" w:rsidRPr="006117AA" w:rsidRDefault="006117AA" w:rsidP="006117AA">
            <w:pPr>
              <w:suppressAutoHyphens/>
              <w:snapToGrid w:val="0"/>
              <w:spacing w:after="0" w:line="240" w:lineRule="auto"/>
              <w:jc w:val="center"/>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Az ajánlat oldalszám, ahol</w:t>
            </w:r>
          </w:p>
          <w:p w:rsidR="006117AA" w:rsidRPr="006117AA" w:rsidRDefault="006117AA" w:rsidP="006117AA">
            <w:pPr>
              <w:suppressAutoHyphens/>
              <w:snapToGrid w:val="0"/>
              <w:spacing w:after="0" w:line="240" w:lineRule="auto"/>
              <w:jc w:val="center"/>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a kapacitásait rendelkezésre bocsátó szervezettel megkötött, az erőforrás biztosítását és rendelkezésre állását alátámasztó, érvényes megállapodás/előszerződés található.</w:t>
            </w:r>
          </w:p>
        </w:tc>
      </w:tr>
      <w:tr w:rsidR="006117AA" w:rsidRPr="006117AA" w:rsidTr="00A86B57">
        <w:trPr>
          <w:trHeight w:val="253"/>
          <w:tblCellSpacing w:w="20" w:type="dxa"/>
        </w:trPr>
        <w:tc>
          <w:tcPr>
            <w:tcW w:w="649" w:type="dxa"/>
            <w:shd w:val="clear" w:color="auto" w:fill="auto"/>
            <w:vAlign w:val="center"/>
          </w:tcPr>
          <w:p w:rsidR="006117AA" w:rsidRPr="006117AA" w:rsidRDefault="006117AA" w:rsidP="006117AA">
            <w:pPr>
              <w:suppressAutoHyphens/>
              <w:snapToGrid w:val="0"/>
              <w:spacing w:before="120" w:after="120" w:line="240" w:lineRule="auto"/>
              <w:jc w:val="center"/>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1.</w:t>
            </w:r>
          </w:p>
        </w:tc>
        <w:tc>
          <w:tcPr>
            <w:tcW w:w="3929" w:type="dxa"/>
            <w:shd w:val="clear" w:color="auto" w:fill="auto"/>
            <w:vAlign w:val="center"/>
          </w:tcPr>
          <w:p w:rsidR="006117AA" w:rsidRPr="006117AA" w:rsidRDefault="006117AA" w:rsidP="006117AA">
            <w:pPr>
              <w:suppressAutoHyphens/>
              <w:snapToGrid w:val="0"/>
              <w:spacing w:before="120" w:after="120" w:line="240" w:lineRule="auto"/>
              <w:jc w:val="center"/>
              <w:rPr>
                <w:rFonts w:ascii="Garamond" w:eastAsia="Times New Roman" w:hAnsi="Garamond" w:cs="Arial"/>
                <w:b/>
                <w:sz w:val="24"/>
                <w:szCs w:val="24"/>
                <w:lang w:eastAsia="ar-SA"/>
              </w:rPr>
            </w:pPr>
          </w:p>
        </w:tc>
        <w:tc>
          <w:tcPr>
            <w:tcW w:w="4638" w:type="dxa"/>
            <w:shd w:val="clear" w:color="auto" w:fill="auto"/>
            <w:vAlign w:val="center"/>
          </w:tcPr>
          <w:p w:rsidR="006117AA" w:rsidRPr="006117AA" w:rsidRDefault="006117AA" w:rsidP="006117AA">
            <w:pPr>
              <w:suppressAutoHyphens/>
              <w:snapToGrid w:val="0"/>
              <w:spacing w:before="120" w:after="120" w:line="240" w:lineRule="auto"/>
              <w:jc w:val="center"/>
              <w:rPr>
                <w:rFonts w:ascii="Garamond" w:eastAsia="Times New Roman" w:hAnsi="Garamond" w:cs="Arial"/>
                <w:b/>
                <w:sz w:val="24"/>
                <w:szCs w:val="24"/>
                <w:lang w:eastAsia="ar-SA"/>
              </w:rPr>
            </w:pPr>
          </w:p>
        </w:tc>
        <w:tc>
          <w:tcPr>
            <w:tcW w:w="4618" w:type="dxa"/>
            <w:shd w:val="clear" w:color="auto" w:fill="auto"/>
            <w:vAlign w:val="center"/>
          </w:tcPr>
          <w:p w:rsidR="006117AA" w:rsidRPr="006117AA" w:rsidRDefault="006117AA" w:rsidP="006117AA">
            <w:pPr>
              <w:suppressAutoHyphens/>
              <w:snapToGrid w:val="0"/>
              <w:spacing w:before="120" w:after="120" w:line="240" w:lineRule="auto"/>
              <w:jc w:val="center"/>
              <w:rPr>
                <w:rFonts w:ascii="Garamond" w:eastAsia="Times New Roman" w:hAnsi="Garamond" w:cs="Arial"/>
                <w:b/>
                <w:sz w:val="24"/>
                <w:szCs w:val="24"/>
                <w:lang w:eastAsia="ar-SA"/>
              </w:rPr>
            </w:pPr>
          </w:p>
        </w:tc>
      </w:tr>
      <w:tr w:rsidR="006117AA" w:rsidRPr="006117AA" w:rsidTr="00A86B57">
        <w:trPr>
          <w:trHeight w:val="253"/>
          <w:tblCellSpacing w:w="20" w:type="dxa"/>
        </w:trPr>
        <w:tc>
          <w:tcPr>
            <w:tcW w:w="649" w:type="dxa"/>
            <w:shd w:val="clear" w:color="auto" w:fill="auto"/>
            <w:vAlign w:val="center"/>
          </w:tcPr>
          <w:p w:rsidR="006117AA" w:rsidRPr="006117AA" w:rsidRDefault="006117AA" w:rsidP="006117AA">
            <w:pPr>
              <w:suppressAutoHyphens/>
              <w:snapToGrid w:val="0"/>
              <w:spacing w:before="120" w:after="120" w:line="240" w:lineRule="auto"/>
              <w:jc w:val="center"/>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2.</w:t>
            </w:r>
          </w:p>
        </w:tc>
        <w:tc>
          <w:tcPr>
            <w:tcW w:w="3929" w:type="dxa"/>
            <w:shd w:val="clear" w:color="auto" w:fill="auto"/>
            <w:vAlign w:val="center"/>
          </w:tcPr>
          <w:p w:rsidR="006117AA" w:rsidRPr="006117AA" w:rsidRDefault="006117AA" w:rsidP="006117AA">
            <w:pPr>
              <w:suppressAutoHyphens/>
              <w:snapToGrid w:val="0"/>
              <w:spacing w:before="120" w:after="120" w:line="240" w:lineRule="auto"/>
              <w:jc w:val="center"/>
              <w:rPr>
                <w:rFonts w:ascii="Garamond" w:eastAsia="Times New Roman" w:hAnsi="Garamond" w:cs="Arial"/>
                <w:b/>
                <w:sz w:val="24"/>
                <w:szCs w:val="24"/>
                <w:lang w:eastAsia="ar-SA"/>
              </w:rPr>
            </w:pPr>
          </w:p>
        </w:tc>
        <w:tc>
          <w:tcPr>
            <w:tcW w:w="4638" w:type="dxa"/>
            <w:shd w:val="clear" w:color="auto" w:fill="auto"/>
            <w:vAlign w:val="center"/>
          </w:tcPr>
          <w:p w:rsidR="006117AA" w:rsidRPr="006117AA" w:rsidRDefault="006117AA" w:rsidP="006117AA">
            <w:pPr>
              <w:suppressAutoHyphens/>
              <w:snapToGrid w:val="0"/>
              <w:spacing w:before="120" w:after="120" w:line="240" w:lineRule="auto"/>
              <w:jc w:val="center"/>
              <w:rPr>
                <w:rFonts w:ascii="Garamond" w:eastAsia="Times New Roman" w:hAnsi="Garamond" w:cs="Arial"/>
                <w:b/>
                <w:sz w:val="24"/>
                <w:szCs w:val="24"/>
                <w:lang w:eastAsia="ar-SA"/>
              </w:rPr>
            </w:pPr>
          </w:p>
        </w:tc>
        <w:tc>
          <w:tcPr>
            <w:tcW w:w="4618" w:type="dxa"/>
            <w:shd w:val="clear" w:color="auto" w:fill="auto"/>
            <w:vAlign w:val="center"/>
          </w:tcPr>
          <w:p w:rsidR="006117AA" w:rsidRPr="006117AA" w:rsidRDefault="006117AA" w:rsidP="006117AA">
            <w:pPr>
              <w:suppressAutoHyphens/>
              <w:snapToGrid w:val="0"/>
              <w:spacing w:before="120" w:after="120" w:line="240" w:lineRule="auto"/>
              <w:jc w:val="center"/>
              <w:rPr>
                <w:rFonts w:ascii="Garamond" w:eastAsia="Times New Roman" w:hAnsi="Garamond" w:cs="Arial"/>
                <w:b/>
                <w:sz w:val="24"/>
                <w:szCs w:val="24"/>
                <w:lang w:eastAsia="ar-SA"/>
              </w:rPr>
            </w:pPr>
          </w:p>
        </w:tc>
      </w:tr>
    </w:tbl>
    <w:p w:rsidR="006117AA" w:rsidRPr="006117AA" w:rsidRDefault="006117AA" w:rsidP="006117AA">
      <w:pPr>
        <w:suppressAutoHyphens/>
        <w:spacing w:after="0" w:line="240" w:lineRule="auto"/>
        <w:ind w:right="-286"/>
        <w:jc w:val="both"/>
        <w:rPr>
          <w:rFonts w:ascii="Garamond" w:eastAsia="Times New Roman" w:hAnsi="Garamond" w:cs="Arial"/>
          <w:sz w:val="24"/>
          <w:szCs w:val="24"/>
          <w:lang w:eastAsia="ar-SA"/>
        </w:rPr>
      </w:pPr>
    </w:p>
    <w:p w:rsidR="006117AA" w:rsidRPr="006117AA" w:rsidRDefault="006117AA" w:rsidP="006117AA">
      <w:pPr>
        <w:suppressAutoHyphens/>
        <w:spacing w:after="0" w:line="240" w:lineRule="auto"/>
        <w:ind w:right="-30"/>
        <w:jc w:val="both"/>
        <w:rPr>
          <w:rFonts w:ascii="Garamond" w:eastAsia="Times New Roman" w:hAnsi="Garamond" w:cs="Arial"/>
          <w:sz w:val="24"/>
          <w:szCs w:val="24"/>
          <w:lang w:eastAsia="ar-SA"/>
        </w:rPr>
      </w:pPr>
    </w:p>
    <w:p w:rsidR="006117AA" w:rsidRPr="006117AA" w:rsidRDefault="006117AA" w:rsidP="006117AA">
      <w:pPr>
        <w:suppressAutoHyphens/>
        <w:spacing w:after="0" w:line="240" w:lineRule="auto"/>
        <w:ind w:right="-30"/>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lastRenderedPageBreak/>
        <w:t>A Kbt. 65.§ (9) bekezdésében írtak szerint nyilatkozom arról, hogy a szakemberek - azok végzettségére, képzettségére - rendelkezésre állására vonatkozó követelmény, a releváns szakmai tapasztalatot igazoló referenciákra vonatkozó követelmény teljesítésének igazolására bevont szervezet valósítja meg a szállítást, amelyhez e kapacitásokra szükség van.</w:t>
      </w:r>
    </w:p>
    <w:p w:rsidR="006117AA" w:rsidRPr="006117AA" w:rsidRDefault="006117AA" w:rsidP="006117AA">
      <w:pPr>
        <w:suppressAutoHyphens/>
        <w:spacing w:after="0" w:line="240" w:lineRule="auto"/>
        <w:ind w:right="-30"/>
        <w:jc w:val="both"/>
        <w:rPr>
          <w:rFonts w:ascii="Garamond" w:eastAsia="Times New Roman" w:hAnsi="Garamond" w:cs="Arial"/>
          <w:sz w:val="24"/>
          <w:szCs w:val="24"/>
          <w:lang w:eastAsia="ar-SA"/>
        </w:rPr>
      </w:pPr>
    </w:p>
    <w:p w:rsidR="006117AA" w:rsidRPr="006117AA" w:rsidRDefault="006117AA" w:rsidP="006117AA">
      <w:pPr>
        <w:suppressAutoHyphens/>
        <w:spacing w:after="0" w:line="240" w:lineRule="auto"/>
        <w:rPr>
          <w:rFonts w:ascii="Garamond" w:eastAsia="Times New Roman" w:hAnsi="Garamond" w:cs="Arial"/>
          <w:sz w:val="24"/>
          <w:szCs w:val="24"/>
          <w:lang w:eastAsia="ar-SA"/>
        </w:rPr>
      </w:pPr>
    </w:p>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 xml:space="preserve">Keltezés (helység, év, hónap, nap) </w:t>
      </w:r>
      <w:r w:rsidRPr="006117AA">
        <w:rPr>
          <w:rFonts w:ascii="Garamond" w:eastAsia="Times New Roman" w:hAnsi="Garamond" w:cs="Arial"/>
          <w:sz w:val="24"/>
          <w:szCs w:val="24"/>
          <w:lang w:eastAsia="ar-SA"/>
        </w:rPr>
        <w:tab/>
      </w:r>
    </w:p>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b/>
      </w:r>
      <w:r w:rsidRPr="006117AA">
        <w:rPr>
          <w:rFonts w:ascii="Garamond" w:eastAsia="Times New Roman" w:hAnsi="Garamond" w:cs="Arial"/>
          <w:sz w:val="24"/>
          <w:szCs w:val="24"/>
          <w:lang w:eastAsia="ar-SA"/>
        </w:rPr>
        <w:tab/>
      </w:r>
    </w:p>
    <w:p w:rsidR="006117AA" w:rsidRPr="006117AA" w:rsidRDefault="006117AA" w:rsidP="006117AA">
      <w:pPr>
        <w:tabs>
          <w:tab w:val="center" w:pos="10800"/>
        </w:tabs>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b/>
        <w:t>………………………………………………</w:t>
      </w:r>
    </w:p>
    <w:p w:rsidR="006117AA" w:rsidRPr="006117AA" w:rsidRDefault="006117AA" w:rsidP="006117AA">
      <w:pPr>
        <w:tabs>
          <w:tab w:val="center" w:pos="10800"/>
        </w:tabs>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b/>
        <w:t xml:space="preserve">(cégjegyzésre jogosult vagy szabályszerűen </w:t>
      </w:r>
    </w:p>
    <w:p w:rsidR="006117AA" w:rsidRPr="006117AA" w:rsidRDefault="006117AA" w:rsidP="006117AA">
      <w:pPr>
        <w:tabs>
          <w:tab w:val="center" w:pos="10773"/>
        </w:tabs>
        <w:suppressAutoHyphens/>
        <w:spacing w:after="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b/>
        <w:t>meghatalmazott képviselő aláírása)</w:t>
      </w:r>
    </w:p>
    <w:p w:rsidR="006117AA" w:rsidRPr="006117AA" w:rsidRDefault="006117AA" w:rsidP="006117AA">
      <w:pPr>
        <w:suppressAutoHyphens/>
        <w:spacing w:after="0" w:line="240" w:lineRule="auto"/>
        <w:ind w:right="-30"/>
        <w:jc w:val="both"/>
        <w:rPr>
          <w:rFonts w:ascii="Garamond" w:eastAsia="Times New Roman" w:hAnsi="Garamond" w:cs="Arial"/>
          <w:sz w:val="24"/>
          <w:szCs w:val="24"/>
          <w:lang w:eastAsia="ar-SA"/>
        </w:rPr>
      </w:pPr>
    </w:p>
    <w:p w:rsidR="006117AA" w:rsidRPr="006117AA" w:rsidRDefault="006117AA" w:rsidP="006117AA">
      <w:pPr>
        <w:suppressAutoHyphens/>
        <w:spacing w:after="0" w:line="240" w:lineRule="auto"/>
        <w:jc w:val="right"/>
        <w:rPr>
          <w:rFonts w:ascii="Garamond" w:eastAsia="Times New Roman" w:hAnsi="Garamond" w:cs="Times New Roman"/>
          <w:b/>
          <w:sz w:val="24"/>
          <w:szCs w:val="24"/>
          <w:lang w:eastAsia="ar-SA"/>
        </w:rPr>
      </w:pPr>
    </w:p>
    <w:p w:rsidR="006117AA" w:rsidRPr="006117AA" w:rsidRDefault="006117AA" w:rsidP="006117AA">
      <w:pPr>
        <w:suppressAutoHyphens/>
        <w:spacing w:after="0" w:line="240" w:lineRule="auto"/>
        <w:jc w:val="right"/>
        <w:rPr>
          <w:rFonts w:ascii="Garamond" w:eastAsia="Times New Roman" w:hAnsi="Garamond" w:cs="Times New Roman"/>
          <w:b/>
          <w:sz w:val="24"/>
          <w:szCs w:val="24"/>
          <w:lang w:eastAsia="ar-SA"/>
        </w:rPr>
        <w:sectPr w:rsidR="006117AA" w:rsidRPr="006117AA" w:rsidSect="00560EE5">
          <w:pgSz w:w="16838" w:h="11906" w:orient="landscape"/>
          <w:pgMar w:top="1417" w:right="1258" w:bottom="1417" w:left="1417" w:header="708" w:footer="708" w:gutter="0"/>
          <w:cols w:space="708"/>
          <w:docGrid w:linePitch="360"/>
        </w:sectPr>
      </w:pPr>
    </w:p>
    <w:p w:rsidR="006117AA" w:rsidRPr="006117AA" w:rsidRDefault="006117AA" w:rsidP="006117AA">
      <w:pPr>
        <w:suppressAutoHyphens/>
        <w:spacing w:after="0" w:line="240" w:lineRule="auto"/>
        <w:jc w:val="right"/>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lastRenderedPageBreak/>
        <w:t>9. számú melléklet</w:t>
      </w:r>
    </w:p>
    <w:p w:rsidR="006117AA" w:rsidRPr="006117AA" w:rsidRDefault="006117AA" w:rsidP="006117AA">
      <w:pPr>
        <w:keepNext/>
        <w:tabs>
          <w:tab w:val="left" w:pos="709"/>
        </w:tabs>
        <w:suppressAutoHyphens/>
        <w:spacing w:before="240" w:after="120" w:line="240" w:lineRule="auto"/>
        <w:ind w:left="1134" w:hanging="1134"/>
        <w:jc w:val="center"/>
        <w:outlineLvl w:val="2"/>
        <w:rPr>
          <w:rFonts w:ascii="Garamond" w:eastAsia="Times New Roman" w:hAnsi="Garamond" w:cs="Times New Roman"/>
          <w:b/>
          <w:bCs/>
          <w:caps/>
          <w:sz w:val="24"/>
          <w:szCs w:val="24"/>
          <w:lang w:val="en-GB" w:eastAsia="ar-SA"/>
        </w:rPr>
      </w:pPr>
      <w:bookmarkStart w:id="25" w:name="_Toc487103073"/>
      <w:r w:rsidRPr="006117AA">
        <w:rPr>
          <w:rFonts w:ascii="Garamond" w:eastAsia="Times New Roman" w:hAnsi="Garamond" w:cs="Times New Roman"/>
          <w:b/>
          <w:bCs/>
          <w:sz w:val="24"/>
          <w:szCs w:val="24"/>
          <w:lang w:val="en-GB" w:eastAsia="ar-SA"/>
        </w:rPr>
        <w:t xml:space="preserve">NYILATKOZAT </w:t>
      </w:r>
      <w:r w:rsidRPr="006117AA">
        <w:rPr>
          <w:rFonts w:ascii="Garamond" w:eastAsia="Times New Roman" w:hAnsi="Garamond" w:cs="Times New Roman"/>
          <w:b/>
          <w:bCs/>
          <w:caps/>
          <w:sz w:val="24"/>
          <w:szCs w:val="24"/>
          <w:lang w:val="en-GB" w:eastAsia="ar-SA"/>
        </w:rPr>
        <w:t>nyertesség esetén a szerződés feltöltéséhez szükséges adatokról</w:t>
      </w:r>
      <w:bookmarkEnd w:id="25"/>
    </w:p>
    <w:p w:rsidR="006117AA" w:rsidRPr="006117AA" w:rsidRDefault="006117AA" w:rsidP="006117AA">
      <w:pPr>
        <w:suppressAutoHyphens/>
        <w:spacing w:before="120" w:after="120" w:line="240" w:lineRule="auto"/>
        <w:jc w:val="center"/>
        <w:rPr>
          <w:rFonts w:ascii="Garamond" w:eastAsia="Times New Roman" w:hAnsi="Garamond" w:cs="Arial"/>
          <w:b/>
          <w:color w:val="000000"/>
          <w:sz w:val="24"/>
          <w:szCs w:val="24"/>
          <w:lang w:eastAsia="ar-SA"/>
        </w:rPr>
      </w:pPr>
      <w:r w:rsidRPr="006117AA">
        <w:rPr>
          <w:rFonts w:ascii="Garamond" w:eastAsia="Times New Roman" w:hAnsi="Garamond" w:cs="Arial"/>
          <w:b/>
          <w:color w:val="000000"/>
          <w:sz w:val="24"/>
          <w:szCs w:val="24"/>
          <w:lang w:eastAsia="ar-SA"/>
        </w:rPr>
        <w:t>STED FLIM mikroszkóp beszerzése GINOP-2.3.3-15-2016-00030 jelű pályázat keretében megvalósuló „Nano-bioimaging”: nagy idő és térbeli felbontású képalkotó vizsgálatok fejlesztése és alkalmazása a biomedicinában.</w:t>
      </w:r>
    </w:p>
    <w:p w:rsidR="006117AA" w:rsidRPr="006117AA" w:rsidRDefault="006117AA" w:rsidP="006117AA">
      <w:pPr>
        <w:suppressAutoHyphens/>
        <w:spacing w:after="0" w:line="240" w:lineRule="auto"/>
        <w:rPr>
          <w:rFonts w:ascii="Garamond" w:eastAsia="Times New Roman" w:hAnsi="Garamond" w:cs="Arial"/>
          <w:sz w:val="24"/>
          <w:szCs w:val="24"/>
          <w:lang w:eastAsia="ar-SA"/>
        </w:rPr>
      </w:pPr>
    </w:p>
    <w:p w:rsidR="006117AA" w:rsidRPr="006117AA" w:rsidRDefault="006117AA" w:rsidP="006117AA">
      <w:pPr>
        <w:suppressAutoHyphens/>
        <w:spacing w:after="0" w:line="240" w:lineRule="auto"/>
        <w:contextualSpacing/>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Alulírott………………………………………… mint a(z)…………………………………… (székhely:…………………………………) cégjegyzésre jogosult/meghatalmazott képviselője</w:t>
      </w:r>
      <w:r w:rsidRPr="006117AA">
        <w:rPr>
          <w:rFonts w:ascii="Garamond" w:eastAsia="Times New Roman" w:hAnsi="Garamond" w:cs="Arial"/>
          <w:sz w:val="24"/>
          <w:szCs w:val="24"/>
          <w:vertAlign w:val="superscript"/>
          <w:lang w:eastAsia="ar-SA"/>
        </w:rPr>
        <w:footnoteReference w:id="71"/>
      </w:r>
      <w:r w:rsidRPr="006117AA">
        <w:rPr>
          <w:rFonts w:ascii="Garamond" w:eastAsia="Times New Roman" w:hAnsi="Garamond" w:cs="Arial"/>
          <w:sz w:val="24"/>
          <w:szCs w:val="24"/>
          <w:lang w:eastAsia="ar-SA"/>
        </w:rPr>
        <w:t xml:space="preserve"> ezúton nyilatkozom, hogy nyertességünk esetén:</w:t>
      </w:r>
    </w:p>
    <w:p w:rsidR="006117AA" w:rsidRPr="006117AA" w:rsidRDefault="006117AA" w:rsidP="006117AA">
      <w:pPr>
        <w:suppressAutoHyphens/>
        <w:spacing w:after="0" w:line="240" w:lineRule="auto"/>
        <w:ind w:left="357"/>
        <w:contextualSpacing/>
        <w:rPr>
          <w:rFonts w:ascii="Garamond" w:eastAsia="Times New Roman" w:hAnsi="Garamond" w:cs="Arial"/>
          <w:sz w:val="24"/>
          <w:szCs w:val="24"/>
          <w:lang w:eastAsia="ar-SA"/>
        </w:rPr>
      </w:pPr>
    </w:p>
    <w:p w:rsidR="006117AA" w:rsidRPr="006117AA" w:rsidRDefault="006117AA" w:rsidP="006117AA">
      <w:pPr>
        <w:suppressAutoHyphens/>
        <w:spacing w:after="0" w:line="240" w:lineRule="auto"/>
        <w:ind w:left="357"/>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Szerződés teljesítésével kapcsolatban kijelölt kapcsolattartó: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6117AA" w:rsidRPr="006117AA" w:rsidTr="00A86B57">
        <w:trPr>
          <w:jc w:val="center"/>
        </w:trPr>
        <w:tc>
          <w:tcPr>
            <w:tcW w:w="2381" w:type="dxa"/>
            <w:shd w:val="clear" w:color="auto" w:fill="auto"/>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Név</w:t>
            </w:r>
          </w:p>
        </w:tc>
        <w:tc>
          <w:tcPr>
            <w:tcW w:w="5386" w:type="dxa"/>
            <w:shd w:val="clear" w:color="auto" w:fill="auto"/>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p>
        </w:tc>
      </w:tr>
      <w:tr w:rsidR="006117AA" w:rsidRPr="006117AA" w:rsidTr="00A86B57">
        <w:trPr>
          <w:jc w:val="center"/>
        </w:trPr>
        <w:tc>
          <w:tcPr>
            <w:tcW w:w="2381" w:type="dxa"/>
            <w:shd w:val="clear" w:color="auto" w:fill="auto"/>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Telefonszám</w:t>
            </w:r>
          </w:p>
        </w:tc>
        <w:tc>
          <w:tcPr>
            <w:tcW w:w="5386" w:type="dxa"/>
            <w:shd w:val="clear" w:color="auto" w:fill="auto"/>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p>
        </w:tc>
      </w:tr>
      <w:tr w:rsidR="006117AA" w:rsidRPr="006117AA" w:rsidTr="00A86B57">
        <w:trPr>
          <w:jc w:val="center"/>
        </w:trPr>
        <w:tc>
          <w:tcPr>
            <w:tcW w:w="2381" w:type="dxa"/>
            <w:shd w:val="clear" w:color="auto" w:fill="auto"/>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Fax</w:t>
            </w:r>
          </w:p>
        </w:tc>
        <w:tc>
          <w:tcPr>
            <w:tcW w:w="5386" w:type="dxa"/>
            <w:shd w:val="clear" w:color="auto" w:fill="auto"/>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p>
        </w:tc>
      </w:tr>
      <w:tr w:rsidR="006117AA" w:rsidRPr="006117AA" w:rsidTr="00A86B57">
        <w:trPr>
          <w:jc w:val="center"/>
        </w:trPr>
        <w:tc>
          <w:tcPr>
            <w:tcW w:w="2381" w:type="dxa"/>
            <w:shd w:val="clear" w:color="auto" w:fill="auto"/>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E-mail cím</w:t>
            </w:r>
          </w:p>
        </w:tc>
        <w:tc>
          <w:tcPr>
            <w:tcW w:w="5386" w:type="dxa"/>
            <w:shd w:val="clear" w:color="auto" w:fill="auto"/>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p>
        </w:tc>
      </w:tr>
    </w:tbl>
    <w:p w:rsidR="006117AA" w:rsidRPr="006117AA" w:rsidRDefault="006117AA" w:rsidP="006117AA">
      <w:pPr>
        <w:suppressAutoHyphens/>
        <w:spacing w:after="0" w:line="240" w:lineRule="auto"/>
        <w:ind w:left="357"/>
        <w:contextualSpacing/>
        <w:rPr>
          <w:rFonts w:ascii="Garamond" w:eastAsia="Times New Roman" w:hAnsi="Garamond" w:cs="Arial"/>
          <w:sz w:val="24"/>
          <w:szCs w:val="24"/>
          <w:lang w:eastAsia="ar-SA"/>
        </w:rPr>
      </w:pPr>
    </w:p>
    <w:p w:rsidR="006117AA" w:rsidRPr="006117AA" w:rsidRDefault="006117AA" w:rsidP="006117AA">
      <w:pPr>
        <w:suppressAutoHyphens/>
        <w:spacing w:after="0" w:line="240" w:lineRule="auto"/>
        <w:ind w:left="357"/>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Ajánlattevő(k) nevében a Szerződést aláíró, képviseletre jogosult személy: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6117AA" w:rsidRPr="006117AA" w:rsidTr="00A86B57">
        <w:trPr>
          <w:jc w:val="center"/>
        </w:trPr>
        <w:tc>
          <w:tcPr>
            <w:tcW w:w="2381" w:type="dxa"/>
            <w:shd w:val="clear" w:color="auto" w:fill="auto"/>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Név</w:t>
            </w:r>
          </w:p>
        </w:tc>
        <w:tc>
          <w:tcPr>
            <w:tcW w:w="5386" w:type="dxa"/>
            <w:shd w:val="clear" w:color="auto" w:fill="auto"/>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p>
        </w:tc>
      </w:tr>
      <w:tr w:rsidR="006117AA" w:rsidRPr="006117AA" w:rsidTr="00A86B57">
        <w:trPr>
          <w:jc w:val="center"/>
        </w:trPr>
        <w:tc>
          <w:tcPr>
            <w:tcW w:w="2381" w:type="dxa"/>
            <w:shd w:val="clear" w:color="auto" w:fill="auto"/>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Beosztás</w:t>
            </w:r>
          </w:p>
        </w:tc>
        <w:tc>
          <w:tcPr>
            <w:tcW w:w="5386" w:type="dxa"/>
            <w:shd w:val="clear" w:color="auto" w:fill="auto"/>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p>
        </w:tc>
      </w:tr>
    </w:tbl>
    <w:p w:rsidR="006117AA" w:rsidRPr="006117AA" w:rsidRDefault="006117AA" w:rsidP="006117AA">
      <w:pPr>
        <w:suppressAutoHyphens/>
        <w:spacing w:before="240" w:after="0" w:line="240" w:lineRule="auto"/>
        <w:ind w:left="357"/>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Együttes aláírási jog esetén</w:t>
      </w:r>
      <w:r w:rsidRPr="006117AA">
        <w:rPr>
          <w:rFonts w:ascii="Garamond" w:eastAsia="Times New Roman" w:hAnsi="Garamond" w:cs="Arial"/>
          <w:b/>
          <w:sz w:val="24"/>
          <w:szCs w:val="24"/>
          <w:vertAlign w:val="superscript"/>
          <w:lang w:eastAsia="ar-SA"/>
        </w:rPr>
        <w:footnoteReference w:id="72"/>
      </w:r>
      <w:r w:rsidRPr="006117AA">
        <w:rPr>
          <w:rFonts w:ascii="Garamond" w:eastAsia="Times New Roman" w:hAnsi="Garamond" w:cs="Arial"/>
          <w:b/>
          <w:sz w:val="24"/>
          <w:szCs w:val="24"/>
          <w:lang w:eastAsia="ar-S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6117AA" w:rsidRPr="006117AA" w:rsidTr="00A86B57">
        <w:trPr>
          <w:jc w:val="center"/>
        </w:trPr>
        <w:tc>
          <w:tcPr>
            <w:tcW w:w="2381" w:type="dxa"/>
            <w:shd w:val="clear" w:color="auto" w:fill="auto"/>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Név</w:t>
            </w:r>
          </w:p>
        </w:tc>
        <w:tc>
          <w:tcPr>
            <w:tcW w:w="5386" w:type="dxa"/>
            <w:shd w:val="clear" w:color="auto" w:fill="auto"/>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p>
        </w:tc>
      </w:tr>
      <w:tr w:rsidR="006117AA" w:rsidRPr="006117AA" w:rsidTr="00A86B57">
        <w:trPr>
          <w:jc w:val="center"/>
        </w:trPr>
        <w:tc>
          <w:tcPr>
            <w:tcW w:w="2381" w:type="dxa"/>
            <w:shd w:val="clear" w:color="auto" w:fill="auto"/>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Beosztás</w:t>
            </w:r>
          </w:p>
        </w:tc>
        <w:tc>
          <w:tcPr>
            <w:tcW w:w="5386" w:type="dxa"/>
            <w:shd w:val="clear" w:color="auto" w:fill="auto"/>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p>
        </w:tc>
      </w:tr>
      <w:tr w:rsidR="006117AA" w:rsidRPr="006117AA" w:rsidTr="00A86B57">
        <w:trPr>
          <w:jc w:val="center"/>
        </w:trPr>
        <w:tc>
          <w:tcPr>
            <w:tcW w:w="2381" w:type="dxa"/>
            <w:shd w:val="clear" w:color="auto" w:fill="D9D9D9"/>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p>
        </w:tc>
        <w:tc>
          <w:tcPr>
            <w:tcW w:w="5386" w:type="dxa"/>
            <w:shd w:val="clear" w:color="auto" w:fill="D9D9D9"/>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p>
        </w:tc>
      </w:tr>
      <w:tr w:rsidR="006117AA" w:rsidRPr="006117AA" w:rsidTr="00A86B57">
        <w:trPr>
          <w:jc w:val="center"/>
        </w:trPr>
        <w:tc>
          <w:tcPr>
            <w:tcW w:w="2381" w:type="dxa"/>
            <w:shd w:val="clear" w:color="auto" w:fill="auto"/>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Név</w:t>
            </w:r>
          </w:p>
        </w:tc>
        <w:tc>
          <w:tcPr>
            <w:tcW w:w="5386" w:type="dxa"/>
            <w:shd w:val="clear" w:color="auto" w:fill="auto"/>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p>
        </w:tc>
      </w:tr>
      <w:tr w:rsidR="006117AA" w:rsidRPr="006117AA" w:rsidTr="00A86B57">
        <w:trPr>
          <w:jc w:val="center"/>
        </w:trPr>
        <w:tc>
          <w:tcPr>
            <w:tcW w:w="2381" w:type="dxa"/>
            <w:shd w:val="clear" w:color="auto" w:fill="auto"/>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Beosztás</w:t>
            </w:r>
          </w:p>
        </w:tc>
        <w:tc>
          <w:tcPr>
            <w:tcW w:w="5386" w:type="dxa"/>
            <w:shd w:val="clear" w:color="auto" w:fill="auto"/>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p>
        </w:tc>
      </w:tr>
    </w:tbl>
    <w:p w:rsidR="006117AA" w:rsidRPr="006117AA" w:rsidRDefault="006117AA" w:rsidP="006117AA">
      <w:pPr>
        <w:suppressAutoHyphens/>
        <w:spacing w:after="0" w:line="240" w:lineRule="auto"/>
        <w:rPr>
          <w:rFonts w:ascii="Garamond" w:eastAsia="Times New Roman" w:hAnsi="Garamond" w:cs="Arial"/>
          <w:sz w:val="24"/>
          <w:szCs w:val="24"/>
          <w:lang w:eastAsia="hu-HU"/>
        </w:rPr>
      </w:pPr>
    </w:p>
    <w:p w:rsidR="006117AA" w:rsidRPr="006117AA" w:rsidRDefault="006117AA" w:rsidP="006117AA">
      <w:pPr>
        <w:suppressAutoHyphens/>
        <w:spacing w:after="0" w:line="240" w:lineRule="auto"/>
        <w:ind w:left="357"/>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Amennyiben a nyertes Ajánlattevő több bankszámlával rendelkezik, azon bankszámlaszám meghatározása, amelyre az ellenérték megfizetését kéri: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6117AA" w:rsidRPr="006117AA" w:rsidTr="00A86B57">
        <w:trPr>
          <w:jc w:val="center"/>
        </w:trPr>
        <w:tc>
          <w:tcPr>
            <w:tcW w:w="2381" w:type="dxa"/>
            <w:shd w:val="clear" w:color="auto" w:fill="auto"/>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Bankszámlaszám</w:t>
            </w:r>
          </w:p>
        </w:tc>
        <w:tc>
          <w:tcPr>
            <w:tcW w:w="5386" w:type="dxa"/>
            <w:shd w:val="clear" w:color="auto" w:fill="auto"/>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p>
        </w:tc>
      </w:tr>
    </w:tbl>
    <w:p w:rsidR="006117AA" w:rsidRPr="006117AA" w:rsidRDefault="006117AA" w:rsidP="006117AA">
      <w:pPr>
        <w:suppressAutoHyphens/>
        <w:spacing w:after="0" w:line="240" w:lineRule="auto"/>
        <w:rPr>
          <w:rFonts w:ascii="Garamond" w:eastAsia="Times New Roman" w:hAnsi="Garamond" w:cs="Arial"/>
          <w:sz w:val="24"/>
          <w:szCs w:val="24"/>
          <w:lang w:eastAsia="hu-HU"/>
        </w:rPr>
      </w:pPr>
    </w:p>
    <w:p w:rsidR="006117AA" w:rsidRPr="006117AA" w:rsidRDefault="006117AA" w:rsidP="006117AA">
      <w:pPr>
        <w:suppressAutoHyphens/>
        <w:spacing w:after="0" w:line="240" w:lineRule="auto"/>
        <w:ind w:left="357"/>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A nyertes ajánlattevő a Megrendeléseket az alábbi elérhetőségeken fogadja: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6117AA" w:rsidRPr="006117AA" w:rsidTr="00A86B57">
        <w:trPr>
          <w:jc w:val="center"/>
        </w:trPr>
        <w:tc>
          <w:tcPr>
            <w:tcW w:w="2381" w:type="dxa"/>
            <w:shd w:val="clear" w:color="auto" w:fill="auto"/>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E-mail</w:t>
            </w:r>
          </w:p>
        </w:tc>
        <w:tc>
          <w:tcPr>
            <w:tcW w:w="5386" w:type="dxa"/>
            <w:shd w:val="clear" w:color="auto" w:fill="auto"/>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p>
        </w:tc>
      </w:tr>
      <w:tr w:rsidR="006117AA" w:rsidRPr="006117AA" w:rsidTr="00A86B57">
        <w:trPr>
          <w:jc w:val="center"/>
        </w:trPr>
        <w:tc>
          <w:tcPr>
            <w:tcW w:w="2381" w:type="dxa"/>
            <w:shd w:val="clear" w:color="auto" w:fill="auto"/>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Fax</w:t>
            </w:r>
          </w:p>
        </w:tc>
        <w:tc>
          <w:tcPr>
            <w:tcW w:w="5386" w:type="dxa"/>
            <w:shd w:val="clear" w:color="auto" w:fill="auto"/>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p>
        </w:tc>
      </w:tr>
    </w:tbl>
    <w:p w:rsidR="006117AA" w:rsidRPr="006117AA" w:rsidRDefault="006117AA" w:rsidP="006117AA">
      <w:pPr>
        <w:suppressAutoHyphens/>
        <w:spacing w:after="0" w:line="240" w:lineRule="auto"/>
        <w:rPr>
          <w:rFonts w:ascii="Garamond" w:eastAsia="Times New Roman" w:hAnsi="Garamond" w:cs="Arial"/>
          <w:sz w:val="24"/>
          <w:szCs w:val="24"/>
          <w:lang w:eastAsia="hu-HU"/>
        </w:rPr>
      </w:pPr>
    </w:p>
    <w:p w:rsidR="006117AA" w:rsidRPr="006117AA" w:rsidRDefault="006117AA" w:rsidP="006117AA">
      <w:pPr>
        <w:suppressAutoHyphens/>
        <w:spacing w:after="0" w:line="240" w:lineRule="auto"/>
        <w:ind w:left="357"/>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Amennyiben a nyertes ajánlattevő a szerződés postázását nem székhelyére kéri, a postázási cím: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1"/>
        <w:gridCol w:w="5386"/>
      </w:tblGrid>
      <w:tr w:rsidR="006117AA" w:rsidRPr="006117AA" w:rsidTr="00A86B57">
        <w:trPr>
          <w:jc w:val="center"/>
        </w:trPr>
        <w:tc>
          <w:tcPr>
            <w:tcW w:w="2381" w:type="dxa"/>
            <w:shd w:val="clear" w:color="auto" w:fill="auto"/>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Település</w:t>
            </w:r>
          </w:p>
        </w:tc>
        <w:tc>
          <w:tcPr>
            <w:tcW w:w="5386" w:type="dxa"/>
            <w:shd w:val="clear" w:color="auto" w:fill="auto"/>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p>
        </w:tc>
      </w:tr>
      <w:tr w:rsidR="006117AA" w:rsidRPr="006117AA" w:rsidTr="00A86B57">
        <w:trPr>
          <w:jc w:val="center"/>
        </w:trPr>
        <w:tc>
          <w:tcPr>
            <w:tcW w:w="2381" w:type="dxa"/>
            <w:shd w:val="clear" w:color="auto" w:fill="auto"/>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Utca, házszám</w:t>
            </w:r>
          </w:p>
        </w:tc>
        <w:tc>
          <w:tcPr>
            <w:tcW w:w="5386" w:type="dxa"/>
            <w:shd w:val="clear" w:color="auto" w:fill="auto"/>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p>
        </w:tc>
      </w:tr>
      <w:tr w:rsidR="006117AA" w:rsidRPr="006117AA" w:rsidTr="00A86B57">
        <w:trPr>
          <w:jc w:val="center"/>
        </w:trPr>
        <w:tc>
          <w:tcPr>
            <w:tcW w:w="2381" w:type="dxa"/>
            <w:shd w:val="clear" w:color="auto" w:fill="auto"/>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Irányítószám</w:t>
            </w:r>
          </w:p>
        </w:tc>
        <w:tc>
          <w:tcPr>
            <w:tcW w:w="5386" w:type="dxa"/>
            <w:shd w:val="clear" w:color="auto" w:fill="auto"/>
          </w:tcPr>
          <w:p w:rsidR="006117AA" w:rsidRPr="006117AA" w:rsidRDefault="006117AA" w:rsidP="006117AA">
            <w:pPr>
              <w:suppressAutoHyphens/>
              <w:spacing w:after="0" w:line="240" w:lineRule="auto"/>
              <w:contextualSpacing/>
              <w:rPr>
                <w:rFonts w:ascii="Garamond" w:eastAsia="Times New Roman" w:hAnsi="Garamond" w:cs="Arial"/>
                <w:sz w:val="24"/>
                <w:szCs w:val="24"/>
                <w:lang w:eastAsia="ar-SA"/>
              </w:rPr>
            </w:pPr>
          </w:p>
        </w:tc>
      </w:tr>
    </w:tbl>
    <w:p w:rsidR="006117AA" w:rsidRPr="006117AA" w:rsidRDefault="006117AA" w:rsidP="006117AA">
      <w:pPr>
        <w:suppressAutoHyphens/>
        <w:spacing w:after="0" w:line="240" w:lineRule="auto"/>
        <w:rPr>
          <w:rFonts w:ascii="Garamond" w:eastAsia="Times New Roman" w:hAnsi="Garamond" w:cs="Arial"/>
          <w:sz w:val="24"/>
          <w:szCs w:val="24"/>
          <w:lang w:eastAsia="ar-SA"/>
        </w:rPr>
      </w:pPr>
    </w:p>
    <w:p w:rsidR="006117AA" w:rsidRPr="006117AA" w:rsidRDefault="006117AA" w:rsidP="006117AA">
      <w:pPr>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Keltezés (helység, év, hónap, nap)</w:t>
      </w:r>
    </w:p>
    <w:p w:rsidR="006117AA" w:rsidRPr="006117AA" w:rsidRDefault="006117AA" w:rsidP="006117AA">
      <w:pPr>
        <w:suppressAutoHyphens/>
        <w:spacing w:after="0" w:line="240" w:lineRule="auto"/>
        <w:rPr>
          <w:rFonts w:ascii="Garamond" w:eastAsia="Times New Roman" w:hAnsi="Garamond" w:cs="Arial"/>
          <w:sz w:val="24"/>
          <w:szCs w:val="24"/>
          <w:lang w:eastAsia="ar-SA"/>
        </w:rPr>
      </w:pPr>
    </w:p>
    <w:p w:rsidR="006117AA" w:rsidRPr="006117AA" w:rsidRDefault="006117AA" w:rsidP="006117AA">
      <w:pPr>
        <w:tabs>
          <w:tab w:val="center" w:pos="2127"/>
          <w:tab w:val="center" w:pos="6804"/>
        </w:tabs>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b/>
      </w:r>
      <w:r w:rsidRPr="006117AA">
        <w:rPr>
          <w:rFonts w:ascii="Garamond" w:eastAsia="Times New Roman" w:hAnsi="Garamond" w:cs="Arial"/>
          <w:sz w:val="24"/>
          <w:szCs w:val="24"/>
          <w:lang w:eastAsia="ar-SA"/>
        </w:rPr>
        <w:tab/>
        <w:t>___________________________________</w:t>
      </w:r>
    </w:p>
    <w:p w:rsidR="006117AA" w:rsidRPr="006117AA" w:rsidRDefault="006117AA" w:rsidP="006117AA">
      <w:pPr>
        <w:tabs>
          <w:tab w:val="center" w:pos="2127"/>
          <w:tab w:val="center" w:pos="6804"/>
        </w:tabs>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b/>
      </w:r>
      <w:r w:rsidRPr="006117AA">
        <w:rPr>
          <w:rFonts w:ascii="Garamond" w:eastAsia="Times New Roman" w:hAnsi="Garamond" w:cs="Arial"/>
          <w:sz w:val="24"/>
          <w:szCs w:val="24"/>
          <w:lang w:eastAsia="ar-SA"/>
        </w:rPr>
        <w:tab/>
        <w:t>(cégjegyzésre jogosult vagy szabályszerűen</w:t>
      </w:r>
    </w:p>
    <w:p w:rsidR="006117AA" w:rsidRPr="006117AA" w:rsidRDefault="006117AA" w:rsidP="006117AA">
      <w:pPr>
        <w:spacing w:after="0" w:line="240" w:lineRule="auto"/>
        <w:rPr>
          <w:rFonts w:ascii="Garamond" w:eastAsia="Times New Roman" w:hAnsi="Garamond" w:cs="Arial"/>
          <w:sz w:val="24"/>
          <w:szCs w:val="24"/>
          <w:lang w:eastAsia="ar-SA"/>
        </w:rPr>
        <w:sectPr w:rsidR="006117AA" w:rsidRPr="006117AA" w:rsidSect="00560EE5">
          <w:pgSz w:w="11906" w:h="16838" w:code="9"/>
          <w:pgMar w:top="1418" w:right="1418" w:bottom="1418" w:left="1418" w:header="709" w:footer="709" w:gutter="0"/>
          <w:cols w:space="708"/>
          <w:docGrid w:linePitch="360"/>
        </w:sectPr>
      </w:pPr>
    </w:p>
    <w:p w:rsidR="006117AA" w:rsidRPr="006117AA" w:rsidRDefault="006117AA" w:rsidP="006117AA">
      <w:pPr>
        <w:spacing w:after="0" w:line="240" w:lineRule="auto"/>
        <w:ind w:left="6381" w:firstLine="709"/>
        <w:rPr>
          <w:rFonts w:ascii="Garamond" w:eastAsia="Times New Roman" w:hAnsi="Garamond" w:cs="Times New Roman"/>
          <w:b/>
          <w:sz w:val="24"/>
          <w:szCs w:val="24"/>
          <w:lang w:eastAsia="hu-HU"/>
        </w:rPr>
      </w:pPr>
      <w:r w:rsidRPr="006117AA">
        <w:rPr>
          <w:rFonts w:ascii="Garamond" w:eastAsia="Times New Roman" w:hAnsi="Garamond" w:cs="Times New Roman"/>
          <w:b/>
          <w:sz w:val="24"/>
          <w:szCs w:val="24"/>
          <w:lang w:eastAsia="hu-HU"/>
        </w:rPr>
        <w:lastRenderedPageBreak/>
        <w:t>10. számú melléklet</w:t>
      </w:r>
    </w:p>
    <w:p w:rsidR="006117AA" w:rsidRPr="006117AA" w:rsidRDefault="006117AA" w:rsidP="006117AA">
      <w:pPr>
        <w:spacing w:after="0" w:line="240" w:lineRule="auto"/>
        <w:jc w:val="both"/>
        <w:rPr>
          <w:rFonts w:ascii="Garamond" w:eastAsia="Calibri" w:hAnsi="Garamond" w:cs="Times New Roman"/>
          <w:i/>
          <w:sz w:val="24"/>
          <w:szCs w:val="24"/>
        </w:rPr>
      </w:pPr>
    </w:p>
    <w:p w:rsidR="006117AA" w:rsidRPr="006117AA" w:rsidRDefault="006117AA" w:rsidP="006117AA">
      <w:pPr>
        <w:suppressAutoHyphens/>
        <w:spacing w:before="120" w:after="120" w:line="240" w:lineRule="auto"/>
        <w:jc w:val="center"/>
        <w:rPr>
          <w:rFonts w:ascii="Garamond" w:eastAsia="Times New Roman" w:hAnsi="Garamond" w:cs="Arial"/>
          <w:b/>
          <w:color w:val="000000"/>
          <w:sz w:val="24"/>
          <w:szCs w:val="24"/>
          <w:lang w:eastAsia="ar-SA"/>
        </w:rPr>
      </w:pPr>
      <w:r w:rsidRPr="006117AA">
        <w:rPr>
          <w:rFonts w:ascii="Garamond" w:eastAsia="Times New Roman" w:hAnsi="Garamond" w:cs="Arial"/>
          <w:b/>
          <w:color w:val="000000"/>
          <w:sz w:val="24"/>
          <w:szCs w:val="24"/>
          <w:lang w:eastAsia="ar-SA"/>
        </w:rPr>
        <w:t>STED FLIM mikroszkóp beszerzése GINOP-2.3.3-15-2016-00030 jelű pályázat keretében megvalósuló „Nano-bioimaging”: nagy idő és térbeli felbontású képalkotó vizsgálatok fejlesztése és alkalmazása a biomedicinában.</w:t>
      </w:r>
    </w:p>
    <w:p w:rsidR="006117AA" w:rsidRPr="006117AA" w:rsidRDefault="006117AA" w:rsidP="006117AA">
      <w:pPr>
        <w:spacing w:after="0" w:line="240" w:lineRule="auto"/>
        <w:jc w:val="center"/>
        <w:rPr>
          <w:rFonts w:ascii="Garamond" w:eastAsia="Calibri" w:hAnsi="Garamond" w:cs="Times New Roman"/>
          <w:i/>
          <w:sz w:val="24"/>
          <w:szCs w:val="24"/>
        </w:rPr>
      </w:pPr>
    </w:p>
    <w:p w:rsidR="006117AA" w:rsidRPr="006117AA" w:rsidRDefault="006117AA" w:rsidP="006117AA">
      <w:pPr>
        <w:spacing w:after="0" w:line="240" w:lineRule="auto"/>
        <w:jc w:val="center"/>
        <w:rPr>
          <w:rFonts w:ascii="Garamond" w:eastAsia="Times New Roman" w:hAnsi="Garamond" w:cs="Times New Roman"/>
          <w:b/>
          <w:caps/>
          <w:sz w:val="24"/>
          <w:szCs w:val="24"/>
          <w:lang w:eastAsia="hu-HU"/>
        </w:rPr>
      </w:pPr>
      <w:r w:rsidRPr="006117AA">
        <w:rPr>
          <w:rFonts w:ascii="Garamond" w:eastAsia="Times New Roman" w:hAnsi="Garamond" w:cs="Times New Roman"/>
          <w:b/>
          <w:caps/>
          <w:sz w:val="24"/>
          <w:szCs w:val="24"/>
          <w:lang w:eastAsia="hu-HU"/>
        </w:rPr>
        <w:t xml:space="preserve">Ajánlattevő nyilatkozata </w:t>
      </w:r>
    </w:p>
    <w:p w:rsidR="006117AA" w:rsidRPr="006117AA" w:rsidRDefault="006117AA" w:rsidP="006117AA">
      <w:pPr>
        <w:spacing w:after="0" w:line="240" w:lineRule="auto"/>
        <w:jc w:val="center"/>
        <w:rPr>
          <w:rFonts w:ascii="Garamond" w:eastAsia="Times New Roman" w:hAnsi="Garamond" w:cs="Times New Roman"/>
          <w:b/>
          <w:caps/>
          <w:sz w:val="24"/>
          <w:szCs w:val="24"/>
          <w:lang w:eastAsia="hu-HU"/>
        </w:rPr>
      </w:pPr>
      <w:r w:rsidRPr="006117AA">
        <w:rPr>
          <w:rFonts w:ascii="Garamond" w:eastAsia="Times New Roman" w:hAnsi="Garamond" w:cs="Times New Roman"/>
          <w:b/>
          <w:caps/>
          <w:sz w:val="24"/>
          <w:szCs w:val="24"/>
          <w:lang w:eastAsia="hu-HU"/>
        </w:rPr>
        <w:t>a Kbt. 67. § (4) bekezdése szerint</w:t>
      </w:r>
    </w:p>
    <w:p w:rsidR="006117AA" w:rsidRPr="006117AA" w:rsidRDefault="006117AA" w:rsidP="006117AA">
      <w:pPr>
        <w:spacing w:after="0" w:line="240" w:lineRule="auto"/>
        <w:jc w:val="center"/>
        <w:rPr>
          <w:rFonts w:ascii="Garamond" w:eastAsia="Times New Roman" w:hAnsi="Garamond" w:cs="Times New Roman"/>
          <w:b/>
          <w:sz w:val="24"/>
          <w:szCs w:val="24"/>
          <w:lang w:eastAsia="hu-HU"/>
        </w:rPr>
      </w:pPr>
    </w:p>
    <w:p w:rsidR="006117AA" w:rsidRPr="006117AA" w:rsidRDefault="006117AA" w:rsidP="006117AA">
      <w:pPr>
        <w:autoSpaceDE w:val="0"/>
        <w:autoSpaceDN w:val="0"/>
        <w:adjustRightInd w:val="0"/>
        <w:spacing w:after="0" w:line="240" w:lineRule="auto"/>
        <w:jc w:val="both"/>
        <w:rPr>
          <w:rFonts w:ascii="Garamond" w:eastAsia="Times New Roman" w:hAnsi="Garamond" w:cs="Times New Roman"/>
          <w:sz w:val="24"/>
          <w:szCs w:val="24"/>
          <w:lang w:eastAsia="hu-HU"/>
        </w:rPr>
      </w:pPr>
    </w:p>
    <w:p w:rsidR="006117AA" w:rsidRPr="006117AA" w:rsidRDefault="006117AA" w:rsidP="006117AA">
      <w:pPr>
        <w:widowControl w:val="0"/>
        <w:autoSpaceDE w:val="0"/>
        <w:autoSpaceDN w:val="0"/>
        <w:spacing w:after="0" w:line="240" w:lineRule="auto"/>
        <w:ind w:right="70"/>
        <w:jc w:val="both"/>
        <w:rPr>
          <w:rFonts w:ascii="Garamond" w:eastAsia="Times New Roman" w:hAnsi="Garamond" w:cs="Times New Roman"/>
          <w:sz w:val="24"/>
          <w:szCs w:val="24"/>
          <w:lang w:eastAsia="hu-HU"/>
        </w:rPr>
      </w:pPr>
      <w:r w:rsidRPr="006117AA">
        <w:rPr>
          <w:rFonts w:ascii="Garamond" w:eastAsia="Times New Roman" w:hAnsi="Garamond" w:cs="Times New Roman"/>
          <w:sz w:val="24"/>
          <w:szCs w:val="24"/>
          <w:lang w:eastAsia="hu-HU"/>
        </w:rPr>
        <w:t xml:space="preserve">Alulírott ……………………………………………..….. társaság mint ajánlattevő, melyet képvisel: …………………………… </w:t>
      </w:r>
    </w:p>
    <w:p w:rsidR="006117AA" w:rsidRPr="006117AA" w:rsidRDefault="006117AA" w:rsidP="006117AA">
      <w:pPr>
        <w:widowControl w:val="0"/>
        <w:autoSpaceDE w:val="0"/>
        <w:autoSpaceDN w:val="0"/>
        <w:spacing w:after="0" w:line="240" w:lineRule="auto"/>
        <w:ind w:right="70"/>
        <w:jc w:val="both"/>
        <w:rPr>
          <w:rFonts w:ascii="Garamond" w:eastAsia="Times New Roman" w:hAnsi="Garamond" w:cs="Times New Roman"/>
          <w:sz w:val="24"/>
          <w:szCs w:val="24"/>
          <w:lang w:eastAsia="hu-HU"/>
        </w:rPr>
      </w:pPr>
    </w:p>
    <w:p w:rsidR="006117AA" w:rsidRPr="006117AA" w:rsidRDefault="006117AA" w:rsidP="006117AA">
      <w:pPr>
        <w:widowControl w:val="0"/>
        <w:autoSpaceDE w:val="0"/>
        <w:autoSpaceDN w:val="0"/>
        <w:spacing w:after="0" w:line="240" w:lineRule="auto"/>
        <w:ind w:right="70"/>
        <w:jc w:val="center"/>
        <w:rPr>
          <w:rFonts w:ascii="Garamond" w:eastAsia="Times New Roman" w:hAnsi="Garamond" w:cs="Times New Roman"/>
          <w:b/>
          <w:sz w:val="24"/>
          <w:szCs w:val="24"/>
          <w:lang w:eastAsia="hu-HU"/>
        </w:rPr>
      </w:pPr>
      <w:r w:rsidRPr="006117AA">
        <w:rPr>
          <w:rFonts w:ascii="Garamond" w:eastAsia="Times New Roman" w:hAnsi="Garamond" w:cs="Times New Roman"/>
          <w:b/>
          <w:spacing w:val="40"/>
          <w:sz w:val="24"/>
          <w:szCs w:val="24"/>
          <w:lang w:eastAsia="hu-HU"/>
        </w:rPr>
        <w:t>kijelentjük,</w:t>
      </w:r>
    </w:p>
    <w:p w:rsidR="006117AA" w:rsidRPr="006117AA" w:rsidRDefault="006117AA" w:rsidP="006117AA">
      <w:pPr>
        <w:autoSpaceDE w:val="0"/>
        <w:autoSpaceDN w:val="0"/>
        <w:adjustRightInd w:val="0"/>
        <w:spacing w:after="0" w:line="240" w:lineRule="auto"/>
        <w:jc w:val="both"/>
        <w:rPr>
          <w:rFonts w:ascii="Garamond" w:eastAsia="Times New Roman" w:hAnsi="Garamond" w:cs="Times New Roman"/>
          <w:sz w:val="24"/>
          <w:szCs w:val="24"/>
          <w:lang w:eastAsia="hu-HU"/>
        </w:rPr>
      </w:pPr>
    </w:p>
    <w:p w:rsidR="006117AA" w:rsidRPr="006117AA" w:rsidRDefault="006117AA" w:rsidP="006117AA">
      <w:pPr>
        <w:autoSpaceDE w:val="0"/>
        <w:autoSpaceDN w:val="0"/>
        <w:adjustRightInd w:val="0"/>
        <w:spacing w:after="0" w:line="240" w:lineRule="auto"/>
        <w:jc w:val="both"/>
        <w:rPr>
          <w:rFonts w:ascii="Garamond" w:eastAsia="Times New Roman" w:hAnsi="Garamond" w:cs="Times New Roman"/>
          <w:sz w:val="24"/>
          <w:szCs w:val="24"/>
          <w:lang w:eastAsia="hu-HU"/>
        </w:rPr>
      </w:pPr>
      <w:r w:rsidRPr="006117AA">
        <w:rPr>
          <w:rFonts w:ascii="Garamond" w:eastAsia="Times New Roman" w:hAnsi="Garamond" w:cs="Times New Roman"/>
          <w:sz w:val="24"/>
          <w:szCs w:val="24"/>
          <w:lang w:eastAsia="hu-HU"/>
        </w:rPr>
        <w:t>hogy a szerződés teljesítéséhez nem veszünk igénybe a Kbt. 62. § (1) és (2) bekezdésének rendelkezéseiben felsorolt kizáró okok hatálya alá eső alvállalkozót.</w:t>
      </w:r>
    </w:p>
    <w:p w:rsidR="006117AA" w:rsidRPr="006117AA" w:rsidRDefault="006117AA" w:rsidP="006117AA">
      <w:pPr>
        <w:autoSpaceDE w:val="0"/>
        <w:autoSpaceDN w:val="0"/>
        <w:adjustRightInd w:val="0"/>
        <w:spacing w:after="0" w:line="240" w:lineRule="auto"/>
        <w:jc w:val="both"/>
        <w:rPr>
          <w:rFonts w:ascii="Garamond" w:eastAsia="Times New Roman" w:hAnsi="Garamond" w:cs="Times New Roman"/>
          <w:sz w:val="24"/>
          <w:szCs w:val="24"/>
          <w:lang w:eastAsia="hu-HU"/>
        </w:rPr>
      </w:pPr>
    </w:p>
    <w:p w:rsidR="006117AA" w:rsidRPr="006117AA" w:rsidRDefault="006117AA" w:rsidP="006117AA">
      <w:pPr>
        <w:autoSpaceDE w:val="0"/>
        <w:autoSpaceDN w:val="0"/>
        <w:adjustRightInd w:val="0"/>
        <w:spacing w:after="0" w:line="240" w:lineRule="auto"/>
        <w:jc w:val="both"/>
        <w:rPr>
          <w:rFonts w:ascii="Garamond" w:eastAsia="Times New Roman" w:hAnsi="Garamond" w:cs="Times New Roman"/>
          <w:sz w:val="24"/>
          <w:szCs w:val="24"/>
          <w:lang w:eastAsia="hu-HU"/>
        </w:rPr>
      </w:pPr>
    </w:p>
    <w:p w:rsidR="006117AA" w:rsidRPr="006117AA" w:rsidRDefault="006117AA" w:rsidP="006117AA">
      <w:pPr>
        <w:suppressAutoHyphens/>
        <w:spacing w:after="0" w:line="240" w:lineRule="auto"/>
        <w:jc w:val="both"/>
        <w:rPr>
          <w:rFonts w:ascii="Garamond" w:eastAsia="Calibri" w:hAnsi="Garamond" w:cs="Times New Roman"/>
          <w:sz w:val="24"/>
          <w:szCs w:val="24"/>
          <w:lang w:eastAsia="ar-SA"/>
        </w:rPr>
      </w:pPr>
      <w:r w:rsidRPr="006117AA">
        <w:rPr>
          <w:rFonts w:ascii="Garamond" w:eastAsia="Calibri" w:hAnsi="Garamond" w:cs="Times New Roman"/>
          <w:sz w:val="24"/>
          <w:szCs w:val="24"/>
          <w:lang w:eastAsia="ar-SA"/>
        </w:rPr>
        <w:t>Keltezés (helység, év, hónap, nap)</w:t>
      </w:r>
    </w:p>
    <w:p w:rsidR="006117AA" w:rsidRPr="006117AA" w:rsidRDefault="006117AA" w:rsidP="006117AA">
      <w:pPr>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r w:rsidRPr="006117AA">
        <w:rPr>
          <w:rFonts w:ascii="Garamond" w:eastAsia="Calibri" w:hAnsi="Garamond" w:cs="Times New Roman"/>
          <w:sz w:val="24"/>
          <w:szCs w:val="24"/>
          <w:lang w:eastAsia="ar-SA"/>
        </w:rPr>
        <w:tab/>
      </w:r>
      <w:r w:rsidRPr="006117AA">
        <w:rPr>
          <w:rFonts w:ascii="Garamond" w:eastAsia="Calibri" w:hAnsi="Garamond" w:cs="Times New Roman"/>
          <w:sz w:val="24"/>
          <w:szCs w:val="24"/>
          <w:lang w:eastAsia="ar-SA"/>
        </w:rPr>
        <w:tab/>
        <w:t>___________________________________</w:t>
      </w: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r w:rsidRPr="006117AA">
        <w:rPr>
          <w:rFonts w:ascii="Garamond" w:eastAsia="Calibri" w:hAnsi="Garamond" w:cs="Times New Roman"/>
          <w:sz w:val="24"/>
          <w:szCs w:val="24"/>
          <w:lang w:eastAsia="ar-SA"/>
        </w:rPr>
        <w:tab/>
      </w:r>
      <w:r w:rsidRPr="006117AA">
        <w:rPr>
          <w:rFonts w:ascii="Garamond" w:eastAsia="Calibri" w:hAnsi="Garamond" w:cs="Times New Roman"/>
          <w:sz w:val="24"/>
          <w:szCs w:val="24"/>
          <w:lang w:eastAsia="ar-SA"/>
        </w:rPr>
        <w:tab/>
        <w:t>(cégjegyzésre jogosult vagy szabályszerűen</w:t>
      </w: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r w:rsidRPr="006117AA">
        <w:rPr>
          <w:rFonts w:ascii="Garamond" w:eastAsia="Calibri" w:hAnsi="Garamond" w:cs="Times New Roman"/>
          <w:sz w:val="24"/>
          <w:szCs w:val="24"/>
          <w:lang w:eastAsia="ar-SA"/>
        </w:rPr>
        <w:tab/>
      </w:r>
      <w:r w:rsidRPr="006117AA">
        <w:rPr>
          <w:rFonts w:ascii="Garamond" w:eastAsia="Calibri" w:hAnsi="Garamond" w:cs="Times New Roman"/>
          <w:sz w:val="24"/>
          <w:szCs w:val="24"/>
          <w:lang w:eastAsia="ar-SA"/>
        </w:rPr>
        <w:tab/>
        <w:t>meghatalmazott képviselő aláírása)</w:t>
      </w:r>
    </w:p>
    <w:p w:rsidR="006117AA" w:rsidRPr="006117AA" w:rsidRDefault="006117AA" w:rsidP="006117AA">
      <w:pPr>
        <w:spacing w:after="0" w:line="240" w:lineRule="auto"/>
        <w:jc w:val="both"/>
        <w:rPr>
          <w:rFonts w:ascii="Garamond" w:eastAsia="Calibri" w:hAnsi="Garamond" w:cs="Times New Roman"/>
          <w:sz w:val="24"/>
          <w:szCs w:val="24"/>
        </w:rPr>
      </w:pPr>
      <w:r w:rsidRPr="006117AA">
        <w:rPr>
          <w:rFonts w:ascii="Garamond" w:eastAsia="Calibri" w:hAnsi="Garamond" w:cs="Times New Roman"/>
          <w:sz w:val="24"/>
          <w:szCs w:val="24"/>
        </w:rPr>
        <w:br w:type="page"/>
      </w:r>
    </w:p>
    <w:p w:rsidR="006117AA" w:rsidRPr="006117AA" w:rsidRDefault="006117AA" w:rsidP="006117AA">
      <w:pPr>
        <w:keepNext/>
        <w:spacing w:after="0" w:line="240" w:lineRule="auto"/>
        <w:jc w:val="right"/>
        <w:outlineLvl w:val="3"/>
        <w:rPr>
          <w:rFonts w:ascii="Garamond" w:eastAsia="Calibri" w:hAnsi="Garamond" w:cs="Times New Roman"/>
          <w:b/>
          <w:sz w:val="24"/>
          <w:szCs w:val="24"/>
        </w:rPr>
      </w:pPr>
    </w:p>
    <w:p w:rsidR="006117AA" w:rsidRPr="006117AA" w:rsidRDefault="006117AA" w:rsidP="006117AA">
      <w:pPr>
        <w:keepNext/>
        <w:spacing w:after="0" w:line="240" w:lineRule="auto"/>
        <w:jc w:val="right"/>
        <w:outlineLvl w:val="3"/>
        <w:rPr>
          <w:rFonts w:ascii="Garamond" w:eastAsia="Calibri" w:hAnsi="Garamond" w:cs="Times New Roman"/>
          <w:b/>
          <w:sz w:val="24"/>
          <w:szCs w:val="24"/>
        </w:rPr>
      </w:pPr>
      <w:r w:rsidRPr="006117AA">
        <w:rPr>
          <w:rFonts w:ascii="Garamond" w:eastAsia="Calibri" w:hAnsi="Garamond" w:cs="Times New Roman"/>
          <w:b/>
          <w:sz w:val="24"/>
          <w:szCs w:val="24"/>
        </w:rPr>
        <w:t>11. számú melléklet</w:t>
      </w:r>
    </w:p>
    <w:p w:rsidR="006117AA" w:rsidRPr="006117AA" w:rsidRDefault="006117AA" w:rsidP="006117AA">
      <w:pPr>
        <w:keepNext/>
        <w:spacing w:after="0" w:line="240" w:lineRule="auto"/>
        <w:jc w:val="right"/>
        <w:outlineLvl w:val="3"/>
        <w:rPr>
          <w:rFonts w:ascii="Garamond" w:eastAsia="Calibri" w:hAnsi="Garamond" w:cs="Times New Roman"/>
          <w:b/>
          <w:sz w:val="24"/>
          <w:szCs w:val="24"/>
        </w:rPr>
      </w:pPr>
    </w:p>
    <w:p w:rsidR="006117AA" w:rsidRPr="006117AA" w:rsidRDefault="006117AA" w:rsidP="006117AA">
      <w:pPr>
        <w:keepNext/>
        <w:spacing w:after="0" w:line="240" w:lineRule="auto"/>
        <w:jc w:val="right"/>
        <w:outlineLvl w:val="3"/>
        <w:rPr>
          <w:rFonts w:ascii="Garamond" w:eastAsia="Calibri" w:hAnsi="Garamond" w:cs="Times New Roman"/>
          <w:b/>
          <w:sz w:val="24"/>
          <w:szCs w:val="24"/>
        </w:rPr>
      </w:pPr>
    </w:p>
    <w:p w:rsidR="006117AA" w:rsidRPr="006117AA" w:rsidRDefault="006117AA" w:rsidP="006117AA">
      <w:pPr>
        <w:spacing w:after="120" w:line="240" w:lineRule="auto"/>
        <w:jc w:val="center"/>
        <w:rPr>
          <w:rFonts w:ascii="Garamond" w:eastAsia="Calibri" w:hAnsi="Garamond" w:cs="Times New Roman"/>
          <w:b/>
          <w:sz w:val="24"/>
          <w:szCs w:val="24"/>
        </w:rPr>
      </w:pPr>
      <w:r w:rsidRPr="006117AA">
        <w:rPr>
          <w:rFonts w:ascii="Garamond" w:eastAsia="Calibri" w:hAnsi="Garamond" w:cs="Times New Roman"/>
          <w:b/>
          <w:sz w:val="24"/>
          <w:szCs w:val="24"/>
        </w:rPr>
        <w:t>SZAKMAI AJÁNLAT</w:t>
      </w:r>
    </w:p>
    <w:p w:rsidR="006117AA" w:rsidRPr="006117AA" w:rsidRDefault="006117AA" w:rsidP="006117AA">
      <w:pPr>
        <w:spacing w:after="120" w:line="240" w:lineRule="auto"/>
        <w:jc w:val="both"/>
        <w:rPr>
          <w:rFonts w:ascii="Garamond" w:eastAsia="Calibri" w:hAnsi="Garamond" w:cs="Times New Roman"/>
          <w:b/>
          <w:sz w:val="24"/>
          <w:szCs w:val="24"/>
        </w:rPr>
      </w:pPr>
      <w:r w:rsidRPr="006117AA">
        <w:rPr>
          <w:rFonts w:ascii="Garamond" w:eastAsia="Calibri" w:hAnsi="Garamond" w:cs="Times New Roman"/>
          <w:b/>
          <w:sz w:val="24"/>
          <w:szCs w:val="24"/>
        </w:rPr>
        <w:t>Gyártó:</w:t>
      </w:r>
    </w:p>
    <w:p w:rsidR="006117AA" w:rsidRPr="006117AA" w:rsidRDefault="006117AA" w:rsidP="006117AA">
      <w:pPr>
        <w:spacing w:after="120" w:line="240" w:lineRule="auto"/>
        <w:jc w:val="both"/>
        <w:rPr>
          <w:rFonts w:ascii="Garamond" w:eastAsia="Calibri" w:hAnsi="Garamond" w:cs="Times New Roman"/>
          <w:b/>
          <w:sz w:val="24"/>
          <w:szCs w:val="24"/>
        </w:rPr>
      </w:pPr>
      <w:r w:rsidRPr="006117AA">
        <w:rPr>
          <w:rFonts w:ascii="Garamond" w:eastAsia="Calibri" w:hAnsi="Garamond" w:cs="Times New Roman"/>
          <w:b/>
          <w:sz w:val="24"/>
          <w:szCs w:val="24"/>
        </w:rPr>
        <w:t>Termék megnevezése:</w:t>
      </w:r>
    </w:p>
    <w:p w:rsidR="006117AA" w:rsidRPr="006117AA" w:rsidRDefault="006117AA" w:rsidP="006117AA">
      <w:pPr>
        <w:spacing w:after="120" w:line="240" w:lineRule="auto"/>
        <w:jc w:val="both"/>
        <w:rPr>
          <w:rFonts w:ascii="Garamond" w:eastAsia="Calibri" w:hAnsi="Garamond" w:cs="Times New Roman"/>
          <w:b/>
          <w:sz w:val="24"/>
          <w:szCs w:val="24"/>
        </w:rPr>
      </w:pPr>
    </w:p>
    <w:tbl>
      <w:tblPr>
        <w:tblW w:w="952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60"/>
        <w:gridCol w:w="4760"/>
      </w:tblGrid>
      <w:tr w:rsidR="006117AA" w:rsidRPr="006117AA" w:rsidTr="00A86B57">
        <w:trPr>
          <w:trHeight w:val="454"/>
        </w:trPr>
        <w:tc>
          <w:tcPr>
            <w:tcW w:w="4760" w:type="dxa"/>
            <w:tcBorders>
              <w:top w:val="single" w:sz="4" w:space="0" w:color="auto"/>
              <w:left w:val="single" w:sz="4" w:space="0" w:color="auto"/>
              <w:bottom w:val="single" w:sz="4" w:space="0" w:color="auto"/>
              <w:right w:val="single" w:sz="4" w:space="0" w:color="auto"/>
            </w:tcBorders>
            <w:noWrap/>
            <w:vAlign w:val="center"/>
          </w:tcPr>
          <w:p w:rsidR="006117AA" w:rsidRPr="006117AA" w:rsidRDefault="006117AA" w:rsidP="006117AA">
            <w:pPr>
              <w:spacing w:after="120" w:line="240" w:lineRule="auto"/>
              <w:jc w:val="center"/>
              <w:rPr>
                <w:rFonts w:ascii="Garamond" w:eastAsia="Calibri" w:hAnsi="Garamond" w:cs="Times New Roman"/>
                <w:b/>
                <w:bCs/>
                <w:color w:val="000000"/>
                <w:sz w:val="24"/>
                <w:szCs w:val="24"/>
              </w:rPr>
            </w:pPr>
            <w:r w:rsidRPr="006117AA">
              <w:rPr>
                <w:rFonts w:ascii="Garamond" w:eastAsia="Calibri" w:hAnsi="Garamond" w:cs="Times New Roman"/>
                <w:b/>
                <w:bCs/>
                <w:color w:val="000000"/>
                <w:sz w:val="24"/>
                <w:szCs w:val="24"/>
              </w:rPr>
              <w:t>Elvárt műszaki paraméterek</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120" w:line="240" w:lineRule="auto"/>
              <w:jc w:val="center"/>
              <w:rPr>
                <w:rFonts w:ascii="Garamond" w:eastAsia="Calibri" w:hAnsi="Garamond" w:cs="Times New Roman"/>
                <w:b/>
                <w:bCs/>
                <w:color w:val="000000"/>
                <w:sz w:val="24"/>
                <w:szCs w:val="24"/>
              </w:rPr>
            </w:pPr>
          </w:p>
        </w:tc>
      </w:tr>
      <w:tr w:rsidR="006117AA" w:rsidRPr="006117AA" w:rsidTr="00A86B57">
        <w:trPr>
          <w:trHeight w:val="45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120" w:line="240" w:lineRule="auto"/>
              <w:rPr>
                <w:rFonts w:ascii="Garamond" w:eastAsia="Calibri" w:hAnsi="Garamond" w:cs="Times New Roman"/>
                <w:b/>
                <w:sz w:val="24"/>
                <w:szCs w:val="24"/>
              </w:rPr>
            </w:pPr>
            <w:r w:rsidRPr="006117AA">
              <w:rPr>
                <w:rFonts w:ascii="Garamond" w:eastAsia="Calibri" w:hAnsi="Garamond" w:cs="Times New Roman"/>
                <w:b/>
                <w:sz w:val="24"/>
                <w:szCs w:val="24"/>
              </w:rPr>
              <w:t>Mikroszkóp váz:</w:t>
            </w:r>
          </w:p>
          <w:p w:rsidR="006117AA" w:rsidRPr="006117AA" w:rsidRDefault="006117AA" w:rsidP="006117AA">
            <w:pPr>
              <w:spacing w:after="120" w:line="240" w:lineRule="auto"/>
              <w:rPr>
                <w:rFonts w:ascii="Garamond" w:eastAsia="Calibri" w:hAnsi="Garamond" w:cs="Times New Roman"/>
                <w:sz w:val="24"/>
                <w:szCs w:val="24"/>
              </w:rPr>
            </w:pP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120" w:line="240" w:lineRule="auto"/>
              <w:rPr>
                <w:rFonts w:ascii="Garamond" w:eastAsia="Calibri" w:hAnsi="Garamond" w:cs="Times New Roman"/>
                <w:b/>
                <w:sz w:val="24"/>
                <w:szCs w:val="24"/>
              </w:rPr>
            </w:pPr>
          </w:p>
        </w:tc>
      </w:tr>
      <w:tr w:rsidR="006117AA" w:rsidRPr="006117AA" w:rsidTr="00A86B57">
        <w:trPr>
          <w:trHeight w:val="45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0" w:line="240" w:lineRule="auto"/>
              <w:ind w:left="360"/>
              <w:jc w:val="both"/>
              <w:rPr>
                <w:rFonts w:ascii="Garamond" w:eastAsia="Calibri" w:hAnsi="Garamond" w:cs="Times New Roman"/>
                <w:sz w:val="24"/>
                <w:szCs w:val="24"/>
              </w:rPr>
            </w:pPr>
            <w:r w:rsidRPr="006117AA">
              <w:rPr>
                <w:rFonts w:ascii="Garamond" w:eastAsia="Calibri" w:hAnsi="Garamond" w:cs="Times New Roman"/>
                <w:sz w:val="24"/>
                <w:szCs w:val="24"/>
              </w:rPr>
              <w:t>motorizált optikai fényút választás</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0" w:line="240" w:lineRule="auto"/>
              <w:ind w:left="360"/>
              <w:jc w:val="both"/>
              <w:rPr>
                <w:rFonts w:ascii="Garamond" w:eastAsia="Calibri" w:hAnsi="Garamond" w:cs="Times New Roman"/>
                <w:sz w:val="24"/>
                <w:szCs w:val="24"/>
              </w:rPr>
            </w:pPr>
          </w:p>
        </w:tc>
      </w:tr>
      <w:tr w:rsidR="006117AA" w:rsidRPr="006117AA" w:rsidTr="00A86B57">
        <w:trPr>
          <w:trHeight w:val="45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0" w:line="240" w:lineRule="auto"/>
              <w:ind w:left="360"/>
              <w:jc w:val="both"/>
              <w:rPr>
                <w:rFonts w:ascii="Garamond" w:eastAsia="Calibri" w:hAnsi="Garamond" w:cs="Times New Roman"/>
                <w:sz w:val="24"/>
                <w:szCs w:val="24"/>
              </w:rPr>
            </w:pPr>
            <w:r w:rsidRPr="006117AA">
              <w:rPr>
                <w:rFonts w:ascii="Garamond" w:eastAsia="Calibri" w:hAnsi="Garamond" w:cs="Times New Roman"/>
                <w:sz w:val="24"/>
                <w:szCs w:val="24"/>
              </w:rPr>
              <w:t>beépített motorizált enkódolt z-fókusz minimum 20 nm lépésközzel</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0" w:line="240" w:lineRule="auto"/>
              <w:ind w:left="360"/>
              <w:jc w:val="both"/>
              <w:rPr>
                <w:rFonts w:ascii="Garamond" w:eastAsia="Calibri" w:hAnsi="Garamond" w:cs="Times New Roman"/>
                <w:sz w:val="24"/>
                <w:szCs w:val="24"/>
              </w:rPr>
            </w:pPr>
          </w:p>
        </w:tc>
      </w:tr>
      <w:tr w:rsidR="006117AA" w:rsidRPr="006117AA" w:rsidTr="00A86B57">
        <w:trPr>
          <w:trHeight w:val="45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0" w:line="240" w:lineRule="auto"/>
              <w:ind w:left="360"/>
              <w:jc w:val="both"/>
              <w:rPr>
                <w:rFonts w:ascii="Garamond" w:eastAsia="Calibri" w:hAnsi="Garamond" w:cs="Times New Roman"/>
                <w:sz w:val="24"/>
                <w:szCs w:val="24"/>
              </w:rPr>
            </w:pPr>
            <w:r w:rsidRPr="006117AA">
              <w:rPr>
                <w:rFonts w:ascii="Garamond" w:eastAsia="Calibri" w:hAnsi="Garamond" w:cs="Times New Roman"/>
                <w:sz w:val="24"/>
                <w:szCs w:val="24"/>
              </w:rPr>
              <w:t>szkennelésre alkalmas, motorizált xy vezérléssel ellátott tárgyasztal, minimum 110x75mm mozgástartománnyal</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0" w:line="240" w:lineRule="auto"/>
              <w:ind w:left="360"/>
              <w:jc w:val="both"/>
              <w:rPr>
                <w:rFonts w:ascii="Garamond" w:eastAsia="Calibri" w:hAnsi="Garamond" w:cs="Times New Roman"/>
                <w:sz w:val="24"/>
                <w:szCs w:val="24"/>
              </w:rPr>
            </w:pPr>
          </w:p>
        </w:tc>
      </w:tr>
      <w:tr w:rsidR="006117AA" w:rsidRPr="006117AA" w:rsidTr="00A86B57">
        <w:trPr>
          <w:trHeight w:val="45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0" w:line="240" w:lineRule="auto"/>
              <w:ind w:left="360"/>
              <w:jc w:val="both"/>
              <w:rPr>
                <w:rFonts w:ascii="Garamond" w:eastAsia="Calibri" w:hAnsi="Garamond" w:cs="Times New Roman"/>
                <w:sz w:val="24"/>
                <w:szCs w:val="24"/>
              </w:rPr>
            </w:pPr>
            <w:r w:rsidRPr="006117AA">
              <w:rPr>
                <w:rFonts w:ascii="Garamond" w:eastAsia="Calibri" w:hAnsi="Garamond" w:cs="Times New Roman"/>
                <w:sz w:val="24"/>
                <w:szCs w:val="24"/>
              </w:rPr>
              <w:t>motorizált objektívrevolver</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0" w:line="240" w:lineRule="auto"/>
              <w:ind w:left="360"/>
              <w:jc w:val="both"/>
              <w:rPr>
                <w:rFonts w:ascii="Garamond" w:eastAsia="Calibri" w:hAnsi="Garamond" w:cs="Times New Roman"/>
                <w:sz w:val="24"/>
                <w:szCs w:val="24"/>
              </w:rPr>
            </w:pPr>
          </w:p>
        </w:tc>
      </w:tr>
      <w:tr w:rsidR="006117AA" w:rsidRPr="006117AA" w:rsidTr="00A86B57">
        <w:trPr>
          <w:trHeight w:val="45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0" w:line="240" w:lineRule="auto"/>
              <w:ind w:left="360"/>
              <w:jc w:val="both"/>
              <w:rPr>
                <w:rFonts w:ascii="Garamond" w:eastAsia="Calibri" w:hAnsi="Garamond" w:cs="Times New Roman"/>
                <w:sz w:val="24"/>
                <w:szCs w:val="24"/>
              </w:rPr>
            </w:pPr>
            <w:r w:rsidRPr="006117AA">
              <w:rPr>
                <w:rFonts w:ascii="Garamond" w:eastAsia="Calibri" w:hAnsi="Garamond" w:cs="Times New Roman"/>
                <w:sz w:val="24"/>
                <w:szCs w:val="24"/>
              </w:rPr>
              <w:t>motorizált fluoreszcens bevetítő egység</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0" w:line="240" w:lineRule="auto"/>
              <w:ind w:left="360"/>
              <w:jc w:val="both"/>
              <w:rPr>
                <w:rFonts w:ascii="Garamond" w:eastAsia="Calibri" w:hAnsi="Garamond" w:cs="Times New Roman"/>
                <w:sz w:val="24"/>
                <w:szCs w:val="24"/>
              </w:rPr>
            </w:pPr>
          </w:p>
        </w:tc>
      </w:tr>
      <w:tr w:rsidR="006117AA" w:rsidRPr="006117AA" w:rsidTr="00A86B57">
        <w:trPr>
          <w:trHeight w:val="45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0" w:line="240" w:lineRule="auto"/>
              <w:ind w:left="360"/>
              <w:jc w:val="both"/>
              <w:rPr>
                <w:rFonts w:ascii="Garamond" w:eastAsia="Calibri" w:hAnsi="Garamond" w:cs="Times New Roman"/>
                <w:sz w:val="24"/>
                <w:szCs w:val="24"/>
              </w:rPr>
            </w:pPr>
            <w:r w:rsidRPr="006117AA">
              <w:rPr>
                <w:rFonts w:ascii="Garamond" w:eastAsia="Calibri" w:hAnsi="Garamond" w:cs="Times New Roman"/>
                <w:sz w:val="24"/>
                <w:szCs w:val="24"/>
              </w:rPr>
              <w:t>motorizált tárgyasztal</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0" w:line="240" w:lineRule="auto"/>
              <w:ind w:left="360"/>
              <w:jc w:val="both"/>
              <w:rPr>
                <w:rFonts w:ascii="Garamond" w:eastAsia="Calibri" w:hAnsi="Garamond" w:cs="Times New Roman"/>
                <w:sz w:val="24"/>
                <w:szCs w:val="24"/>
              </w:rPr>
            </w:pPr>
          </w:p>
        </w:tc>
      </w:tr>
      <w:tr w:rsidR="006117AA" w:rsidRPr="006117AA" w:rsidTr="00A86B57">
        <w:trPr>
          <w:trHeight w:val="45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0" w:line="240" w:lineRule="auto"/>
              <w:ind w:left="360"/>
              <w:jc w:val="both"/>
              <w:rPr>
                <w:rFonts w:ascii="Garamond" w:eastAsia="Calibri" w:hAnsi="Garamond" w:cs="Times New Roman"/>
                <w:sz w:val="24"/>
                <w:szCs w:val="24"/>
              </w:rPr>
            </w:pPr>
            <w:r w:rsidRPr="006117AA">
              <w:rPr>
                <w:rFonts w:ascii="Garamond" w:eastAsia="Calibri" w:hAnsi="Garamond" w:cs="Times New Roman"/>
                <w:sz w:val="24"/>
                <w:szCs w:val="24"/>
              </w:rPr>
              <w:t xml:space="preserve">2 kameraport kiépítés </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0" w:line="240" w:lineRule="auto"/>
              <w:ind w:left="360"/>
              <w:jc w:val="both"/>
              <w:rPr>
                <w:rFonts w:ascii="Garamond" w:eastAsia="Calibri" w:hAnsi="Garamond" w:cs="Times New Roman"/>
                <w:sz w:val="24"/>
                <w:szCs w:val="24"/>
              </w:rPr>
            </w:pPr>
          </w:p>
        </w:tc>
      </w:tr>
      <w:tr w:rsidR="006117AA" w:rsidRPr="006117AA" w:rsidTr="00A86B57">
        <w:trPr>
          <w:trHeight w:val="45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0" w:line="240" w:lineRule="auto"/>
              <w:ind w:left="360"/>
              <w:jc w:val="both"/>
              <w:rPr>
                <w:rFonts w:ascii="Garamond" w:eastAsia="Calibri" w:hAnsi="Garamond" w:cs="Times New Roman"/>
                <w:sz w:val="24"/>
                <w:szCs w:val="24"/>
              </w:rPr>
            </w:pPr>
            <w:r w:rsidRPr="006117AA">
              <w:rPr>
                <w:rFonts w:ascii="Garamond" w:eastAsia="Calibri" w:hAnsi="Garamond" w:cs="Times New Roman"/>
                <w:sz w:val="24"/>
                <w:szCs w:val="24"/>
              </w:rPr>
              <w:t>áteső fényű megvilágítás, konfokális detektorral</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0" w:line="240" w:lineRule="auto"/>
              <w:ind w:left="360"/>
              <w:jc w:val="both"/>
              <w:rPr>
                <w:rFonts w:ascii="Garamond" w:eastAsia="Calibri" w:hAnsi="Garamond" w:cs="Times New Roman"/>
                <w:sz w:val="24"/>
                <w:szCs w:val="24"/>
              </w:rPr>
            </w:pPr>
          </w:p>
        </w:tc>
      </w:tr>
      <w:tr w:rsidR="006117AA" w:rsidRPr="006117AA" w:rsidTr="00A86B57">
        <w:trPr>
          <w:trHeight w:val="45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0" w:line="240" w:lineRule="auto"/>
              <w:ind w:left="360"/>
              <w:jc w:val="both"/>
              <w:rPr>
                <w:rFonts w:ascii="Garamond" w:eastAsia="Calibri" w:hAnsi="Garamond" w:cs="Times New Roman"/>
                <w:sz w:val="24"/>
                <w:szCs w:val="24"/>
              </w:rPr>
            </w:pPr>
            <w:r w:rsidRPr="006117AA">
              <w:rPr>
                <w:rFonts w:ascii="Garamond" w:eastAsia="Calibri" w:hAnsi="Garamond" w:cs="Times New Roman"/>
                <w:sz w:val="24"/>
                <w:szCs w:val="24"/>
              </w:rPr>
              <w:t xml:space="preserve">átmenőfényű, nagy munkatávolságú (min. 27mm) kondenzor </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0" w:line="240" w:lineRule="auto"/>
              <w:ind w:left="360"/>
              <w:jc w:val="both"/>
              <w:rPr>
                <w:rFonts w:ascii="Garamond" w:eastAsia="Calibri" w:hAnsi="Garamond" w:cs="Times New Roman"/>
                <w:sz w:val="24"/>
                <w:szCs w:val="24"/>
              </w:rPr>
            </w:pPr>
          </w:p>
        </w:tc>
      </w:tr>
      <w:tr w:rsidR="006117AA" w:rsidRPr="006117AA" w:rsidTr="00A86B57">
        <w:trPr>
          <w:trHeight w:val="45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0" w:line="240" w:lineRule="auto"/>
              <w:ind w:left="360"/>
              <w:jc w:val="both"/>
              <w:rPr>
                <w:rFonts w:ascii="Garamond" w:eastAsia="Calibri" w:hAnsi="Garamond" w:cs="Times New Roman"/>
                <w:sz w:val="24"/>
                <w:szCs w:val="24"/>
              </w:rPr>
            </w:pPr>
            <w:r w:rsidRPr="006117AA">
              <w:rPr>
                <w:rFonts w:ascii="Garamond" w:eastAsia="Calibri" w:hAnsi="Garamond" w:cs="Times New Roman"/>
                <w:sz w:val="24"/>
                <w:szCs w:val="24"/>
              </w:rPr>
              <w:t>fényintenzitás szabályozás</w:t>
            </w:r>
          </w:p>
          <w:p w:rsidR="006117AA" w:rsidRPr="006117AA" w:rsidRDefault="006117AA" w:rsidP="006117AA">
            <w:pPr>
              <w:spacing w:after="0" w:line="240" w:lineRule="auto"/>
              <w:ind w:left="360"/>
              <w:jc w:val="both"/>
              <w:rPr>
                <w:rFonts w:ascii="Garamond" w:eastAsia="Calibri" w:hAnsi="Garamond" w:cs="Times New Roman"/>
                <w:sz w:val="24"/>
                <w:szCs w:val="24"/>
              </w:rPr>
            </w:pP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0" w:line="240" w:lineRule="auto"/>
              <w:ind w:left="360"/>
              <w:jc w:val="both"/>
              <w:rPr>
                <w:rFonts w:ascii="Garamond" w:eastAsia="Calibri" w:hAnsi="Garamond" w:cs="Times New Roman"/>
                <w:sz w:val="24"/>
                <w:szCs w:val="24"/>
              </w:rPr>
            </w:pPr>
          </w:p>
        </w:tc>
      </w:tr>
      <w:tr w:rsidR="006117AA" w:rsidRPr="006117AA" w:rsidTr="00A86B57">
        <w:trPr>
          <w:trHeight w:val="45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0" w:line="240" w:lineRule="auto"/>
              <w:ind w:left="360"/>
              <w:jc w:val="both"/>
              <w:rPr>
                <w:rFonts w:ascii="Garamond" w:eastAsia="Calibri" w:hAnsi="Garamond" w:cs="Times New Roman"/>
                <w:sz w:val="24"/>
                <w:szCs w:val="24"/>
              </w:rPr>
            </w:pPr>
            <w:r w:rsidRPr="006117AA">
              <w:rPr>
                <w:rFonts w:ascii="Garamond" w:eastAsia="Calibri" w:hAnsi="Garamond" w:cs="Times New Roman"/>
                <w:sz w:val="24"/>
                <w:szCs w:val="24"/>
              </w:rPr>
              <w:t>mezőrekesz és apertúra rekesz állítás</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0" w:line="240" w:lineRule="auto"/>
              <w:ind w:left="360"/>
              <w:jc w:val="both"/>
              <w:rPr>
                <w:rFonts w:ascii="Garamond" w:eastAsia="Calibri" w:hAnsi="Garamond" w:cs="Times New Roman"/>
                <w:sz w:val="24"/>
                <w:szCs w:val="24"/>
              </w:rPr>
            </w:pPr>
          </w:p>
        </w:tc>
      </w:tr>
      <w:tr w:rsidR="006117AA" w:rsidRPr="006117AA" w:rsidTr="00A86B57">
        <w:trPr>
          <w:trHeight w:val="45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0" w:line="240" w:lineRule="auto"/>
              <w:ind w:left="360"/>
              <w:jc w:val="both"/>
              <w:rPr>
                <w:rFonts w:ascii="Garamond" w:eastAsia="Calibri" w:hAnsi="Garamond" w:cs="Times New Roman"/>
                <w:sz w:val="24"/>
                <w:szCs w:val="24"/>
              </w:rPr>
            </w:pPr>
            <w:r w:rsidRPr="006117AA">
              <w:rPr>
                <w:rFonts w:ascii="Garamond" w:eastAsia="Calibri" w:hAnsi="Garamond" w:cs="Times New Roman"/>
                <w:sz w:val="24"/>
                <w:szCs w:val="24"/>
              </w:rPr>
              <w:t>okulárok: 10×/22 mm</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0" w:line="240" w:lineRule="auto"/>
              <w:ind w:left="360"/>
              <w:jc w:val="both"/>
              <w:rPr>
                <w:rFonts w:ascii="Garamond" w:eastAsia="Calibri" w:hAnsi="Garamond" w:cs="Times New Roman"/>
                <w:sz w:val="24"/>
                <w:szCs w:val="24"/>
              </w:rPr>
            </w:pPr>
          </w:p>
        </w:tc>
      </w:tr>
      <w:tr w:rsidR="006117AA" w:rsidRPr="006117AA" w:rsidTr="00A86B57">
        <w:trPr>
          <w:trHeight w:val="45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0" w:line="240" w:lineRule="auto"/>
              <w:ind w:left="360"/>
              <w:jc w:val="both"/>
              <w:rPr>
                <w:rFonts w:ascii="Garamond" w:eastAsia="Calibri" w:hAnsi="Garamond" w:cs="Times New Roman"/>
                <w:sz w:val="24"/>
                <w:szCs w:val="24"/>
              </w:rPr>
            </w:pPr>
            <w:r w:rsidRPr="006117AA">
              <w:rPr>
                <w:rFonts w:ascii="Garamond" w:eastAsia="Calibri" w:hAnsi="Garamond" w:cs="Times New Roman"/>
                <w:sz w:val="24"/>
                <w:szCs w:val="24"/>
              </w:rPr>
              <w:t xml:space="preserve">Hardveres alapú fókusz rendszer, folyamatos fókusztartáshoz. </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0" w:line="240" w:lineRule="auto"/>
              <w:ind w:left="360"/>
              <w:jc w:val="both"/>
              <w:rPr>
                <w:rFonts w:ascii="Garamond" w:eastAsia="Calibri" w:hAnsi="Garamond" w:cs="Times New Roman"/>
                <w:sz w:val="24"/>
                <w:szCs w:val="24"/>
              </w:rPr>
            </w:pPr>
          </w:p>
        </w:tc>
      </w:tr>
      <w:tr w:rsidR="006117AA" w:rsidRPr="006117AA" w:rsidTr="00A86B57">
        <w:trPr>
          <w:trHeight w:val="45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0" w:line="240" w:lineRule="auto"/>
              <w:jc w:val="both"/>
              <w:rPr>
                <w:rFonts w:ascii="Garamond" w:eastAsia="Calibri" w:hAnsi="Garamond" w:cs="Times New Roman"/>
                <w:sz w:val="24"/>
                <w:szCs w:val="24"/>
              </w:rPr>
            </w:pPr>
            <w:r w:rsidRPr="006117AA">
              <w:rPr>
                <w:rFonts w:ascii="Garamond" w:eastAsia="Calibri" w:hAnsi="Garamond" w:cs="Times New Roman"/>
                <w:b/>
                <w:sz w:val="24"/>
                <w:szCs w:val="24"/>
              </w:rPr>
              <w:t>Fluoreszcens fényforrás</w:t>
            </w:r>
            <w:r w:rsidRPr="006117AA">
              <w:rPr>
                <w:rFonts w:ascii="Garamond" w:eastAsia="Calibri" w:hAnsi="Garamond" w:cs="Times New Roman"/>
                <w:sz w:val="24"/>
                <w:szCs w:val="24"/>
              </w:rPr>
              <w:t>:</w:t>
            </w:r>
          </w:p>
          <w:p w:rsidR="006117AA" w:rsidRPr="006117AA" w:rsidRDefault="006117AA" w:rsidP="006117AA">
            <w:pPr>
              <w:spacing w:after="0" w:line="240" w:lineRule="auto"/>
              <w:ind w:left="360"/>
              <w:jc w:val="both"/>
              <w:rPr>
                <w:rFonts w:ascii="Garamond" w:eastAsia="Calibri" w:hAnsi="Garamond" w:cs="Times New Roman"/>
                <w:sz w:val="24"/>
                <w:szCs w:val="24"/>
              </w:rPr>
            </w:pPr>
            <w:r w:rsidRPr="006117AA">
              <w:rPr>
                <w:rFonts w:ascii="Garamond" w:eastAsia="Calibri" w:hAnsi="Garamond" w:cs="Times New Roman"/>
                <w:sz w:val="24"/>
                <w:szCs w:val="24"/>
              </w:rPr>
              <w:t>Optikai szállal csatlakoztatott, 120W, 2000h élettartamú fluoreszcens fényforrás hagyományos fluoreszcens alkalmazáshoz/ vagy LED , 405nm/470nm/590nm/635nm hullámhosszokon.</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0" w:line="240" w:lineRule="auto"/>
              <w:jc w:val="both"/>
              <w:rPr>
                <w:rFonts w:ascii="Garamond" w:eastAsia="Calibri" w:hAnsi="Garamond" w:cs="Times New Roman"/>
                <w:b/>
                <w:sz w:val="24"/>
                <w:szCs w:val="24"/>
              </w:rPr>
            </w:pPr>
          </w:p>
        </w:tc>
      </w:tr>
      <w:tr w:rsidR="006117AA" w:rsidRPr="006117AA" w:rsidTr="00A86B57">
        <w:trPr>
          <w:trHeight w:val="45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0" w:line="240" w:lineRule="auto"/>
              <w:jc w:val="both"/>
              <w:rPr>
                <w:rFonts w:ascii="Garamond" w:eastAsia="Calibri" w:hAnsi="Garamond" w:cs="Times New Roman"/>
                <w:sz w:val="24"/>
                <w:szCs w:val="24"/>
              </w:rPr>
            </w:pPr>
            <w:r w:rsidRPr="006117AA">
              <w:rPr>
                <w:rFonts w:ascii="Garamond" w:eastAsia="Calibri" w:hAnsi="Garamond" w:cs="Times New Roman"/>
                <w:b/>
                <w:sz w:val="24"/>
                <w:szCs w:val="24"/>
              </w:rPr>
              <w:t>Fluoreszcens szűrőkockák</w:t>
            </w:r>
            <w:r w:rsidRPr="006117AA">
              <w:rPr>
                <w:rFonts w:ascii="Garamond" w:eastAsia="Calibri" w:hAnsi="Garamond" w:cs="Times New Roman"/>
                <w:sz w:val="24"/>
                <w:szCs w:val="24"/>
              </w:rPr>
              <w:t>:</w:t>
            </w:r>
          </w:p>
          <w:p w:rsidR="006117AA" w:rsidRPr="006117AA" w:rsidRDefault="006117AA" w:rsidP="006117AA">
            <w:pPr>
              <w:spacing w:after="0" w:line="240" w:lineRule="auto"/>
              <w:jc w:val="both"/>
              <w:rPr>
                <w:rFonts w:ascii="Garamond" w:eastAsia="Calibri" w:hAnsi="Garamond" w:cs="Times New Roman"/>
                <w:b/>
                <w:sz w:val="24"/>
                <w:szCs w:val="24"/>
              </w:rPr>
            </w:pPr>
            <w:r w:rsidRPr="006117AA">
              <w:rPr>
                <w:rFonts w:ascii="Garamond" w:eastAsia="Calibri" w:hAnsi="Garamond" w:cs="Times New Roman"/>
                <w:sz w:val="24"/>
                <w:szCs w:val="24"/>
              </w:rPr>
              <w:t xml:space="preserve">4db szűrőkocka hagyományos fluoreszcens vizsgálatokhoz: (DAPI/FITC, STAR488/Cy3/Cy5. STAR635P) emissziójú </w:t>
            </w:r>
            <w:r w:rsidRPr="006117AA">
              <w:rPr>
                <w:rFonts w:ascii="Garamond" w:eastAsia="Calibri" w:hAnsi="Garamond" w:cs="Times New Roman"/>
                <w:sz w:val="24"/>
                <w:szCs w:val="24"/>
              </w:rPr>
              <w:lastRenderedPageBreak/>
              <w:t>tartományban, vagy 1db Quadband filter kocka a megadott hullámhosszakra.</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0" w:line="240" w:lineRule="auto"/>
              <w:jc w:val="both"/>
              <w:rPr>
                <w:rFonts w:ascii="Garamond" w:eastAsia="Calibri" w:hAnsi="Garamond" w:cs="Times New Roman"/>
                <w:b/>
                <w:sz w:val="24"/>
                <w:szCs w:val="24"/>
              </w:rPr>
            </w:pPr>
          </w:p>
        </w:tc>
      </w:tr>
      <w:tr w:rsidR="006117AA" w:rsidRPr="006117AA" w:rsidTr="00A86B57">
        <w:trPr>
          <w:trHeight w:val="45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0" w:line="240" w:lineRule="auto"/>
              <w:jc w:val="both"/>
              <w:rPr>
                <w:rFonts w:ascii="Garamond" w:eastAsia="Calibri" w:hAnsi="Garamond" w:cs="Times New Roman"/>
                <w:sz w:val="24"/>
                <w:szCs w:val="24"/>
              </w:rPr>
            </w:pPr>
            <w:r w:rsidRPr="006117AA">
              <w:rPr>
                <w:rFonts w:ascii="Garamond" w:eastAsia="Calibri" w:hAnsi="Garamond" w:cs="Times New Roman"/>
                <w:b/>
                <w:sz w:val="24"/>
                <w:szCs w:val="24"/>
              </w:rPr>
              <w:t>Mintabefogók</w:t>
            </w:r>
            <w:r w:rsidRPr="006117AA">
              <w:rPr>
                <w:rFonts w:ascii="Garamond" w:eastAsia="Calibri" w:hAnsi="Garamond" w:cs="Times New Roman"/>
                <w:sz w:val="24"/>
                <w:szCs w:val="24"/>
              </w:rPr>
              <w:t>:</w:t>
            </w:r>
          </w:p>
          <w:p w:rsidR="006117AA" w:rsidRPr="006117AA" w:rsidRDefault="006117AA" w:rsidP="006117AA">
            <w:pPr>
              <w:spacing w:after="0"/>
              <w:ind w:left="720"/>
              <w:contextualSpacing/>
              <w:rPr>
                <w:rFonts w:ascii="Garamond" w:hAnsi="Garamond"/>
                <w:sz w:val="24"/>
                <w:szCs w:val="24"/>
              </w:rPr>
            </w:pPr>
            <w:r w:rsidRPr="006117AA">
              <w:rPr>
                <w:rFonts w:ascii="Garamond" w:hAnsi="Garamond"/>
                <w:sz w:val="24"/>
                <w:szCs w:val="24"/>
              </w:rPr>
              <w:t>standard tárgylemez</w:t>
            </w:r>
          </w:p>
          <w:p w:rsidR="006117AA" w:rsidRPr="006117AA" w:rsidRDefault="006117AA" w:rsidP="006117AA">
            <w:pPr>
              <w:ind w:left="720"/>
              <w:contextualSpacing/>
              <w:rPr>
                <w:rFonts w:ascii="Garamond" w:hAnsi="Garamond"/>
                <w:sz w:val="24"/>
                <w:szCs w:val="24"/>
              </w:rPr>
            </w:pPr>
            <w:r w:rsidRPr="006117AA">
              <w:rPr>
                <w:rFonts w:ascii="Garamond" w:hAnsi="Garamond"/>
                <w:sz w:val="24"/>
                <w:szCs w:val="24"/>
              </w:rPr>
              <w:t>24-68 mm-es Petri csésze</w:t>
            </w:r>
          </w:p>
          <w:p w:rsidR="006117AA" w:rsidRPr="006117AA" w:rsidRDefault="006117AA" w:rsidP="006117AA">
            <w:pPr>
              <w:spacing w:after="0"/>
              <w:ind w:left="720"/>
              <w:contextualSpacing/>
              <w:rPr>
                <w:rFonts w:ascii="Garamond" w:hAnsi="Garamond"/>
                <w:sz w:val="24"/>
                <w:szCs w:val="24"/>
              </w:rPr>
            </w:pPr>
            <w:r w:rsidRPr="006117AA">
              <w:rPr>
                <w:rFonts w:ascii="Garamond" w:hAnsi="Garamond"/>
                <w:sz w:val="24"/>
                <w:szCs w:val="24"/>
              </w:rPr>
              <w:t>LabTek kamra</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0" w:line="240" w:lineRule="auto"/>
              <w:jc w:val="both"/>
              <w:rPr>
                <w:rFonts w:ascii="Garamond" w:eastAsia="Calibri" w:hAnsi="Garamond" w:cs="Times New Roman"/>
                <w:b/>
                <w:sz w:val="24"/>
                <w:szCs w:val="24"/>
              </w:rPr>
            </w:pPr>
          </w:p>
        </w:tc>
      </w:tr>
      <w:tr w:rsidR="006117AA" w:rsidRPr="006117AA" w:rsidTr="00A86B57">
        <w:trPr>
          <w:trHeight w:val="45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0" w:line="240" w:lineRule="auto"/>
              <w:jc w:val="both"/>
              <w:rPr>
                <w:rFonts w:ascii="Garamond" w:eastAsia="Calibri" w:hAnsi="Garamond" w:cs="Times New Roman"/>
                <w:b/>
                <w:sz w:val="24"/>
                <w:szCs w:val="24"/>
              </w:rPr>
            </w:pPr>
            <w:r w:rsidRPr="006117AA">
              <w:rPr>
                <w:rFonts w:ascii="Garamond" w:eastAsia="Calibri" w:hAnsi="Garamond" w:cs="Times New Roman"/>
                <w:b/>
                <w:sz w:val="24"/>
                <w:szCs w:val="24"/>
              </w:rPr>
              <w:t xml:space="preserve">Piezó motorizált inzert a motorizált tárgyasztalra </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0" w:line="240" w:lineRule="auto"/>
              <w:jc w:val="both"/>
              <w:rPr>
                <w:rFonts w:ascii="Garamond" w:eastAsia="Calibri" w:hAnsi="Garamond" w:cs="Times New Roman"/>
                <w:b/>
                <w:sz w:val="24"/>
                <w:szCs w:val="24"/>
              </w:rPr>
            </w:pPr>
          </w:p>
        </w:tc>
      </w:tr>
      <w:tr w:rsidR="006117AA" w:rsidRPr="006117AA" w:rsidTr="00A86B57">
        <w:trPr>
          <w:trHeight w:val="45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0" w:line="240" w:lineRule="auto"/>
              <w:jc w:val="both"/>
              <w:rPr>
                <w:rFonts w:ascii="Garamond" w:eastAsia="Calibri" w:hAnsi="Garamond" w:cs="Times New Roman"/>
                <w:b/>
                <w:sz w:val="24"/>
                <w:szCs w:val="24"/>
              </w:rPr>
            </w:pPr>
            <w:r w:rsidRPr="006117AA">
              <w:rPr>
                <w:rFonts w:ascii="Garamond" w:eastAsia="Calibri" w:hAnsi="Garamond" w:cs="Times New Roman"/>
                <w:b/>
                <w:sz w:val="24"/>
                <w:szCs w:val="24"/>
              </w:rPr>
              <w:t>Widefiled kamera, monochrome CCD, 1/2" chipméret, 1280x960 pixel</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0" w:line="240" w:lineRule="auto"/>
              <w:jc w:val="both"/>
              <w:rPr>
                <w:rFonts w:ascii="Garamond" w:eastAsia="Calibri" w:hAnsi="Garamond" w:cs="Times New Roman"/>
                <w:b/>
                <w:sz w:val="24"/>
                <w:szCs w:val="24"/>
              </w:rPr>
            </w:pPr>
          </w:p>
        </w:tc>
      </w:tr>
      <w:tr w:rsidR="006117AA" w:rsidRPr="006117AA" w:rsidTr="00A86B57">
        <w:trPr>
          <w:trHeight w:val="45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120" w:line="240" w:lineRule="auto"/>
              <w:jc w:val="both"/>
              <w:rPr>
                <w:rFonts w:ascii="Garamond" w:eastAsia="Calibri" w:hAnsi="Garamond" w:cs="Times New Roman"/>
                <w:sz w:val="24"/>
                <w:szCs w:val="24"/>
                <w:lang w:val="en-US"/>
              </w:rPr>
            </w:pPr>
            <w:r w:rsidRPr="006117AA">
              <w:rPr>
                <w:rFonts w:ascii="Garamond" w:eastAsia="Calibri" w:hAnsi="Garamond" w:cs="Times New Roman"/>
                <w:b/>
                <w:sz w:val="24"/>
                <w:szCs w:val="24"/>
              </w:rPr>
              <w:t>Pontról-pontra történő lézerpásztázó konfokális/3D STED/FLIM képalkotás</w:t>
            </w:r>
            <w:r w:rsidRPr="006117AA">
              <w:rPr>
                <w:rFonts w:ascii="Garamond" w:eastAsia="Calibri" w:hAnsi="Garamond" w:cs="Times New Roman"/>
                <w:b/>
                <w:sz w:val="24"/>
                <w:szCs w:val="24"/>
                <w:lang w:val="en-US"/>
              </w:rPr>
              <w:t>:</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120" w:line="240" w:lineRule="auto"/>
              <w:jc w:val="both"/>
              <w:rPr>
                <w:rFonts w:ascii="Garamond" w:eastAsia="Calibri" w:hAnsi="Garamond" w:cs="Times New Roman"/>
                <w:b/>
                <w:sz w:val="24"/>
                <w:szCs w:val="24"/>
              </w:rPr>
            </w:pPr>
          </w:p>
        </w:tc>
      </w:tr>
      <w:tr w:rsidR="006117AA" w:rsidRPr="006117AA" w:rsidTr="00A86B57">
        <w:trPr>
          <w:trHeight w:val="45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120" w:line="240" w:lineRule="auto"/>
              <w:jc w:val="both"/>
              <w:rPr>
                <w:rFonts w:ascii="Garamond" w:eastAsia="Calibri" w:hAnsi="Garamond" w:cs="Times New Roman"/>
                <w:i/>
                <w:sz w:val="24"/>
                <w:szCs w:val="24"/>
                <w:u w:val="single"/>
              </w:rPr>
            </w:pPr>
            <w:r w:rsidRPr="006117AA">
              <w:rPr>
                <w:rFonts w:ascii="Garamond" w:eastAsia="Calibri" w:hAnsi="Garamond" w:cs="Times New Roman"/>
                <w:i/>
                <w:sz w:val="24"/>
                <w:szCs w:val="24"/>
                <w:u w:val="single"/>
              </w:rPr>
              <w:t xml:space="preserve">Konfokális pásztázásra alkalmas Objektív: </w:t>
            </w:r>
          </w:p>
          <w:p w:rsidR="006117AA" w:rsidRPr="006117AA" w:rsidRDefault="006117AA" w:rsidP="006117AA">
            <w:pPr>
              <w:spacing w:after="120" w:line="240" w:lineRule="auto"/>
              <w:jc w:val="both"/>
              <w:rPr>
                <w:rFonts w:ascii="Garamond" w:eastAsia="Calibri" w:hAnsi="Garamond" w:cs="Times New Roman"/>
                <w:sz w:val="24"/>
                <w:szCs w:val="24"/>
              </w:rPr>
            </w:pPr>
            <w:r w:rsidRPr="006117AA">
              <w:rPr>
                <w:rFonts w:ascii="Garamond" w:eastAsia="Calibri" w:hAnsi="Garamond" w:cs="Times New Roman"/>
                <w:sz w:val="24"/>
                <w:szCs w:val="24"/>
              </w:rPr>
              <w:t>Plan Apochromat</w:t>
            </w:r>
            <w:r w:rsidRPr="006117AA">
              <w:rPr>
                <w:rFonts w:ascii="Garamond" w:eastAsia="Calibri" w:hAnsi="Garamond" w:cs="Times New Roman"/>
                <w:sz w:val="24"/>
                <w:szCs w:val="24"/>
              </w:rPr>
              <w:tab/>
              <w:t xml:space="preserve">100x / NA </w:t>
            </w:r>
            <w:r w:rsidRPr="006117AA">
              <w:rPr>
                <w:rFonts w:ascii="Garamond" w:eastAsia="Calibri" w:hAnsi="Garamond" w:cs="Times New Roman"/>
                <w:sz w:val="24"/>
                <w:szCs w:val="24"/>
                <w:lang w:eastAsia="zh-CN"/>
              </w:rPr>
              <w:t>≥</w:t>
            </w:r>
            <w:r w:rsidRPr="006117AA">
              <w:rPr>
                <w:rFonts w:ascii="Garamond" w:eastAsia="Calibri" w:hAnsi="Garamond" w:cs="Times New Roman"/>
                <w:sz w:val="24"/>
                <w:szCs w:val="24"/>
              </w:rPr>
              <w:t>1.4 OIL</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120" w:line="240" w:lineRule="auto"/>
              <w:jc w:val="both"/>
              <w:rPr>
                <w:rFonts w:ascii="Garamond" w:eastAsia="Calibri" w:hAnsi="Garamond" w:cs="Times New Roman"/>
                <w:i/>
                <w:sz w:val="24"/>
                <w:szCs w:val="24"/>
                <w:u w:val="single"/>
              </w:rPr>
            </w:pPr>
          </w:p>
        </w:tc>
      </w:tr>
      <w:tr w:rsidR="006117AA" w:rsidRPr="006117AA" w:rsidTr="00A86B57">
        <w:trPr>
          <w:trHeight w:val="45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120" w:line="240" w:lineRule="auto"/>
              <w:jc w:val="both"/>
              <w:rPr>
                <w:rFonts w:ascii="Garamond" w:eastAsia="Calibri" w:hAnsi="Garamond" w:cs="Times New Roman"/>
                <w:i/>
                <w:sz w:val="24"/>
                <w:szCs w:val="24"/>
                <w:u w:val="single"/>
              </w:rPr>
            </w:pPr>
            <w:r w:rsidRPr="006117AA">
              <w:rPr>
                <w:rFonts w:ascii="Garamond" w:eastAsia="Calibri" w:hAnsi="Garamond" w:cs="Times New Roman"/>
                <w:i/>
                <w:sz w:val="24"/>
                <w:szCs w:val="24"/>
                <w:u w:val="single"/>
              </w:rPr>
              <w:t>Gerjesztő lézervonalak, AOM vezérléssel:</w:t>
            </w:r>
          </w:p>
          <w:p w:rsidR="006117AA" w:rsidRPr="006117AA" w:rsidRDefault="006117AA" w:rsidP="006117AA">
            <w:pPr>
              <w:spacing w:after="0" w:line="240" w:lineRule="auto"/>
              <w:ind w:left="720"/>
              <w:rPr>
                <w:rFonts w:ascii="Garamond" w:hAnsi="Garamond"/>
                <w:sz w:val="24"/>
                <w:szCs w:val="24"/>
              </w:rPr>
            </w:pPr>
            <w:r w:rsidRPr="006117AA">
              <w:rPr>
                <w:rFonts w:ascii="Garamond" w:hAnsi="Garamond"/>
                <w:b/>
                <w:sz w:val="24"/>
                <w:szCs w:val="24"/>
              </w:rPr>
              <w:t xml:space="preserve">561 </w:t>
            </w:r>
            <w:r w:rsidRPr="006117AA">
              <w:rPr>
                <w:rFonts w:ascii="Garamond" w:hAnsi="Garamond"/>
                <w:sz w:val="24"/>
                <w:szCs w:val="24"/>
              </w:rPr>
              <w:t xml:space="preserve">±5 nm pulzuslézer,  Pulsed mode: ~300 μW @ 40MHz </w:t>
            </w:r>
          </w:p>
          <w:p w:rsidR="006117AA" w:rsidRPr="006117AA" w:rsidRDefault="006117AA" w:rsidP="006117AA">
            <w:pPr>
              <w:spacing w:after="0"/>
              <w:ind w:left="720"/>
              <w:contextualSpacing/>
              <w:rPr>
                <w:rFonts w:ascii="Garamond" w:hAnsi="Garamond"/>
                <w:sz w:val="24"/>
                <w:szCs w:val="24"/>
              </w:rPr>
            </w:pPr>
            <w:r w:rsidRPr="006117AA">
              <w:rPr>
                <w:rFonts w:ascii="Garamond" w:hAnsi="Garamond"/>
                <w:b/>
                <w:sz w:val="24"/>
                <w:szCs w:val="24"/>
              </w:rPr>
              <w:t>485</w:t>
            </w:r>
            <w:r w:rsidRPr="006117AA">
              <w:rPr>
                <w:rFonts w:ascii="Garamond" w:hAnsi="Garamond"/>
                <w:sz w:val="24"/>
                <w:szCs w:val="24"/>
              </w:rPr>
              <w:t>±10 nm pulzuslézer, 1 mW pulsed@ 40 MHz</w:t>
            </w:r>
          </w:p>
          <w:p w:rsidR="006117AA" w:rsidRPr="006117AA" w:rsidRDefault="006117AA" w:rsidP="006117AA">
            <w:pPr>
              <w:ind w:left="720"/>
              <w:contextualSpacing/>
              <w:rPr>
                <w:rFonts w:ascii="Garamond" w:hAnsi="Garamond"/>
                <w:sz w:val="24"/>
                <w:szCs w:val="24"/>
              </w:rPr>
            </w:pPr>
            <w:r w:rsidRPr="006117AA">
              <w:rPr>
                <w:rFonts w:ascii="Garamond" w:hAnsi="Garamond"/>
                <w:b/>
                <w:sz w:val="24"/>
                <w:szCs w:val="24"/>
              </w:rPr>
              <w:t>638</w:t>
            </w:r>
            <w:r w:rsidRPr="006117AA">
              <w:rPr>
                <w:rFonts w:ascii="Garamond" w:hAnsi="Garamond"/>
                <w:sz w:val="24"/>
                <w:szCs w:val="24"/>
              </w:rPr>
              <w:t>±5 nm pulzuslézer, 1 mW pulsed@40MHz</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120" w:line="240" w:lineRule="auto"/>
              <w:jc w:val="both"/>
              <w:rPr>
                <w:rFonts w:ascii="Garamond" w:eastAsia="Calibri" w:hAnsi="Garamond" w:cs="Times New Roman"/>
                <w:i/>
                <w:sz w:val="24"/>
                <w:szCs w:val="24"/>
                <w:u w:val="single"/>
              </w:rPr>
            </w:pPr>
          </w:p>
        </w:tc>
      </w:tr>
      <w:tr w:rsidR="006117AA" w:rsidRPr="006117AA" w:rsidTr="00A86B57">
        <w:trPr>
          <w:trHeight w:val="45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120" w:line="240" w:lineRule="auto"/>
              <w:jc w:val="both"/>
              <w:rPr>
                <w:rFonts w:ascii="Garamond" w:eastAsia="Calibri" w:hAnsi="Garamond" w:cs="Times New Roman"/>
                <w:i/>
                <w:sz w:val="24"/>
                <w:szCs w:val="24"/>
                <w:u w:val="single"/>
              </w:rPr>
            </w:pPr>
            <w:r w:rsidRPr="006117AA">
              <w:rPr>
                <w:rFonts w:ascii="Garamond" w:eastAsia="Calibri" w:hAnsi="Garamond" w:cs="Times New Roman"/>
                <w:i/>
                <w:sz w:val="24"/>
                <w:szCs w:val="24"/>
                <w:u w:val="single"/>
              </w:rPr>
              <w:t>Software lézervonal beállítás</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120" w:line="240" w:lineRule="auto"/>
              <w:jc w:val="both"/>
              <w:rPr>
                <w:rFonts w:ascii="Garamond" w:eastAsia="Calibri" w:hAnsi="Garamond" w:cs="Times New Roman"/>
                <w:i/>
                <w:sz w:val="24"/>
                <w:szCs w:val="24"/>
                <w:u w:val="single"/>
              </w:rPr>
            </w:pPr>
          </w:p>
        </w:tc>
      </w:tr>
      <w:tr w:rsidR="006117AA" w:rsidRPr="006117AA" w:rsidTr="00A86B57">
        <w:trPr>
          <w:trHeight w:val="45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120" w:line="240" w:lineRule="auto"/>
              <w:jc w:val="both"/>
              <w:rPr>
                <w:rFonts w:ascii="Garamond" w:eastAsia="Calibri" w:hAnsi="Garamond" w:cs="Times New Roman"/>
                <w:i/>
                <w:sz w:val="24"/>
                <w:szCs w:val="24"/>
                <w:u w:val="single"/>
              </w:rPr>
            </w:pPr>
            <w:r w:rsidRPr="006117AA">
              <w:rPr>
                <w:rFonts w:ascii="Garamond" w:eastAsia="Calibri" w:hAnsi="Garamond" w:cs="Times New Roman"/>
                <w:i/>
                <w:sz w:val="24"/>
                <w:szCs w:val="24"/>
                <w:u w:val="single"/>
              </w:rPr>
              <w:t xml:space="preserve">Detektálás: </w:t>
            </w:r>
          </w:p>
          <w:p w:rsidR="006117AA" w:rsidRPr="006117AA" w:rsidRDefault="006117AA" w:rsidP="006117AA">
            <w:pPr>
              <w:spacing w:after="0" w:line="240" w:lineRule="auto"/>
              <w:ind w:left="720"/>
              <w:rPr>
                <w:rFonts w:ascii="Garamond" w:hAnsi="Garamond"/>
                <w:b/>
                <w:sz w:val="24"/>
                <w:szCs w:val="24"/>
              </w:rPr>
            </w:pPr>
            <w:r w:rsidRPr="006117AA">
              <w:rPr>
                <w:rFonts w:ascii="Garamond" w:hAnsi="Garamond"/>
                <w:sz w:val="24"/>
                <w:szCs w:val="24"/>
              </w:rPr>
              <w:t>3 db  detektor: hibrid GaAsP detektor vagy lavina fotodióda (APD)</w:t>
            </w:r>
          </w:p>
          <w:p w:rsidR="006117AA" w:rsidRPr="006117AA" w:rsidRDefault="006117AA" w:rsidP="006117AA">
            <w:pPr>
              <w:spacing w:after="0" w:line="240" w:lineRule="auto"/>
              <w:ind w:left="720"/>
              <w:rPr>
                <w:rFonts w:ascii="Garamond" w:hAnsi="Garamond"/>
                <w:sz w:val="24"/>
                <w:szCs w:val="24"/>
              </w:rPr>
            </w:pPr>
            <w:r w:rsidRPr="006117AA">
              <w:rPr>
                <w:rFonts w:ascii="Garamond" w:hAnsi="Garamond"/>
                <w:sz w:val="24"/>
                <w:szCs w:val="24"/>
              </w:rPr>
              <w:t xml:space="preserve">motorizált pinhole </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120" w:line="240" w:lineRule="auto"/>
              <w:jc w:val="both"/>
              <w:rPr>
                <w:rFonts w:ascii="Garamond" w:eastAsia="Calibri" w:hAnsi="Garamond" w:cs="Times New Roman"/>
                <w:i/>
                <w:sz w:val="24"/>
                <w:szCs w:val="24"/>
                <w:u w:val="single"/>
              </w:rPr>
            </w:pPr>
          </w:p>
        </w:tc>
      </w:tr>
      <w:tr w:rsidR="006117AA" w:rsidRPr="006117AA" w:rsidTr="00A86B57">
        <w:trPr>
          <w:trHeight w:val="45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120" w:line="240" w:lineRule="auto"/>
              <w:jc w:val="both"/>
              <w:rPr>
                <w:rFonts w:ascii="Garamond" w:eastAsia="Calibri" w:hAnsi="Garamond" w:cs="Times New Roman"/>
                <w:i/>
                <w:sz w:val="24"/>
                <w:szCs w:val="24"/>
                <w:u w:val="single"/>
              </w:rPr>
            </w:pPr>
            <w:r w:rsidRPr="006117AA">
              <w:rPr>
                <w:rFonts w:ascii="Garamond" w:eastAsia="Calibri" w:hAnsi="Garamond" w:cs="Times New Roman"/>
                <w:i/>
                <w:sz w:val="24"/>
                <w:szCs w:val="24"/>
                <w:u w:val="single"/>
              </w:rPr>
              <w:t>3D STED</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120" w:line="240" w:lineRule="auto"/>
              <w:jc w:val="both"/>
              <w:rPr>
                <w:rFonts w:ascii="Garamond" w:eastAsia="Calibri" w:hAnsi="Garamond" w:cs="Times New Roman"/>
                <w:i/>
                <w:sz w:val="24"/>
                <w:szCs w:val="24"/>
                <w:u w:val="single"/>
              </w:rPr>
            </w:pPr>
          </w:p>
        </w:tc>
      </w:tr>
      <w:tr w:rsidR="006117AA" w:rsidRPr="006117AA" w:rsidTr="00A86B57">
        <w:trPr>
          <w:trHeight w:val="45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120" w:line="240" w:lineRule="auto"/>
              <w:jc w:val="both"/>
              <w:rPr>
                <w:rFonts w:ascii="Garamond" w:eastAsia="Calibri" w:hAnsi="Garamond" w:cs="Times New Roman"/>
                <w:i/>
                <w:sz w:val="24"/>
                <w:szCs w:val="24"/>
                <w:u w:val="single"/>
              </w:rPr>
            </w:pPr>
            <w:r w:rsidRPr="006117AA">
              <w:rPr>
                <w:rFonts w:ascii="Garamond" w:eastAsia="Calibri" w:hAnsi="Garamond" w:cs="Times New Roman"/>
                <w:i/>
                <w:sz w:val="24"/>
                <w:szCs w:val="24"/>
                <w:u w:val="single"/>
              </w:rPr>
              <w:t>Konfokális lézerpásztázó egység:</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120" w:line="240" w:lineRule="auto"/>
              <w:jc w:val="both"/>
              <w:rPr>
                <w:rFonts w:ascii="Garamond" w:eastAsia="Calibri" w:hAnsi="Garamond" w:cs="Times New Roman"/>
                <w:i/>
                <w:sz w:val="24"/>
                <w:szCs w:val="24"/>
                <w:u w:val="single"/>
              </w:rPr>
            </w:pPr>
          </w:p>
        </w:tc>
      </w:tr>
      <w:tr w:rsidR="006117AA" w:rsidRPr="006117AA" w:rsidTr="00A86B57">
        <w:trPr>
          <w:trHeight w:val="45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0" w:line="240" w:lineRule="auto"/>
              <w:ind w:left="720"/>
              <w:rPr>
                <w:rFonts w:ascii="Garamond" w:hAnsi="Garamond"/>
                <w:sz w:val="24"/>
                <w:szCs w:val="24"/>
              </w:rPr>
            </w:pPr>
            <w:r w:rsidRPr="006117AA">
              <w:rPr>
                <w:rFonts w:ascii="Garamond" w:hAnsi="Garamond"/>
                <w:sz w:val="24"/>
                <w:szCs w:val="24"/>
              </w:rPr>
              <w:t>pásztázási sebesség legalább 5 kép/másodperc (512×512 képfelbontás mellett)</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0" w:line="240" w:lineRule="auto"/>
              <w:ind w:left="720"/>
              <w:rPr>
                <w:rFonts w:ascii="Garamond" w:hAnsi="Garamond"/>
                <w:sz w:val="24"/>
                <w:szCs w:val="24"/>
              </w:rPr>
            </w:pPr>
          </w:p>
        </w:tc>
      </w:tr>
      <w:tr w:rsidR="006117AA" w:rsidRPr="006117AA" w:rsidTr="00A86B57">
        <w:trPr>
          <w:trHeight w:val="45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0" w:line="240" w:lineRule="auto"/>
              <w:ind w:left="720"/>
              <w:rPr>
                <w:rFonts w:ascii="Garamond" w:hAnsi="Garamond"/>
                <w:sz w:val="24"/>
                <w:szCs w:val="24"/>
              </w:rPr>
            </w:pPr>
            <w:r w:rsidRPr="006117AA">
              <w:rPr>
                <w:rFonts w:ascii="Garamond" w:hAnsi="Garamond"/>
                <w:sz w:val="24"/>
                <w:szCs w:val="24"/>
              </w:rPr>
              <w:t>pásztázási sebesség legalább 80 kép/másodperc (512×16 képfelbontás mellett)</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0" w:line="240" w:lineRule="auto"/>
              <w:ind w:left="720"/>
              <w:rPr>
                <w:rFonts w:ascii="Garamond" w:hAnsi="Garamond"/>
                <w:sz w:val="24"/>
                <w:szCs w:val="24"/>
              </w:rPr>
            </w:pPr>
          </w:p>
        </w:tc>
      </w:tr>
      <w:tr w:rsidR="006117AA" w:rsidRPr="006117AA" w:rsidTr="00A86B57">
        <w:trPr>
          <w:trHeight w:val="45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0" w:line="240" w:lineRule="auto"/>
              <w:ind w:left="720"/>
              <w:rPr>
                <w:rFonts w:ascii="Garamond" w:hAnsi="Garamond"/>
                <w:sz w:val="24"/>
                <w:szCs w:val="24"/>
              </w:rPr>
            </w:pPr>
            <w:r w:rsidRPr="006117AA">
              <w:rPr>
                <w:rFonts w:ascii="Garamond" w:hAnsi="Garamond"/>
                <w:sz w:val="24"/>
                <w:szCs w:val="24"/>
              </w:rPr>
              <w:t>pásztázási látótér legalább 20 mm</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0" w:line="240" w:lineRule="auto"/>
              <w:ind w:left="720"/>
              <w:rPr>
                <w:rFonts w:ascii="Garamond" w:hAnsi="Garamond"/>
                <w:sz w:val="24"/>
                <w:szCs w:val="24"/>
              </w:rPr>
            </w:pPr>
          </w:p>
        </w:tc>
      </w:tr>
      <w:tr w:rsidR="006117AA" w:rsidRPr="006117AA" w:rsidTr="00A86B57">
        <w:trPr>
          <w:trHeight w:val="23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0" w:line="240" w:lineRule="auto"/>
              <w:ind w:left="720"/>
              <w:rPr>
                <w:rFonts w:ascii="Garamond" w:hAnsi="Garamond"/>
                <w:sz w:val="24"/>
                <w:szCs w:val="24"/>
              </w:rPr>
            </w:pPr>
            <w:r w:rsidRPr="006117AA">
              <w:rPr>
                <w:rFonts w:ascii="Garamond" w:hAnsi="Garamond"/>
                <w:sz w:val="24"/>
                <w:szCs w:val="24"/>
              </w:rPr>
              <w:t>szkennelési vonalfrekvencia legalább 2000 Hz</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0" w:line="240" w:lineRule="auto"/>
              <w:ind w:left="720"/>
              <w:rPr>
                <w:rFonts w:ascii="Garamond" w:hAnsi="Garamond"/>
                <w:sz w:val="24"/>
                <w:szCs w:val="24"/>
              </w:rPr>
            </w:pPr>
          </w:p>
        </w:tc>
      </w:tr>
      <w:tr w:rsidR="006117AA" w:rsidRPr="006117AA" w:rsidTr="00A86B57">
        <w:trPr>
          <w:trHeight w:val="23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0" w:line="240" w:lineRule="auto"/>
              <w:ind w:left="720"/>
              <w:rPr>
                <w:rFonts w:ascii="Garamond" w:hAnsi="Garamond"/>
                <w:sz w:val="24"/>
                <w:szCs w:val="24"/>
              </w:rPr>
            </w:pPr>
            <w:r w:rsidRPr="006117AA">
              <w:rPr>
                <w:rFonts w:ascii="Garamond" w:hAnsi="Garamond"/>
                <w:sz w:val="24"/>
                <w:szCs w:val="24"/>
              </w:rPr>
              <w:t>elérhető képfelbontás legalább 8000x8000 pixel</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0" w:line="240" w:lineRule="auto"/>
              <w:ind w:left="720"/>
              <w:rPr>
                <w:rFonts w:ascii="Garamond" w:hAnsi="Garamond"/>
                <w:sz w:val="24"/>
                <w:szCs w:val="24"/>
              </w:rPr>
            </w:pPr>
          </w:p>
        </w:tc>
      </w:tr>
      <w:tr w:rsidR="006117AA" w:rsidRPr="006117AA" w:rsidTr="00A86B57">
        <w:trPr>
          <w:trHeight w:val="23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120" w:line="240" w:lineRule="auto"/>
              <w:jc w:val="both"/>
              <w:rPr>
                <w:rFonts w:ascii="Garamond" w:eastAsia="Calibri" w:hAnsi="Garamond" w:cs="Times New Roman"/>
                <w:i/>
                <w:sz w:val="24"/>
                <w:szCs w:val="24"/>
                <w:u w:val="single"/>
              </w:rPr>
            </w:pPr>
            <w:r w:rsidRPr="006117AA">
              <w:rPr>
                <w:rFonts w:ascii="Garamond" w:eastAsia="Calibri" w:hAnsi="Garamond" w:cs="Times New Roman"/>
                <w:i/>
                <w:sz w:val="24"/>
                <w:szCs w:val="24"/>
                <w:u w:val="single"/>
              </w:rPr>
              <w:t>Depléciós lézervonalak, AOM vezérléssel:</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120" w:line="240" w:lineRule="auto"/>
              <w:jc w:val="both"/>
              <w:rPr>
                <w:rFonts w:ascii="Garamond" w:eastAsia="Calibri" w:hAnsi="Garamond" w:cs="Times New Roman"/>
                <w:i/>
                <w:sz w:val="24"/>
                <w:szCs w:val="24"/>
                <w:u w:val="single"/>
              </w:rPr>
            </w:pPr>
          </w:p>
        </w:tc>
      </w:tr>
      <w:tr w:rsidR="006117AA" w:rsidRPr="006117AA" w:rsidTr="00A86B57">
        <w:trPr>
          <w:trHeight w:val="23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0" w:line="240" w:lineRule="auto"/>
              <w:ind w:left="720"/>
              <w:rPr>
                <w:rFonts w:ascii="Garamond" w:hAnsi="Garamond"/>
                <w:b/>
                <w:sz w:val="24"/>
                <w:szCs w:val="24"/>
              </w:rPr>
            </w:pPr>
            <w:r w:rsidRPr="006117AA">
              <w:rPr>
                <w:rFonts w:ascii="Garamond" w:hAnsi="Garamond"/>
                <w:b/>
                <w:sz w:val="24"/>
                <w:szCs w:val="24"/>
              </w:rPr>
              <w:t>660</w:t>
            </w:r>
            <w:r w:rsidRPr="006117AA">
              <w:rPr>
                <w:rFonts w:ascii="Garamond" w:hAnsi="Garamond"/>
                <w:sz w:val="24"/>
                <w:szCs w:val="24"/>
              </w:rPr>
              <w:t xml:space="preserve">±3 nm lézer vagy </w:t>
            </w:r>
            <w:r w:rsidRPr="006117AA">
              <w:rPr>
                <w:rFonts w:ascii="Garamond" w:hAnsi="Garamond"/>
                <w:b/>
                <w:sz w:val="24"/>
                <w:szCs w:val="24"/>
              </w:rPr>
              <w:t>775</w:t>
            </w:r>
            <w:r w:rsidRPr="006117AA">
              <w:rPr>
                <w:rFonts w:ascii="Garamond" w:hAnsi="Garamond"/>
                <w:sz w:val="24"/>
                <w:szCs w:val="24"/>
              </w:rPr>
              <w:t>±3 nm lézer</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0" w:line="240" w:lineRule="auto"/>
              <w:ind w:left="720"/>
              <w:rPr>
                <w:rFonts w:ascii="Garamond" w:hAnsi="Garamond"/>
                <w:b/>
                <w:sz w:val="24"/>
                <w:szCs w:val="24"/>
              </w:rPr>
            </w:pPr>
          </w:p>
        </w:tc>
      </w:tr>
      <w:tr w:rsidR="006117AA" w:rsidRPr="006117AA" w:rsidTr="00A86B57">
        <w:trPr>
          <w:trHeight w:val="23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0" w:line="240" w:lineRule="auto"/>
              <w:jc w:val="both"/>
              <w:rPr>
                <w:rFonts w:ascii="Garamond" w:eastAsia="Calibri" w:hAnsi="Garamond" w:cs="Times New Roman"/>
                <w:i/>
                <w:sz w:val="24"/>
                <w:szCs w:val="24"/>
                <w:u w:val="single"/>
              </w:rPr>
            </w:pPr>
            <w:r w:rsidRPr="006117AA">
              <w:rPr>
                <w:rFonts w:ascii="Garamond" w:eastAsia="Calibri" w:hAnsi="Garamond" w:cs="Times New Roman"/>
                <w:i/>
                <w:sz w:val="24"/>
                <w:szCs w:val="24"/>
                <w:u w:val="single"/>
              </w:rPr>
              <w:t>STED felbontás</w:t>
            </w:r>
            <w:r w:rsidRPr="006117AA">
              <w:rPr>
                <w:rFonts w:ascii="Garamond" w:eastAsia="Calibri" w:hAnsi="Garamond" w:cs="Times New Roman"/>
                <w:i/>
                <w:sz w:val="24"/>
                <w:szCs w:val="24"/>
                <w:u w:val="single"/>
                <w:lang w:val="en-US"/>
              </w:rPr>
              <w:t>:</w:t>
            </w:r>
            <w:r w:rsidRPr="006117AA">
              <w:rPr>
                <w:rFonts w:ascii="Garamond" w:eastAsia="Calibri" w:hAnsi="Garamond" w:cs="Times New Roman"/>
                <w:i/>
                <w:sz w:val="24"/>
                <w:szCs w:val="24"/>
                <w:u w:val="single"/>
              </w:rPr>
              <w:t xml:space="preserve"> </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0" w:line="240" w:lineRule="auto"/>
              <w:jc w:val="both"/>
              <w:rPr>
                <w:rFonts w:ascii="Garamond" w:eastAsia="Calibri" w:hAnsi="Garamond" w:cs="Times New Roman"/>
                <w:i/>
                <w:sz w:val="24"/>
                <w:szCs w:val="24"/>
                <w:u w:val="single"/>
              </w:rPr>
            </w:pPr>
          </w:p>
        </w:tc>
      </w:tr>
      <w:tr w:rsidR="006117AA" w:rsidRPr="006117AA" w:rsidTr="00A86B57">
        <w:trPr>
          <w:trHeight w:val="23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0" w:line="240" w:lineRule="auto"/>
              <w:jc w:val="both"/>
              <w:rPr>
                <w:rFonts w:ascii="Garamond" w:eastAsia="Calibri" w:hAnsi="Garamond" w:cs="Times New Roman"/>
                <w:sz w:val="24"/>
                <w:szCs w:val="24"/>
              </w:rPr>
            </w:pPr>
            <w:r w:rsidRPr="006117AA">
              <w:rPr>
                <w:rFonts w:ascii="Garamond" w:eastAsia="Calibri" w:hAnsi="Garamond" w:cs="Times New Roman"/>
                <w:b/>
                <w:sz w:val="24"/>
                <w:szCs w:val="24"/>
              </w:rPr>
              <w:t xml:space="preserve">            </w:t>
            </w:r>
            <w:r w:rsidRPr="006117AA">
              <w:rPr>
                <w:rFonts w:ascii="Garamond" w:eastAsia="Calibri" w:hAnsi="Garamond" w:cs="Times New Roman"/>
                <w:b/>
                <w:sz w:val="24"/>
                <w:szCs w:val="24"/>
              </w:rPr>
              <w:sym w:font="Symbol" w:char="F0A3"/>
            </w:r>
            <w:r w:rsidRPr="006117AA">
              <w:rPr>
                <w:rFonts w:ascii="Garamond" w:eastAsia="Calibri" w:hAnsi="Garamond" w:cs="Times New Roman"/>
                <w:b/>
                <w:sz w:val="24"/>
                <w:szCs w:val="24"/>
              </w:rPr>
              <w:t xml:space="preserve"> </w:t>
            </w:r>
            <w:r w:rsidRPr="006117AA">
              <w:rPr>
                <w:rFonts w:ascii="Garamond" w:eastAsia="Calibri" w:hAnsi="Garamond" w:cs="Times New Roman"/>
                <w:sz w:val="24"/>
                <w:szCs w:val="24"/>
              </w:rPr>
              <w:t xml:space="preserve">130x130x130nm xyz     </w:t>
            </w:r>
          </w:p>
          <w:p w:rsidR="006117AA" w:rsidRPr="006117AA" w:rsidRDefault="006117AA" w:rsidP="006117AA">
            <w:pPr>
              <w:spacing w:after="0" w:line="240" w:lineRule="auto"/>
              <w:jc w:val="both"/>
              <w:rPr>
                <w:rFonts w:ascii="Garamond" w:eastAsia="Calibri" w:hAnsi="Garamond" w:cs="Times New Roman"/>
                <w:sz w:val="24"/>
                <w:szCs w:val="24"/>
              </w:rPr>
            </w:pPr>
            <w:r w:rsidRPr="006117AA">
              <w:rPr>
                <w:rFonts w:ascii="Garamond" w:eastAsia="Calibri" w:hAnsi="Garamond" w:cs="Times New Roman"/>
                <w:sz w:val="24"/>
                <w:szCs w:val="24"/>
              </w:rPr>
              <w:t xml:space="preserve">             irányú feloldóképesség</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0" w:line="240" w:lineRule="auto"/>
              <w:jc w:val="both"/>
              <w:rPr>
                <w:rFonts w:ascii="Garamond" w:eastAsia="Calibri" w:hAnsi="Garamond" w:cs="Times New Roman"/>
                <w:b/>
                <w:sz w:val="24"/>
                <w:szCs w:val="24"/>
              </w:rPr>
            </w:pPr>
          </w:p>
        </w:tc>
      </w:tr>
      <w:tr w:rsidR="006117AA" w:rsidRPr="006117AA" w:rsidTr="00A86B57">
        <w:trPr>
          <w:trHeight w:val="23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0" w:line="240" w:lineRule="auto"/>
              <w:jc w:val="both"/>
              <w:rPr>
                <w:rFonts w:ascii="Garamond" w:eastAsia="Calibri" w:hAnsi="Garamond" w:cs="Times New Roman"/>
                <w:sz w:val="24"/>
                <w:szCs w:val="24"/>
              </w:rPr>
            </w:pPr>
            <w:r w:rsidRPr="006117AA">
              <w:rPr>
                <w:rFonts w:ascii="Garamond" w:eastAsia="Calibri" w:hAnsi="Garamond" w:cs="Times New Roman"/>
                <w:b/>
                <w:sz w:val="24"/>
                <w:szCs w:val="24"/>
              </w:rPr>
              <w:lastRenderedPageBreak/>
              <w:t xml:space="preserve">             </w:t>
            </w:r>
            <w:r w:rsidRPr="006117AA">
              <w:rPr>
                <w:rFonts w:ascii="Garamond" w:eastAsia="Calibri" w:hAnsi="Garamond" w:cs="Times New Roman"/>
                <w:b/>
                <w:sz w:val="24"/>
                <w:szCs w:val="24"/>
              </w:rPr>
              <w:sym w:font="Symbol" w:char="F0A3"/>
            </w:r>
            <w:r w:rsidRPr="006117AA">
              <w:rPr>
                <w:rFonts w:ascii="Garamond" w:eastAsia="Calibri" w:hAnsi="Garamond" w:cs="Times New Roman"/>
                <w:sz w:val="24"/>
                <w:szCs w:val="24"/>
              </w:rPr>
              <w:t xml:space="preserve">50x50 xy irányú </w:t>
            </w:r>
          </w:p>
          <w:p w:rsidR="006117AA" w:rsidRPr="006117AA" w:rsidRDefault="006117AA" w:rsidP="006117AA">
            <w:pPr>
              <w:spacing w:after="0" w:line="240" w:lineRule="auto"/>
              <w:jc w:val="both"/>
              <w:rPr>
                <w:rFonts w:ascii="Garamond" w:eastAsia="Calibri" w:hAnsi="Garamond" w:cs="Times New Roman"/>
                <w:sz w:val="24"/>
                <w:szCs w:val="24"/>
              </w:rPr>
            </w:pPr>
            <w:r w:rsidRPr="006117AA">
              <w:rPr>
                <w:rFonts w:ascii="Garamond" w:eastAsia="Calibri" w:hAnsi="Garamond" w:cs="Times New Roman"/>
                <w:sz w:val="24"/>
                <w:szCs w:val="24"/>
              </w:rPr>
              <w:t xml:space="preserve">              feloldóképesség</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0" w:line="240" w:lineRule="auto"/>
              <w:jc w:val="both"/>
              <w:rPr>
                <w:rFonts w:ascii="Garamond" w:eastAsia="Calibri" w:hAnsi="Garamond" w:cs="Times New Roman"/>
                <w:b/>
                <w:sz w:val="24"/>
                <w:szCs w:val="24"/>
              </w:rPr>
            </w:pPr>
          </w:p>
        </w:tc>
      </w:tr>
      <w:tr w:rsidR="006117AA" w:rsidRPr="006117AA" w:rsidTr="00A86B57">
        <w:trPr>
          <w:trHeight w:val="23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120" w:line="240" w:lineRule="auto"/>
              <w:jc w:val="both"/>
              <w:rPr>
                <w:rFonts w:ascii="Garamond" w:eastAsia="Calibri" w:hAnsi="Garamond" w:cs="Times New Roman"/>
                <w:b/>
                <w:sz w:val="24"/>
                <w:szCs w:val="24"/>
              </w:rPr>
            </w:pPr>
            <w:r w:rsidRPr="006117AA">
              <w:rPr>
                <w:rFonts w:ascii="Garamond" w:eastAsia="Calibri" w:hAnsi="Garamond" w:cs="Times New Roman"/>
                <w:b/>
                <w:sz w:val="24"/>
                <w:szCs w:val="24"/>
              </w:rPr>
              <w:t>Megfelelő méretű rezgésmentes asztal</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120" w:line="240" w:lineRule="auto"/>
              <w:jc w:val="both"/>
              <w:rPr>
                <w:rFonts w:ascii="Garamond" w:eastAsia="Calibri" w:hAnsi="Garamond" w:cs="Times New Roman"/>
                <w:b/>
                <w:sz w:val="24"/>
                <w:szCs w:val="24"/>
              </w:rPr>
            </w:pPr>
          </w:p>
        </w:tc>
      </w:tr>
      <w:tr w:rsidR="006117AA" w:rsidRPr="006117AA" w:rsidTr="00A86B57">
        <w:trPr>
          <w:trHeight w:val="23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120" w:line="240" w:lineRule="auto"/>
              <w:jc w:val="both"/>
              <w:rPr>
                <w:rFonts w:ascii="Garamond" w:eastAsia="Calibri" w:hAnsi="Garamond" w:cs="Times New Roman"/>
                <w:b/>
                <w:sz w:val="24"/>
                <w:szCs w:val="24"/>
                <w:lang w:val="en-US"/>
              </w:rPr>
            </w:pPr>
            <w:r w:rsidRPr="006117AA">
              <w:rPr>
                <w:rFonts w:ascii="Garamond" w:eastAsia="Calibri" w:hAnsi="Garamond" w:cs="Times New Roman"/>
                <w:b/>
                <w:sz w:val="24"/>
                <w:szCs w:val="24"/>
              </w:rPr>
              <w:t>Rendszer PC</w:t>
            </w:r>
            <w:r w:rsidRPr="006117AA">
              <w:rPr>
                <w:rFonts w:ascii="Garamond" w:eastAsia="Calibri" w:hAnsi="Garamond" w:cs="Times New Roman"/>
                <w:b/>
                <w:sz w:val="24"/>
                <w:szCs w:val="24"/>
                <w:lang w:val="en-US"/>
              </w:rPr>
              <w:t>:</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120" w:line="240" w:lineRule="auto"/>
              <w:jc w:val="both"/>
              <w:rPr>
                <w:rFonts w:ascii="Garamond" w:eastAsia="Calibri" w:hAnsi="Garamond" w:cs="Times New Roman"/>
                <w:b/>
                <w:sz w:val="24"/>
                <w:szCs w:val="24"/>
              </w:rPr>
            </w:pPr>
          </w:p>
        </w:tc>
      </w:tr>
      <w:tr w:rsidR="006117AA" w:rsidRPr="006117AA" w:rsidTr="00A86B57">
        <w:trPr>
          <w:trHeight w:val="23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EA496F">
            <w:pPr>
              <w:numPr>
                <w:ilvl w:val="0"/>
                <w:numId w:val="33"/>
              </w:numPr>
              <w:suppressAutoHyphens/>
              <w:spacing w:after="120" w:line="240" w:lineRule="auto"/>
              <w:contextualSpacing/>
              <w:jc w:val="both"/>
              <w:rPr>
                <w:rFonts w:ascii="Garamond" w:hAnsi="Garamond"/>
                <w:sz w:val="24"/>
                <w:szCs w:val="24"/>
              </w:rPr>
            </w:pPr>
            <w:r w:rsidRPr="006117AA">
              <w:rPr>
                <w:rFonts w:ascii="Garamond" w:hAnsi="Garamond"/>
                <w:sz w:val="24"/>
                <w:szCs w:val="24"/>
              </w:rPr>
              <w:t>a komplett rendszer (hardver, szoftver) vezérlésére alkalmas számítógép</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120"/>
              <w:ind w:left="720"/>
              <w:contextualSpacing/>
              <w:jc w:val="both"/>
              <w:rPr>
                <w:rFonts w:ascii="Garamond" w:hAnsi="Garamond"/>
                <w:sz w:val="24"/>
                <w:szCs w:val="24"/>
              </w:rPr>
            </w:pPr>
          </w:p>
        </w:tc>
      </w:tr>
      <w:tr w:rsidR="006117AA" w:rsidRPr="006117AA" w:rsidTr="00A86B57">
        <w:trPr>
          <w:trHeight w:val="23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EA496F">
            <w:pPr>
              <w:numPr>
                <w:ilvl w:val="0"/>
                <w:numId w:val="33"/>
              </w:numPr>
              <w:suppressAutoHyphens/>
              <w:spacing w:after="120" w:line="240" w:lineRule="auto"/>
              <w:contextualSpacing/>
              <w:jc w:val="both"/>
              <w:rPr>
                <w:rFonts w:ascii="Garamond" w:hAnsi="Garamond"/>
                <w:sz w:val="24"/>
                <w:szCs w:val="24"/>
              </w:rPr>
            </w:pPr>
            <w:r w:rsidRPr="006117AA">
              <w:rPr>
                <w:rFonts w:ascii="Garamond" w:hAnsi="Garamond"/>
                <w:sz w:val="24"/>
                <w:szCs w:val="24"/>
              </w:rPr>
              <w:t>256 GB SATA SSD és 5x3 TByte SATA HD, 8 USB 3</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120"/>
              <w:ind w:left="720"/>
              <w:contextualSpacing/>
              <w:jc w:val="both"/>
              <w:rPr>
                <w:rFonts w:ascii="Garamond" w:hAnsi="Garamond"/>
                <w:sz w:val="24"/>
                <w:szCs w:val="24"/>
              </w:rPr>
            </w:pPr>
          </w:p>
        </w:tc>
      </w:tr>
      <w:tr w:rsidR="006117AA" w:rsidRPr="006117AA" w:rsidTr="00A86B57">
        <w:trPr>
          <w:trHeight w:val="23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EA496F">
            <w:pPr>
              <w:numPr>
                <w:ilvl w:val="0"/>
                <w:numId w:val="33"/>
              </w:numPr>
              <w:suppressAutoHyphens/>
              <w:spacing w:after="120" w:line="240" w:lineRule="auto"/>
              <w:contextualSpacing/>
              <w:jc w:val="both"/>
              <w:rPr>
                <w:rFonts w:ascii="Garamond" w:hAnsi="Garamond"/>
                <w:sz w:val="24"/>
                <w:szCs w:val="24"/>
              </w:rPr>
            </w:pPr>
            <w:r w:rsidRPr="006117AA">
              <w:rPr>
                <w:rFonts w:ascii="Garamond" w:hAnsi="Garamond"/>
                <w:sz w:val="24"/>
                <w:szCs w:val="24"/>
              </w:rPr>
              <w:t>minimum 31” UHD LED monitor</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120"/>
              <w:ind w:left="720"/>
              <w:contextualSpacing/>
              <w:jc w:val="both"/>
              <w:rPr>
                <w:rFonts w:ascii="Garamond" w:hAnsi="Garamond"/>
                <w:sz w:val="24"/>
                <w:szCs w:val="24"/>
              </w:rPr>
            </w:pPr>
          </w:p>
        </w:tc>
      </w:tr>
      <w:tr w:rsidR="006117AA" w:rsidRPr="006117AA" w:rsidTr="00A86B57">
        <w:trPr>
          <w:trHeight w:val="23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120" w:line="240" w:lineRule="auto"/>
              <w:jc w:val="both"/>
              <w:rPr>
                <w:rFonts w:ascii="Garamond" w:eastAsia="Calibri" w:hAnsi="Garamond" w:cs="Times New Roman"/>
                <w:b/>
                <w:sz w:val="24"/>
                <w:szCs w:val="24"/>
              </w:rPr>
            </w:pPr>
            <w:r w:rsidRPr="006117AA">
              <w:rPr>
                <w:rFonts w:ascii="Garamond" w:eastAsia="Calibri" w:hAnsi="Garamond" w:cs="Times New Roman"/>
                <w:b/>
                <w:sz w:val="24"/>
                <w:szCs w:val="24"/>
              </w:rPr>
              <w:t>FLIM hardware és software integráció</w:t>
            </w:r>
            <w:r w:rsidRPr="006117AA">
              <w:rPr>
                <w:rFonts w:ascii="Garamond" w:eastAsia="Calibri" w:hAnsi="Garamond" w:cs="Times New Roman"/>
                <w:b/>
                <w:sz w:val="24"/>
                <w:szCs w:val="24"/>
                <w:lang w:val="en-US"/>
              </w:rPr>
              <w:t>:</w:t>
            </w:r>
            <w:r w:rsidRPr="006117AA">
              <w:rPr>
                <w:rFonts w:ascii="Garamond" w:eastAsia="Calibri" w:hAnsi="Garamond" w:cs="Times New Roman"/>
                <w:b/>
                <w:sz w:val="24"/>
                <w:szCs w:val="24"/>
              </w:rPr>
              <w:t xml:space="preserve"> </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120" w:line="240" w:lineRule="auto"/>
              <w:jc w:val="both"/>
              <w:rPr>
                <w:rFonts w:ascii="Garamond" w:eastAsia="Calibri" w:hAnsi="Garamond" w:cs="Times New Roman"/>
                <w:b/>
                <w:sz w:val="24"/>
                <w:szCs w:val="24"/>
              </w:rPr>
            </w:pPr>
          </w:p>
        </w:tc>
      </w:tr>
      <w:tr w:rsidR="006117AA" w:rsidRPr="006117AA" w:rsidTr="00A86B57">
        <w:trPr>
          <w:trHeight w:val="23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EA496F">
            <w:pPr>
              <w:numPr>
                <w:ilvl w:val="0"/>
                <w:numId w:val="33"/>
              </w:numPr>
              <w:suppressAutoHyphens/>
              <w:spacing w:after="0" w:line="240" w:lineRule="auto"/>
              <w:contextualSpacing/>
              <w:jc w:val="both"/>
              <w:rPr>
                <w:rFonts w:ascii="Garamond" w:hAnsi="Garamond"/>
                <w:sz w:val="24"/>
                <w:szCs w:val="24"/>
              </w:rPr>
            </w:pPr>
            <w:r w:rsidRPr="006117AA">
              <w:rPr>
                <w:rFonts w:ascii="Garamond" w:hAnsi="Garamond"/>
                <w:sz w:val="24"/>
                <w:szCs w:val="24"/>
              </w:rPr>
              <w:t>időkorrelált foton számláló egység</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ind w:left="720"/>
              <w:contextualSpacing/>
              <w:jc w:val="both"/>
              <w:rPr>
                <w:rFonts w:ascii="Garamond" w:hAnsi="Garamond"/>
                <w:sz w:val="24"/>
                <w:szCs w:val="24"/>
              </w:rPr>
            </w:pPr>
          </w:p>
        </w:tc>
      </w:tr>
      <w:tr w:rsidR="006117AA" w:rsidRPr="006117AA" w:rsidTr="00A86B57">
        <w:trPr>
          <w:trHeight w:val="23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EA496F">
            <w:pPr>
              <w:numPr>
                <w:ilvl w:val="0"/>
                <w:numId w:val="33"/>
              </w:numPr>
              <w:suppressAutoHyphens/>
              <w:spacing w:after="0" w:line="240" w:lineRule="auto"/>
              <w:contextualSpacing/>
              <w:jc w:val="both"/>
              <w:rPr>
                <w:rFonts w:ascii="Garamond" w:hAnsi="Garamond"/>
                <w:sz w:val="24"/>
                <w:szCs w:val="24"/>
              </w:rPr>
            </w:pPr>
            <w:r w:rsidRPr="006117AA">
              <w:rPr>
                <w:rFonts w:ascii="Garamond" w:hAnsi="Garamond"/>
                <w:sz w:val="24"/>
                <w:szCs w:val="24"/>
              </w:rPr>
              <w:t>szimultán több szín-csatornás életidő felvétel</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ind w:left="720"/>
              <w:contextualSpacing/>
              <w:jc w:val="both"/>
              <w:rPr>
                <w:rFonts w:ascii="Garamond" w:hAnsi="Garamond"/>
                <w:sz w:val="24"/>
                <w:szCs w:val="24"/>
              </w:rPr>
            </w:pPr>
          </w:p>
        </w:tc>
      </w:tr>
      <w:tr w:rsidR="006117AA" w:rsidRPr="006117AA" w:rsidTr="00A86B57">
        <w:trPr>
          <w:trHeight w:val="23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120" w:line="240" w:lineRule="auto"/>
              <w:jc w:val="both"/>
              <w:rPr>
                <w:rFonts w:ascii="Garamond" w:eastAsia="Calibri" w:hAnsi="Garamond" w:cs="Times New Roman"/>
                <w:b/>
                <w:sz w:val="24"/>
                <w:szCs w:val="24"/>
              </w:rPr>
            </w:pPr>
            <w:r w:rsidRPr="006117AA">
              <w:rPr>
                <w:rFonts w:ascii="Garamond" w:eastAsia="Calibri" w:hAnsi="Garamond" w:cs="Times New Roman"/>
                <w:b/>
                <w:sz w:val="24"/>
                <w:szCs w:val="24"/>
              </w:rPr>
              <w:t>Egységes szoftver</w:t>
            </w:r>
            <w:r w:rsidRPr="006117AA">
              <w:rPr>
                <w:rFonts w:ascii="Garamond" w:eastAsia="Calibri" w:hAnsi="Garamond" w:cs="Times New Roman"/>
                <w:b/>
                <w:sz w:val="24"/>
                <w:szCs w:val="24"/>
                <w:lang w:val="en-US"/>
              </w:rPr>
              <w:t>:</w:t>
            </w:r>
            <w:r w:rsidRPr="006117AA">
              <w:rPr>
                <w:rFonts w:ascii="Garamond" w:eastAsia="Calibri" w:hAnsi="Garamond" w:cs="Times New Roman"/>
                <w:b/>
                <w:sz w:val="24"/>
                <w:szCs w:val="24"/>
              </w:rPr>
              <w:t xml:space="preserve"> </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120" w:line="240" w:lineRule="auto"/>
              <w:jc w:val="both"/>
              <w:rPr>
                <w:rFonts w:ascii="Garamond" w:eastAsia="Calibri" w:hAnsi="Garamond" w:cs="Times New Roman"/>
                <w:b/>
                <w:sz w:val="24"/>
                <w:szCs w:val="24"/>
              </w:rPr>
            </w:pPr>
          </w:p>
        </w:tc>
      </w:tr>
      <w:tr w:rsidR="006117AA" w:rsidRPr="006117AA" w:rsidTr="00A86B57">
        <w:trPr>
          <w:trHeight w:val="23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EA496F">
            <w:pPr>
              <w:numPr>
                <w:ilvl w:val="0"/>
                <w:numId w:val="34"/>
              </w:numPr>
              <w:suppressAutoHyphens/>
              <w:spacing w:after="120" w:line="240" w:lineRule="auto"/>
              <w:jc w:val="both"/>
              <w:rPr>
                <w:rFonts w:ascii="Garamond" w:hAnsi="Garamond"/>
                <w:sz w:val="24"/>
                <w:szCs w:val="24"/>
              </w:rPr>
            </w:pPr>
            <w:r w:rsidRPr="006117AA">
              <w:rPr>
                <w:rFonts w:ascii="Garamond" w:hAnsi="Garamond"/>
                <w:sz w:val="24"/>
                <w:szCs w:val="24"/>
              </w:rPr>
              <w:t>képfeldolgozásra</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120" w:line="240" w:lineRule="auto"/>
              <w:ind w:left="1080"/>
              <w:jc w:val="both"/>
              <w:rPr>
                <w:rFonts w:ascii="Garamond" w:hAnsi="Garamond"/>
                <w:sz w:val="24"/>
                <w:szCs w:val="24"/>
              </w:rPr>
            </w:pPr>
          </w:p>
        </w:tc>
      </w:tr>
      <w:tr w:rsidR="006117AA" w:rsidRPr="006117AA" w:rsidTr="00A86B57">
        <w:trPr>
          <w:trHeight w:val="23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EA496F">
            <w:pPr>
              <w:numPr>
                <w:ilvl w:val="0"/>
                <w:numId w:val="34"/>
              </w:numPr>
              <w:suppressAutoHyphens/>
              <w:spacing w:after="120" w:line="240" w:lineRule="auto"/>
              <w:jc w:val="both"/>
              <w:rPr>
                <w:rFonts w:ascii="Garamond" w:hAnsi="Garamond"/>
                <w:sz w:val="24"/>
                <w:szCs w:val="24"/>
              </w:rPr>
            </w:pPr>
            <w:r w:rsidRPr="006117AA">
              <w:rPr>
                <w:rFonts w:ascii="Garamond" w:hAnsi="Garamond"/>
                <w:sz w:val="24"/>
                <w:szCs w:val="24"/>
              </w:rPr>
              <w:t>kvantitatív képelemzés</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120" w:line="240" w:lineRule="auto"/>
              <w:ind w:left="1080"/>
              <w:jc w:val="both"/>
              <w:rPr>
                <w:rFonts w:ascii="Garamond" w:hAnsi="Garamond"/>
                <w:sz w:val="24"/>
                <w:szCs w:val="24"/>
              </w:rPr>
            </w:pPr>
          </w:p>
        </w:tc>
      </w:tr>
      <w:tr w:rsidR="006117AA" w:rsidRPr="006117AA" w:rsidTr="00A86B57">
        <w:trPr>
          <w:trHeight w:val="23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EA496F">
            <w:pPr>
              <w:numPr>
                <w:ilvl w:val="0"/>
                <w:numId w:val="34"/>
              </w:numPr>
              <w:suppressAutoHyphens/>
              <w:spacing w:after="120" w:line="240" w:lineRule="auto"/>
              <w:jc w:val="both"/>
              <w:rPr>
                <w:rFonts w:ascii="Garamond" w:hAnsi="Garamond"/>
                <w:sz w:val="24"/>
                <w:szCs w:val="24"/>
              </w:rPr>
            </w:pPr>
            <w:r w:rsidRPr="006117AA">
              <w:rPr>
                <w:rFonts w:ascii="Garamond" w:hAnsi="Garamond"/>
                <w:sz w:val="24"/>
                <w:szCs w:val="24"/>
              </w:rPr>
              <w:t>time-lapse analízisre</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120" w:line="240" w:lineRule="auto"/>
              <w:ind w:left="1080"/>
              <w:jc w:val="both"/>
              <w:rPr>
                <w:rFonts w:ascii="Garamond" w:hAnsi="Garamond"/>
                <w:sz w:val="24"/>
                <w:szCs w:val="24"/>
              </w:rPr>
            </w:pPr>
          </w:p>
        </w:tc>
      </w:tr>
      <w:tr w:rsidR="006117AA" w:rsidRPr="006117AA" w:rsidTr="00A86B57">
        <w:trPr>
          <w:trHeight w:val="23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EA496F">
            <w:pPr>
              <w:numPr>
                <w:ilvl w:val="0"/>
                <w:numId w:val="34"/>
              </w:numPr>
              <w:suppressAutoHyphens/>
              <w:spacing w:after="120" w:line="240" w:lineRule="auto"/>
              <w:jc w:val="both"/>
              <w:rPr>
                <w:rFonts w:ascii="Garamond" w:hAnsi="Garamond"/>
                <w:sz w:val="24"/>
                <w:szCs w:val="24"/>
              </w:rPr>
            </w:pPr>
            <w:r w:rsidRPr="006117AA">
              <w:rPr>
                <w:rFonts w:ascii="Garamond" w:hAnsi="Garamond"/>
                <w:sz w:val="24"/>
                <w:szCs w:val="24"/>
              </w:rPr>
              <w:t>FLIM adat elemzésre képalkotásra</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120" w:line="240" w:lineRule="auto"/>
              <w:ind w:left="1080"/>
              <w:jc w:val="both"/>
              <w:rPr>
                <w:rFonts w:ascii="Garamond" w:hAnsi="Garamond"/>
                <w:sz w:val="24"/>
                <w:szCs w:val="24"/>
              </w:rPr>
            </w:pPr>
          </w:p>
        </w:tc>
      </w:tr>
      <w:tr w:rsidR="006117AA" w:rsidRPr="006117AA" w:rsidTr="00A86B57">
        <w:trPr>
          <w:trHeight w:val="23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EA496F">
            <w:pPr>
              <w:numPr>
                <w:ilvl w:val="0"/>
                <w:numId w:val="34"/>
              </w:numPr>
              <w:suppressAutoHyphens/>
              <w:spacing w:after="120" w:line="240" w:lineRule="auto"/>
              <w:jc w:val="both"/>
              <w:rPr>
                <w:rFonts w:ascii="Garamond" w:hAnsi="Garamond"/>
                <w:sz w:val="24"/>
                <w:szCs w:val="24"/>
              </w:rPr>
            </w:pPr>
            <w:r w:rsidRPr="006117AA">
              <w:rPr>
                <w:rFonts w:ascii="Garamond" w:hAnsi="Garamond"/>
                <w:sz w:val="24"/>
                <w:szCs w:val="24"/>
              </w:rPr>
              <w:t>3D képalkotásra</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120" w:line="240" w:lineRule="auto"/>
              <w:ind w:left="1080"/>
              <w:jc w:val="both"/>
              <w:rPr>
                <w:rFonts w:ascii="Garamond" w:hAnsi="Garamond"/>
                <w:sz w:val="24"/>
                <w:szCs w:val="24"/>
              </w:rPr>
            </w:pPr>
          </w:p>
        </w:tc>
      </w:tr>
      <w:tr w:rsidR="006117AA" w:rsidRPr="006117AA" w:rsidTr="00A86B57">
        <w:trPr>
          <w:trHeight w:val="23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120" w:line="240" w:lineRule="auto"/>
              <w:jc w:val="both"/>
              <w:rPr>
                <w:rFonts w:ascii="Garamond" w:eastAsia="Calibri" w:hAnsi="Garamond" w:cs="Times New Roman"/>
                <w:b/>
                <w:sz w:val="24"/>
                <w:szCs w:val="24"/>
              </w:rPr>
            </w:pPr>
            <w:r w:rsidRPr="006117AA">
              <w:rPr>
                <w:rFonts w:ascii="Garamond" w:eastAsia="Calibri" w:hAnsi="Garamond" w:cs="Times New Roman"/>
                <w:b/>
                <w:sz w:val="24"/>
                <w:szCs w:val="24"/>
              </w:rPr>
              <w:t>Bővíthetőség:</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120" w:line="240" w:lineRule="auto"/>
              <w:jc w:val="both"/>
              <w:rPr>
                <w:rFonts w:ascii="Garamond" w:eastAsia="Calibri" w:hAnsi="Garamond" w:cs="Times New Roman"/>
                <w:b/>
                <w:sz w:val="24"/>
                <w:szCs w:val="24"/>
              </w:rPr>
            </w:pPr>
          </w:p>
        </w:tc>
      </w:tr>
      <w:tr w:rsidR="006117AA" w:rsidRPr="006117AA" w:rsidTr="00A86B57">
        <w:trPr>
          <w:trHeight w:val="23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EA496F">
            <w:pPr>
              <w:numPr>
                <w:ilvl w:val="0"/>
                <w:numId w:val="35"/>
              </w:numPr>
              <w:suppressAutoHyphens/>
              <w:spacing w:after="120" w:line="240" w:lineRule="auto"/>
              <w:jc w:val="both"/>
              <w:rPr>
                <w:rFonts w:ascii="Garamond" w:hAnsi="Garamond"/>
                <w:b/>
                <w:sz w:val="24"/>
                <w:szCs w:val="24"/>
              </w:rPr>
            </w:pPr>
            <w:r w:rsidRPr="006117AA">
              <w:rPr>
                <w:rFonts w:ascii="Garamond" w:hAnsi="Garamond"/>
                <w:sz w:val="24"/>
                <w:szCs w:val="24"/>
              </w:rPr>
              <w:t>további lézervonalakkal</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120" w:line="240" w:lineRule="auto"/>
              <w:ind w:left="720"/>
              <w:jc w:val="both"/>
              <w:rPr>
                <w:rFonts w:ascii="Garamond" w:hAnsi="Garamond"/>
                <w:sz w:val="24"/>
                <w:szCs w:val="24"/>
              </w:rPr>
            </w:pPr>
          </w:p>
        </w:tc>
      </w:tr>
      <w:tr w:rsidR="006117AA" w:rsidRPr="006117AA" w:rsidTr="00A86B57">
        <w:trPr>
          <w:trHeight w:val="23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EA496F">
            <w:pPr>
              <w:numPr>
                <w:ilvl w:val="0"/>
                <w:numId w:val="35"/>
              </w:numPr>
              <w:suppressAutoHyphens/>
              <w:spacing w:after="120" w:line="240" w:lineRule="auto"/>
              <w:jc w:val="both"/>
              <w:rPr>
                <w:rFonts w:ascii="Garamond" w:hAnsi="Garamond"/>
                <w:b/>
                <w:sz w:val="24"/>
                <w:szCs w:val="24"/>
              </w:rPr>
            </w:pPr>
            <w:r w:rsidRPr="006117AA">
              <w:rPr>
                <w:rFonts w:ascii="Garamond" w:hAnsi="Garamond"/>
                <w:sz w:val="24"/>
                <w:szCs w:val="24"/>
              </w:rPr>
              <w:t>további „depletion” lézerrel</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120" w:line="240" w:lineRule="auto"/>
              <w:ind w:left="720"/>
              <w:jc w:val="both"/>
              <w:rPr>
                <w:rFonts w:ascii="Garamond" w:hAnsi="Garamond"/>
                <w:sz w:val="24"/>
                <w:szCs w:val="24"/>
              </w:rPr>
            </w:pPr>
          </w:p>
        </w:tc>
      </w:tr>
      <w:tr w:rsidR="006117AA" w:rsidRPr="006117AA" w:rsidTr="00A86B57">
        <w:trPr>
          <w:trHeight w:val="23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EA496F">
            <w:pPr>
              <w:numPr>
                <w:ilvl w:val="0"/>
                <w:numId w:val="35"/>
              </w:numPr>
              <w:suppressAutoHyphens/>
              <w:spacing w:after="120" w:line="240" w:lineRule="auto"/>
              <w:jc w:val="both"/>
              <w:rPr>
                <w:rFonts w:ascii="Garamond" w:hAnsi="Garamond"/>
                <w:b/>
                <w:sz w:val="24"/>
                <w:szCs w:val="24"/>
              </w:rPr>
            </w:pPr>
            <w:r w:rsidRPr="006117AA">
              <w:rPr>
                <w:rFonts w:ascii="Garamond" w:hAnsi="Garamond"/>
                <w:sz w:val="24"/>
                <w:szCs w:val="24"/>
              </w:rPr>
              <w:t xml:space="preserve">szoftvermodulokkal </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120" w:line="240" w:lineRule="auto"/>
              <w:ind w:left="720"/>
              <w:jc w:val="both"/>
              <w:rPr>
                <w:rFonts w:ascii="Garamond" w:hAnsi="Garamond"/>
                <w:sz w:val="24"/>
                <w:szCs w:val="24"/>
              </w:rPr>
            </w:pPr>
          </w:p>
        </w:tc>
      </w:tr>
      <w:tr w:rsidR="006117AA" w:rsidRPr="006117AA" w:rsidTr="00A86B57">
        <w:trPr>
          <w:trHeight w:val="23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EA496F">
            <w:pPr>
              <w:numPr>
                <w:ilvl w:val="0"/>
                <w:numId w:val="35"/>
              </w:numPr>
              <w:suppressAutoHyphens/>
              <w:spacing w:after="0" w:line="240" w:lineRule="auto"/>
              <w:contextualSpacing/>
              <w:jc w:val="both"/>
              <w:rPr>
                <w:rFonts w:ascii="Garamond" w:hAnsi="Garamond"/>
                <w:sz w:val="24"/>
                <w:szCs w:val="24"/>
              </w:rPr>
            </w:pPr>
            <w:r w:rsidRPr="006117AA">
              <w:rPr>
                <w:rFonts w:ascii="Garamond" w:hAnsi="Garamond"/>
                <w:sz w:val="24"/>
                <w:szCs w:val="24"/>
              </w:rPr>
              <w:t>inkubációval</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ind w:left="720"/>
              <w:contextualSpacing/>
              <w:jc w:val="both"/>
              <w:rPr>
                <w:rFonts w:ascii="Garamond" w:hAnsi="Garamond"/>
                <w:sz w:val="24"/>
                <w:szCs w:val="24"/>
              </w:rPr>
            </w:pPr>
          </w:p>
        </w:tc>
      </w:tr>
      <w:tr w:rsidR="006117AA" w:rsidRPr="006117AA" w:rsidTr="00A86B57">
        <w:trPr>
          <w:trHeight w:val="23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120" w:line="240" w:lineRule="auto"/>
              <w:ind w:left="360"/>
              <w:jc w:val="both"/>
              <w:rPr>
                <w:rFonts w:ascii="Garamond" w:eastAsia="Calibri" w:hAnsi="Garamond" w:cs="Times New Roman"/>
                <w:sz w:val="24"/>
                <w:szCs w:val="24"/>
              </w:rPr>
            </w:pPr>
            <w:r w:rsidRPr="006117AA">
              <w:rPr>
                <w:rFonts w:ascii="Garamond" w:eastAsia="Calibri" w:hAnsi="Garamond" w:cs="Times New Roman"/>
                <w:b/>
                <w:sz w:val="24"/>
                <w:szCs w:val="24"/>
              </w:rPr>
              <w:t>Üzembe helyezés, szerviz, referencia, garancia:</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120" w:line="240" w:lineRule="auto"/>
              <w:ind w:left="360"/>
              <w:jc w:val="both"/>
              <w:rPr>
                <w:rFonts w:ascii="Garamond" w:eastAsia="Calibri" w:hAnsi="Garamond" w:cs="Times New Roman"/>
                <w:b/>
                <w:sz w:val="24"/>
                <w:szCs w:val="24"/>
              </w:rPr>
            </w:pPr>
          </w:p>
        </w:tc>
      </w:tr>
      <w:tr w:rsidR="006117AA" w:rsidRPr="006117AA" w:rsidTr="00A86B57">
        <w:trPr>
          <w:trHeight w:val="23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0" w:line="240" w:lineRule="auto"/>
              <w:ind w:left="154"/>
              <w:jc w:val="both"/>
              <w:rPr>
                <w:rFonts w:ascii="Garamond" w:eastAsia="Calibri" w:hAnsi="Garamond" w:cs="Times New Roman"/>
                <w:sz w:val="24"/>
                <w:szCs w:val="24"/>
              </w:rPr>
            </w:pPr>
            <w:r w:rsidRPr="006117AA">
              <w:rPr>
                <w:rFonts w:ascii="Garamond" w:eastAsia="Calibri" w:hAnsi="Garamond" w:cs="Times New Roman"/>
                <w:sz w:val="24"/>
                <w:szCs w:val="24"/>
              </w:rPr>
              <w:t xml:space="preserve">A rendszer üzembe helyezése, használatának oktatása (hardver, szoftver, alkalmazások) </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0" w:line="240" w:lineRule="auto"/>
              <w:ind w:left="154"/>
              <w:jc w:val="both"/>
              <w:rPr>
                <w:rFonts w:ascii="Garamond" w:eastAsia="Calibri" w:hAnsi="Garamond" w:cs="Times New Roman"/>
                <w:sz w:val="24"/>
                <w:szCs w:val="24"/>
              </w:rPr>
            </w:pPr>
          </w:p>
        </w:tc>
      </w:tr>
      <w:tr w:rsidR="006117AA" w:rsidRPr="006117AA" w:rsidTr="00A86B57">
        <w:trPr>
          <w:trHeight w:val="23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0" w:line="240" w:lineRule="auto"/>
              <w:ind w:left="154"/>
              <w:jc w:val="both"/>
              <w:rPr>
                <w:rFonts w:ascii="Garamond" w:eastAsia="Calibri" w:hAnsi="Garamond" w:cs="Times New Roman"/>
                <w:sz w:val="24"/>
                <w:szCs w:val="24"/>
              </w:rPr>
            </w:pPr>
            <w:r w:rsidRPr="006117AA">
              <w:rPr>
                <w:rFonts w:ascii="Garamond" w:eastAsia="Calibri" w:hAnsi="Garamond" w:cs="Times New Roman"/>
                <w:sz w:val="24"/>
                <w:szCs w:val="24"/>
              </w:rPr>
              <w:t>1 év teljes körű garancia</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0" w:line="240" w:lineRule="auto"/>
              <w:ind w:left="154"/>
              <w:jc w:val="both"/>
              <w:rPr>
                <w:rFonts w:ascii="Garamond" w:eastAsia="Calibri" w:hAnsi="Garamond" w:cs="Times New Roman"/>
                <w:sz w:val="24"/>
                <w:szCs w:val="24"/>
              </w:rPr>
            </w:pPr>
          </w:p>
        </w:tc>
      </w:tr>
      <w:tr w:rsidR="006117AA" w:rsidRPr="006117AA" w:rsidTr="00A86B57">
        <w:trPr>
          <w:trHeight w:val="23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0" w:line="240" w:lineRule="auto"/>
              <w:ind w:left="154"/>
              <w:jc w:val="both"/>
              <w:rPr>
                <w:rFonts w:ascii="Garamond" w:eastAsia="Calibri" w:hAnsi="Garamond" w:cs="Times New Roman"/>
                <w:sz w:val="24"/>
                <w:szCs w:val="24"/>
              </w:rPr>
            </w:pPr>
            <w:r w:rsidRPr="006117AA">
              <w:rPr>
                <w:rFonts w:ascii="Garamond" w:eastAsia="Calibri" w:hAnsi="Garamond" w:cs="Times New Roman"/>
                <w:sz w:val="24"/>
                <w:szCs w:val="24"/>
              </w:rPr>
              <w:t>kétnapos helyszíni applikációs tréning minimum 3 fő részére</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0" w:line="240" w:lineRule="auto"/>
              <w:ind w:left="154"/>
              <w:jc w:val="both"/>
              <w:rPr>
                <w:rFonts w:ascii="Garamond" w:eastAsia="Calibri" w:hAnsi="Garamond" w:cs="Times New Roman"/>
                <w:sz w:val="24"/>
                <w:szCs w:val="24"/>
              </w:rPr>
            </w:pPr>
          </w:p>
        </w:tc>
      </w:tr>
      <w:tr w:rsidR="006117AA" w:rsidRPr="006117AA" w:rsidTr="00A86B57">
        <w:trPr>
          <w:trHeight w:val="23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0" w:line="240" w:lineRule="auto"/>
              <w:ind w:left="154"/>
              <w:jc w:val="both"/>
              <w:rPr>
                <w:rFonts w:ascii="Garamond" w:eastAsia="Calibri" w:hAnsi="Garamond" w:cs="Times New Roman"/>
                <w:sz w:val="24"/>
                <w:szCs w:val="24"/>
              </w:rPr>
            </w:pPr>
            <w:r w:rsidRPr="006117AA">
              <w:rPr>
                <w:rFonts w:ascii="Garamond" w:eastAsia="Calibri" w:hAnsi="Garamond" w:cs="Times New Roman"/>
                <w:sz w:val="24"/>
                <w:szCs w:val="24"/>
              </w:rPr>
              <w:t>hiba bejelentést követő 24 órán belül helyszíni hibaelhárítás megkezdése</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0" w:line="240" w:lineRule="auto"/>
              <w:ind w:left="154"/>
              <w:jc w:val="both"/>
              <w:rPr>
                <w:rFonts w:ascii="Garamond" w:eastAsia="Calibri" w:hAnsi="Garamond" w:cs="Times New Roman"/>
                <w:sz w:val="24"/>
                <w:szCs w:val="24"/>
              </w:rPr>
            </w:pPr>
          </w:p>
        </w:tc>
      </w:tr>
      <w:tr w:rsidR="006117AA" w:rsidRPr="006117AA" w:rsidTr="00A86B57">
        <w:trPr>
          <w:trHeight w:val="234"/>
        </w:trPr>
        <w:tc>
          <w:tcPr>
            <w:tcW w:w="4760" w:type="dxa"/>
            <w:tcBorders>
              <w:top w:val="single" w:sz="4" w:space="0" w:color="auto"/>
              <w:left w:val="single" w:sz="4" w:space="0" w:color="auto"/>
              <w:bottom w:val="single" w:sz="4" w:space="0" w:color="auto"/>
              <w:right w:val="single" w:sz="4" w:space="0" w:color="auto"/>
            </w:tcBorders>
            <w:noWrap/>
          </w:tcPr>
          <w:p w:rsidR="006117AA" w:rsidRPr="006117AA" w:rsidRDefault="006117AA" w:rsidP="006117AA">
            <w:pPr>
              <w:spacing w:after="0" w:line="240" w:lineRule="auto"/>
              <w:ind w:left="154"/>
              <w:jc w:val="both"/>
              <w:rPr>
                <w:rFonts w:ascii="Garamond" w:eastAsia="Calibri" w:hAnsi="Garamond" w:cs="Times New Roman"/>
                <w:sz w:val="24"/>
                <w:szCs w:val="24"/>
              </w:rPr>
            </w:pPr>
            <w:r w:rsidRPr="006117AA">
              <w:rPr>
                <w:rFonts w:ascii="Garamond" w:eastAsia="Calibri" w:hAnsi="Garamond" w:cs="Times New Roman"/>
                <w:sz w:val="24"/>
                <w:szCs w:val="24"/>
              </w:rPr>
              <w:t>Az Ajánlattevő szavatolja, hogy az Eszközhöz az alkatrészellátás a sikeres teljesítéstől számított 5 évig biztosított.</w:t>
            </w:r>
          </w:p>
        </w:tc>
        <w:tc>
          <w:tcPr>
            <w:tcW w:w="4760"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after="0" w:line="240" w:lineRule="auto"/>
              <w:ind w:left="154"/>
              <w:jc w:val="both"/>
              <w:rPr>
                <w:rFonts w:ascii="Garamond" w:eastAsia="Calibri" w:hAnsi="Garamond" w:cs="Times New Roman"/>
                <w:sz w:val="24"/>
                <w:szCs w:val="24"/>
              </w:rPr>
            </w:pPr>
          </w:p>
        </w:tc>
      </w:tr>
    </w:tbl>
    <w:p w:rsidR="006117AA" w:rsidRPr="006117AA" w:rsidRDefault="006117AA" w:rsidP="006117AA">
      <w:pPr>
        <w:spacing w:after="120" w:line="240" w:lineRule="auto"/>
        <w:jc w:val="both"/>
        <w:rPr>
          <w:rFonts w:ascii="Garamond" w:eastAsia="Calibri" w:hAnsi="Garamond" w:cs="Times New Roman"/>
          <w:b/>
          <w:sz w:val="24"/>
          <w:szCs w:val="24"/>
        </w:rPr>
      </w:pPr>
    </w:p>
    <w:p w:rsidR="006117AA" w:rsidRPr="006117AA" w:rsidRDefault="006117AA" w:rsidP="006117AA">
      <w:pPr>
        <w:spacing w:after="120" w:line="240" w:lineRule="auto"/>
        <w:jc w:val="both"/>
        <w:rPr>
          <w:rFonts w:ascii="Garamond" w:eastAsia="Calibri" w:hAnsi="Garamond" w:cs="Times New Roman"/>
          <w:b/>
          <w:sz w:val="24"/>
          <w:szCs w:val="24"/>
        </w:rPr>
      </w:pPr>
    </w:p>
    <w:p w:rsidR="006117AA" w:rsidRPr="006117AA" w:rsidRDefault="006117AA" w:rsidP="006117AA">
      <w:pPr>
        <w:spacing w:after="120" w:line="240" w:lineRule="auto"/>
        <w:jc w:val="both"/>
        <w:rPr>
          <w:rFonts w:ascii="Garamond" w:eastAsia="Calibri" w:hAnsi="Garamond" w:cs="Times New Roman"/>
          <w:b/>
          <w:sz w:val="24"/>
          <w:szCs w:val="24"/>
        </w:rPr>
      </w:pPr>
    </w:p>
    <w:p w:rsidR="006117AA" w:rsidRPr="006117AA" w:rsidRDefault="006117AA" w:rsidP="006117AA">
      <w:pPr>
        <w:spacing w:after="120" w:line="240" w:lineRule="auto"/>
        <w:jc w:val="both"/>
        <w:rPr>
          <w:rFonts w:ascii="Garamond" w:eastAsia="Calibri" w:hAnsi="Garamond" w:cs="Times New Roman"/>
          <w:b/>
          <w:sz w:val="24"/>
          <w:szCs w:val="24"/>
        </w:rPr>
      </w:pPr>
    </w:p>
    <w:p w:rsidR="006117AA" w:rsidRPr="006117AA" w:rsidRDefault="006117AA" w:rsidP="006117AA">
      <w:pPr>
        <w:spacing w:after="120" w:line="240" w:lineRule="auto"/>
        <w:jc w:val="both"/>
        <w:rPr>
          <w:rFonts w:ascii="Garamond" w:eastAsia="Calibri" w:hAnsi="Garamond" w:cs="Times New Roman"/>
          <w:b/>
          <w:sz w:val="24"/>
          <w:szCs w:val="24"/>
        </w:rPr>
      </w:pPr>
    </w:p>
    <w:p w:rsidR="006117AA" w:rsidRPr="006117AA" w:rsidRDefault="006117AA" w:rsidP="006117AA">
      <w:pPr>
        <w:spacing w:after="120" w:line="276" w:lineRule="auto"/>
        <w:jc w:val="right"/>
        <w:rPr>
          <w:rFonts w:ascii="Garamond" w:eastAsia="Calibri" w:hAnsi="Garamond" w:cs="Times New Roman"/>
          <w:b/>
          <w:sz w:val="24"/>
          <w:szCs w:val="24"/>
        </w:rPr>
      </w:pPr>
      <w:r w:rsidRPr="006117AA">
        <w:rPr>
          <w:rFonts w:ascii="Garamond" w:eastAsia="Calibri" w:hAnsi="Garamond" w:cs="Times New Roman"/>
          <w:b/>
          <w:sz w:val="24"/>
          <w:szCs w:val="24"/>
        </w:rPr>
        <w:t>12. számú melléklet</w:t>
      </w: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suppressAutoHyphens/>
        <w:spacing w:after="0" w:line="276" w:lineRule="auto"/>
        <w:jc w:val="center"/>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TARTALOMJEGYZÉK</w:t>
      </w:r>
    </w:p>
    <w:p w:rsidR="006117AA" w:rsidRPr="006117AA" w:rsidRDefault="006117AA" w:rsidP="006117AA">
      <w:pPr>
        <w:suppressAutoHyphens/>
        <w:spacing w:after="0" w:line="276" w:lineRule="auto"/>
        <w:jc w:val="center"/>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(UTÓLAGOS IGAZOLÁSI KÖTELEZETTSÉGHEZ KAPCSOLÓDÓAN)</w:t>
      </w:r>
    </w:p>
    <w:p w:rsidR="006117AA" w:rsidRPr="006117AA" w:rsidRDefault="006117AA" w:rsidP="006117AA">
      <w:pPr>
        <w:suppressAutoHyphens/>
        <w:spacing w:after="0" w:line="276" w:lineRule="auto"/>
        <w:jc w:val="center"/>
        <w:rPr>
          <w:rFonts w:ascii="Garamond" w:eastAsia="Times New Roman" w:hAnsi="Garamond" w:cs="Arial"/>
          <w:b/>
          <w:sz w:val="24"/>
          <w:szCs w:val="24"/>
          <w:lang w:eastAsia="ar-SA"/>
        </w:rPr>
      </w:pPr>
    </w:p>
    <w:tbl>
      <w:tblPr>
        <w:tblW w:w="9394" w:type="dxa"/>
        <w:tblLayout w:type="fixed"/>
        <w:tblCellMar>
          <w:left w:w="70" w:type="dxa"/>
          <w:right w:w="70" w:type="dxa"/>
        </w:tblCellMar>
        <w:tblLook w:val="0000" w:firstRow="0" w:lastRow="0" w:firstColumn="0" w:lastColumn="0" w:noHBand="0" w:noVBand="0"/>
      </w:tblPr>
      <w:tblGrid>
        <w:gridCol w:w="8043"/>
        <w:gridCol w:w="1351"/>
      </w:tblGrid>
      <w:tr w:rsidR="006117AA" w:rsidRPr="006117AA" w:rsidTr="00A86B57">
        <w:tc>
          <w:tcPr>
            <w:tcW w:w="8043"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uppressAutoHyphens/>
              <w:spacing w:before="60" w:after="60" w:line="240" w:lineRule="auto"/>
              <w:rPr>
                <w:rFonts w:ascii="Garamond" w:eastAsia="Times New Roman" w:hAnsi="Garamond" w:cs="Times New Roman"/>
                <w:sz w:val="24"/>
                <w:szCs w:val="24"/>
                <w:lang w:val="x-none" w:eastAsia="ar-SA"/>
              </w:rPr>
            </w:pPr>
          </w:p>
        </w:tc>
        <w:tc>
          <w:tcPr>
            <w:tcW w:w="1351"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uppressAutoHyphens/>
              <w:spacing w:before="60" w:after="60" w:line="240" w:lineRule="auto"/>
              <w:ind w:left="-33" w:right="74"/>
              <w:jc w:val="center"/>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Oldalszám</w:t>
            </w:r>
          </w:p>
        </w:tc>
      </w:tr>
      <w:tr w:rsidR="006117AA" w:rsidRPr="006117AA" w:rsidTr="00A86B57">
        <w:tc>
          <w:tcPr>
            <w:tcW w:w="8043"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uppressAutoHyphens/>
              <w:spacing w:before="60" w:after="60" w:line="240" w:lineRule="auto"/>
              <w:rPr>
                <w:rFonts w:ascii="Garamond" w:eastAsia="Times New Roman" w:hAnsi="Garamond" w:cs="Times New Roman"/>
                <w:b/>
                <w:sz w:val="24"/>
                <w:szCs w:val="24"/>
                <w:lang w:eastAsia="ar-SA"/>
              </w:rPr>
            </w:pPr>
            <w:r w:rsidRPr="006117AA">
              <w:rPr>
                <w:rFonts w:ascii="Garamond" w:eastAsia="Times New Roman" w:hAnsi="Garamond" w:cs="Times New Roman"/>
                <w:b/>
                <w:sz w:val="24"/>
                <w:szCs w:val="24"/>
                <w:lang w:eastAsia="ar-SA"/>
              </w:rPr>
              <w:t>BORÍTÓLAP (1.SZÁMÚ MELLÉKLET)</w:t>
            </w:r>
          </w:p>
        </w:tc>
        <w:tc>
          <w:tcPr>
            <w:tcW w:w="1351"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uppressAutoHyphens/>
              <w:spacing w:before="60" w:after="60" w:line="240" w:lineRule="auto"/>
              <w:ind w:left="-33" w:right="74"/>
              <w:jc w:val="center"/>
              <w:rPr>
                <w:rFonts w:ascii="Garamond" w:eastAsia="Times New Roman" w:hAnsi="Garamond" w:cs="Arial"/>
                <w:sz w:val="24"/>
                <w:szCs w:val="24"/>
                <w:lang w:eastAsia="ar-SA"/>
              </w:rPr>
            </w:pPr>
          </w:p>
        </w:tc>
      </w:tr>
      <w:tr w:rsidR="006117AA" w:rsidRPr="006117AA" w:rsidTr="00A86B57">
        <w:tc>
          <w:tcPr>
            <w:tcW w:w="8043"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numPr>
                <w:ilvl w:val="3"/>
                <w:numId w:val="0"/>
              </w:numPr>
              <w:tabs>
                <w:tab w:val="left" w:pos="0"/>
              </w:tabs>
              <w:suppressAutoHyphens/>
              <w:spacing w:before="60" w:after="6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TARTALOMJEGYZÉK (12. SZÁMÚ MELLÉKLET)</w:t>
            </w:r>
          </w:p>
        </w:tc>
        <w:tc>
          <w:tcPr>
            <w:tcW w:w="1351" w:type="dxa"/>
            <w:tcBorders>
              <w:top w:val="single" w:sz="4" w:space="0" w:color="auto"/>
              <w:left w:val="single" w:sz="4" w:space="0" w:color="auto"/>
              <w:bottom w:val="single" w:sz="4" w:space="0" w:color="auto"/>
              <w:right w:val="single" w:sz="4" w:space="0" w:color="auto"/>
            </w:tcBorders>
            <w:vAlign w:val="center"/>
          </w:tcPr>
          <w:p w:rsidR="006117AA" w:rsidRPr="006117AA" w:rsidRDefault="006117AA" w:rsidP="006117AA">
            <w:pPr>
              <w:suppressAutoHyphens/>
              <w:spacing w:before="60" w:after="60" w:line="240" w:lineRule="auto"/>
              <w:ind w:left="110" w:right="74"/>
              <w:jc w:val="center"/>
              <w:rPr>
                <w:rFonts w:ascii="Garamond" w:eastAsia="Times New Roman" w:hAnsi="Garamond" w:cs="Arial"/>
                <w:sz w:val="24"/>
                <w:szCs w:val="24"/>
                <w:lang w:eastAsia="ar-SA"/>
              </w:rPr>
            </w:pPr>
          </w:p>
        </w:tc>
      </w:tr>
      <w:tr w:rsidR="006117AA" w:rsidRPr="006117AA" w:rsidTr="00A86B57">
        <w:tc>
          <w:tcPr>
            <w:tcW w:w="8043"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numPr>
                <w:ilvl w:val="3"/>
                <w:numId w:val="0"/>
              </w:numPr>
              <w:tabs>
                <w:tab w:val="left" w:pos="0"/>
              </w:tabs>
              <w:suppressAutoHyphens/>
              <w:spacing w:before="60" w:after="60" w:line="240" w:lineRule="auto"/>
              <w:rPr>
                <w:rFonts w:ascii="Garamond" w:eastAsia="Times New Roman" w:hAnsi="Garamond" w:cs="Arial"/>
                <w:b/>
                <w:sz w:val="24"/>
                <w:szCs w:val="24"/>
                <w:lang w:eastAsia="ar-SA"/>
              </w:rPr>
            </w:pPr>
            <w:r w:rsidRPr="006117AA">
              <w:rPr>
                <w:rFonts w:ascii="Garamond" w:eastAsia="Calibri" w:hAnsi="Garamond" w:cs="Times New Roman"/>
                <w:b/>
                <w:sz w:val="24"/>
                <w:szCs w:val="24"/>
              </w:rPr>
              <w:t>I. FEJEZET: KIZÁRÓ OKOK FENN NEM ÁLLÁSÁVAL KAPCSOLATOS IGAZOLÁSOK</w:t>
            </w:r>
          </w:p>
        </w:tc>
        <w:tc>
          <w:tcPr>
            <w:tcW w:w="1351" w:type="dxa"/>
            <w:tcBorders>
              <w:top w:val="single" w:sz="4" w:space="0" w:color="auto"/>
              <w:left w:val="single" w:sz="4" w:space="0" w:color="auto"/>
              <w:bottom w:val="single" w:sz="4" w:space="0" w:color="auto"/>
              <w:right w:val="single" w:sz="4" w:space="0" w:color="auto"/>
            </w:tcBorders>
            <w:vAlign w:val="center"/>
          </w:tcPr>
          <w:p w:rsidR="006117AA" w:rsidRPr="006117AA" w:rsidRDefault="006117AA" w:rsidP="006117AA">
            <w:pPr>
              <w:suppressAutoHyphens/>
              <w:spacing w:before="60" w:after="60" w:line="240" w:lineRule="auto"/>
              <w:ind w:left="110" w:right="74"/>
              <w:jc w:val="center"/>
              <w:rPr>
                <w:rFonts w:ascii="Garamond" w:eastAsia="Times New Roman" w:hAnsi="Garamond" w:cs="Arial"/>
                <w:sz w:val="24"/>
                <w:szCs w:val="24"/>
                <w:lang w:eastAsia="ar-SA"/>
              </w:rPr>
            </w:pPr>
          </w:p>
        </w:tc>
      </w:tr>
      <w:tr w:rsidR="006117AA" w:rsidRPr="006117AA" w:rsidTr="00A86B57">
        <w:tc>
          <w:tcPr>
            <w:tcW w:w="8043"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numPr>
                <w:ilvl w:val="3"/>
                <w:numId w:val="0"/>
              </w:numPr>
              <w:tabs>
                <w:tab w:val="left" w:pos="0"/>
              </w:tabs>
              <w:suppressAutoHyphens/>
              <w:spacing w:before="60" w:after="60" w:line="240" w:lineRule="auto"/>
              <w:rPr>
                <w:rFonts w:ascii="Garamond" w:eastAsia="Times New Roman" w:hAnsi="Garamond" w:cs="Arial"/>
                <w:b/>
                <w:sz w:val="24"/>
                <w:szCs w:val="24"/>
                <w:lang w:eastAsia="ar-SA"/>
              </w:rPr>
            </w:pPr>
            <w:r w:rsidRPr="006117AA">
              <w:rPr>
                <w:rFonts w:ascii="Garamond" w:eastAsia="Calibri" w:hAnsi="Garamond" w:cs="Times New Roman"/>
                <w:sz w:val="24"/>
                <w:szCs w:val="24"/>
              </w:rPr>
              <w:t>1.Nyilatkozat a kizáró okok fenn nem állásáról (13. számú melléklet)</w:t>
            </w:r>
          </w:p>
        </w:tc>
        <w:tc>
          <w:tcPr>
            <w:tcW w:w="1351" w:type="dxa"/>
            <w:tcBorders>
              <w:top w:val="single" w:sz="4" w:space="0" w:color="auto"/>
              <w:left w:val="single" w:sz="4" w:space="0" w:color="auto"/>
              <w:bottom w:val="single" w:sz="4" w:space="0" w:color="auto"/>
              <w:right w:val="single" w:sz="4" w:space="0" w:color="auto"/>
            </w:tcBorders>
            <w:vAlign w:val="center"/>
          </w:tcPr>
          <w:p w:rsidR="006117AA" w:rsidRPr="006117AA" w:rsidRDefault="006117AA" w:rsidP="006117AA">
            <w:pPr>
              <w:suppressAutoHyphens/>
              <w:spacing w:before="60" w:after="60" w:line="240" w:lineRule="auto"/>
              <w:ind w:left="110" w:right="74"/>
              <w:jc w:val="center"/>
              <w:rPr>
                <w:rFonts w:ascii="Garamond" w:eastAsia="Times New Roman" w:hAnsi="Garamond" w:cs="Arial"/>
                <w:sz w:val="24"/>
                <w:szCs w:val="24"/>
                <w:lang w:eastAsia="ar-SA"/>
              </w:rPr>
            </w:pPr>
          </w:p>
        </w:tc>
      </w:tr>
      <w:tr w:rsidR="006117AA" w:rsidRPr="006117AA" w:rsidTr="00A86B57">
        <w:tc>
          <w:tcPr>
            <w:tcW w:w="8043"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numPr>
                <w:ilvl w:val="1"/>
                <w:numId w:val="0"/>
              </w:numPr>
              <w:tabs>
                <w:tab w:val="left" w:pos="0"/>
                <w:tab w:val="num" w:pos="1322"/>
              </w:tabs>
              <w:suppressAutoHyphens/>
              <w:spacing w:before="60" w:after="60" w:line="240" w:lineRule="auto"/>
              <w:rPr>
                <w:rFonts w:ascii="Garamond" w:eastAsia="Times New Roman" w:hAnsi="Garamond" w:cs="Arial"/>
                <w:b/>
                <w:i/>
                <w:sz w:val="24"/>
                <w:szCs w:val="24"/>
                <w:u w:val="single"/>
                <w:lang w:eastAsia="ar-SA"/>
              </w:rPr>
            </w:pPr>
            <w:r w:rsidRPr="006117AA">
              <w:rPr>
                <w:rFonts w:ascii="Garamond" w:eastAsia="Times New Roman" w:hAnsi="Garamond" w:cs="Arial"/>
                <w:b/>
                <w:sz w:val="24"/>
                <w:szCs w:val="24"/>
                <w:lang w:eastAsia="ar-SA"/>
              </w:rPr>
              <w:t>II. FEJEZET: MŰSZAKI, ILLETVE SZAKMAI ALKALMASSÁGGAL KAPCSOLATBAN ELŐÍRT NYILATKOZATOK, IGAZOLÁSOK</w:t>
            </w:r>
          </w:p>
        </w:tc>
        <w:tc>
          <w:tcPr>
            <w:tcW w:w="1351" w:type="dxa"/>
            <w:tcBorders>
              <w:top w:val="single" w:sz="4" w:space="0" w:color="auto"/>
              <w:left w:val="single" w:sz="4" w:space="0" w:color="auto"/>
              <w:bottom w:val="single" w:sz="4" w:space="0" w:color="auto"/>
              <w:right w:val="single" w:sz="4" w:space="0" w:color="auto"/>
            </w:tcBorders>
            <w:vAlign w:val="center"/>
          </w:tcPr>
          <w:p w:rsidR="006117AA" w:rsidRPr="006117AA" w:rsidRDefault="006117AA" w:rsidP="006117AA">
            <w:pPr>
              <w:suppressAutoHyphens/>
              <w:spacing w:after="0" w:line="240" w:lineRule="auto"/>
              <w:ind w:left="110" w:right="74"/>
              <w:jc w:val="center"/>
              <w:rPr>
                <w:rFonts w:ascii="Garamond" w:eastAsia="Times New Roman" w:hAnsi="Garamond" w:cs="Arial"/>
                <w:sz w:val="24"/>
                <w:szCs w:val="24"/>
                <w:lang w:eastAsia="ar-SA"/>
              </w:rPr>
            </w:pPr>
          </w:p>
        </w:tc>
      </w:tr>
      <w:tr w:rsidR="006117AA" w:rsidRPr="006117AA" w:rsidTr="00A86B57">
        <w:tc>
          <w:tcPr>
            <w:tcW w:w="8043"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pacing w:before="60" w:after="60" w:line="240" w:lineRule="auto"/>
              <w:rPr>
                <w:rFonts w:ascii="Garamond" w:eastAsia="Times New Roman" w:hAnsi="Garamond" w:cs="Arial"/>
                <w:b/>
                <w:sz w:val="24"/>
                <w:szCs w:val="24"/>
              </w:rPr>
            </w:pPr>
            <w:r w:rsidRPr="006117AA">
              <w:rPr>
                <w:rFonts w:ascii="Garamond" w:eastAsia="Times New Roman" w:hAnsi="Garamond" w:cs="Arial"/>
                <w:b/>
                <w:sz w:val="24"/>
                <w:szCs w:val="24"/>
              </w:rPr>
              <w:t xml:space="preserve">1, Referencia igazolás vagy referencia nyilatkozat </w:t>
            </w:r>
            <w:r w:rsidRPr="006117AA">
              <w:rPr>
                <w:rFonts w:ascii="Garamond" w:eastAsia="Times New Roman" w:hAnsi="Garamond" w:cs="Arial"/>
                <w:sz w:val="24"/>
                <w:szCs w:val="24"/>
              </w:rPr>
              <w:t>(14.-15. számú melléklet)</w:t>
            </w:r>
          </w:p>
        </w:tc>
        <w:tc>
          <w:tcPr>
            <w:tcW w:w="1351" w:type="dxa"/>
            <w:tcBorders>
              <w:top w:val="single" w:sz="4" w:space="0" w:color="auto"/>
              <w:left w:val="single" w:sz="4" w:space="0" w:color="auto"/>
              <w:bottom w:val="single" w:sz="4" w:space="0" w:color="auto"/>
              <w:right w:val="single" w:sz="4" w:space="0" w:color="auto"/>
            </w:tcBorders>
            <w:vAlign w:val="center"/>
          </w:tcPr>
          <w:p w:rsidR="006117AA" w:rsidRPr="006117AA" w:rsidRDefault="006117AA" w:rsidP="006117AA">
            <w:pPr>
              <w:suppressAutoHyphens/>
              <w:spacing w:after="0" w:line="240" w:lineRule="auto"/>
              <w:ind w:left="110" w:right="74"/>
              <w:jc w:val="center"/>
              <w:rPr>
                <w:rFonts w:ascii="Garamond" w:eastAsia="Times New Roman" w:hAnsi="Garamond" w:cs="Arial"/>
                <w:sz w:val="24"/>
                <w:szCs w:val="24"/>
                <w:lang w:eastAsia="ar-SA"/>
              </w:rPr>
            </w:pPr>
          </w:p>
        </w:tc>
      </w:tr>
      <w:tr w:rsidR="006117AA" w:rsidRPr="006117AA" w:rsidTr="00A86B57">
        <w:tc>
          <w:tcPr>
            <w:tcW w:w="8043"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suppressAutoHyphens/>
              <w:spacing w:before="60" w:after="6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II. Fejezet: EGYÉB NYILATKOZATOK, IGAZOLÁSOK</w:t>
            </w:r>
          </w:p>
        </w:tc>
        <w:tc>
          <w:tcPr>
            <w:tcW w:w="1351" w:type="dxa"/>
            <w:tcBorders>
              <w:top w:val="single" w:sz="4" w:space="0" w:color="auto"/>
              <w:left w:val="single" w:sz="4" w:space="0" w:color="auto"/>
              <w:bottom w:val="single" w:sz="4" w:space="0" w:color="auto"/>
              <w:right w:val="single" w:sz="4" w:space="0" w:color="auto"/>
            </w:tcBorders>
            <w:vAlign w:val="center"/>
          </w:tcPr>
          <w:p w:rsidR="006117AA" w:rsidRPr="006117AA" w:rsidRDefault="006117AA" w:rsidP="006117AA">
            <w:pPr>
              <w:suppressAutoHyphens/>
              <w:spacing w:after="0" w:line="240" w:lineRule="auto"/>
              <w:ind w:left="110" w:right="74"/>
              <w:jc w:val="center"/>
              <w:rPr>
                <w:rFonts w:ascii="Garamond" w:eastAsia="Times New Roman" w:hAnsi="Garamond" w:cs="Arial"/>
                <w:sz w:val="24"/>
                <w:szCs w:val="24"/>
                <w:lang w:eastAsia="ar-SA"/>
              </w:rPr>
            </w:pPr>
          </w:p>
        </w:tc>
      </w:tr>
      <w:tr w:rsidR="006117AA" w:rsidRPr="006117AA" w:rsidTr="00A86B57">
        <w:tc>
          <w:tcPr>
            <w:tcW w:w="8043"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tabs>
                <w:tab w:val="left" w:pos="709"/>
              </w:tabs>
              <w:suppressAutoHyphens/>
              <w:spacing w:before="60" w:after="6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III. FEJEZET: ÜZLETI TITKOT TARTALMAZÓ IRATOK (ADOTT ESETBEN)</w:t>
            </w:r>
          </w:p>
        </w:tc>
        <w:tc>
          <w:tcPr>
            <w:tcW w:w="1351" w:type="dxa"/>
            <w:tcBorders>
              <w:top w:val="single" w:sz="4" w:space="0" w:color="auto"/>
              <w:left w:val="single" w:sz="4" w:space="0" w:color="auto"/>
              <w:bottom w:val="single" w:sz="4" w:space="0" w:color="auto"/>
              <w:right w:val="single" w:sz="4" w:space="0" w:color="auto"/>
            </w:tcBorders>
            <w:vAlign w:val="center"/>
          </w:tcPr>
          <w:p w:rsidR="006117AA" w:rsidRPr="006117AA" w:rsidRDefault="006117AA" w:rsidP="006117AA">
            <w:pPr>
              <w:suppressAutoHyphens/>
              <w:spacing w:after="0" w:line="240" w:lineRule="auto"/>
              <w:ind w:left="110" w:right="74"/>
              <w:jc w:val="center"/>
              <w:rPr>
                <w:rFonts w:ascii="Garamond" w:eastAsia="Times New Roman" w:hAnsi="Garamond" w:cs="Arial"/>
                <w:sz w:val="24"/>
                <w:szCs w:val="24"/>
                <w:lang w:eastAsia="ar-SA"/>
              </w:rPr>
            </w:pPr>
          </w:p>
        </w:tc>
      </w:tr>
      <w:tr w:rsidR="006117AA" w:rsidRPr="006117AA" w:rsidTr="00A86B57">
        <w:tc>
          <w:tcPr>
            <w:tcW w:w="8043" w:type="dxa"/>
            <w:tcBorders>
              <w:top w:val="single" w:sz="4" w:space="0" w:color="auto"/>
              <w:left w:val="single" w:sz="4" w:space="0" w:color="auto"/>
              <w:bottom w:val="single" w:sz="4" w:space="0" w:color="auto"/>
              <w:right w:val="single" w:sz="4" w:space="0" w:color="auto"/>
            </w:tcBorders>
          </w:tcPr>
          <w:p w:rsidR="006117AA" w:rsidRPr="006117AA" w:rsidRDefault="006117AA" w:rsidP="006117AA">
            <w:pPr>
              <w:tabs>
                <w:tab w:val="left" w:pos="709"/>
              </w:tabs>
              <w:suppressAutoHyphens/>
              <w:spacing w:before="60" w:after="60" w:line="240" w:lineRule="auto"/>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IV. FEJEZET: AZ AJÁNLATTEVŐ ÁLTAL BECSATOLNI KÍVÁNT DOKUMENTUMOK (ADOTT ESETBEN)</w:t>
            </w:r>
          </w:p>
        </w:tc>
        <w:tc>
          <w:tcPr>
            <w:tcW w:w="1351" w:type="dxa"/>
            <w:tcBorders>
              <w:top w:val="single" w:sz="4" w:space="0" w:color="auto"/>
              <w:left w:val="single" w:sz="4" w:space="0" w:color="auto"/>
              <w:bottom w:val="single" w:sz="4" w:space="0" w:color="auto"/>
              <w:right w:val="single" w:sz="4" w:space="0" w:color="auto"/>
            </w:tcBorders>
            <w:vAlign w:val="center"/>
          </w:tcPr>
          <w:p w:rsidR="006117AA" w:rsidRPr="006117AA" w:rsidRDefault="006117AA" w:rsidP="006117AA">
            <w:pPr>
              <w:suppressAutoHyphens/>
              <w:spacing w:after="0" w:line="240" w:lineRule="auto"/>
              <w:ind w:left="110" w:right="74"/>
              <w:jc w:val="center"/>
              <w:rPr>
                <w:rFonts w:ascii="Garamond" w:eastAsia="Times New Roman" w:hAnsi="Garamond" w:cs="Arial"/>
                <w:sz w:val="24"/>
                <w:szCs w:val="24"/>
                <w:lang w:eastAsia="ar-SA"/>
              </w:rPr>
            </w:pPr>
          </w:p>
        </w:tc>
      </w:tr>
    </w:tbl>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tabs>
          <w:tab w:val="center" w:pos="6521"/>
        </w:tabs>
        <w:suppressAutoHyphens/>
        <w:spacing w:after="0" w:line="240" w:lineRule="auto"/>
        <w:jc w:val="right"/>
        <w:rPr>
          <w:rFonts w:ascii="Garamond" w:eastAsia="Times New Roman" w:hAnsi="Garamond" w:cs="Arial"/>
          <w:b/>
          <w:caps/>
          <w:sz w:val="24"/>
          <w:szCs w:val="24"/>
          <w:lang w:eastAsia="ar-SA"/>
        </w:rPr>
      </w:pPr>
      <w:r w:rsidRPr="006117AA">
        <w:rPr>
          <w:rFonts w:ascii="Garamond" w:eastAsia="Times New Roman" w:hAnsi="Garamond" w:cs="Arial"/>
          <w:b/>
          <w:sz w:val="24"/>
          <w:szCs w:val="24"/>
          <w:lang w:eastAsia="ar-SA"/>
        </w:rPr>
        <w:t>13 számú melléklet</w:t>
      </w:r>
    </w:p>
    <w:p w:rsidR="006117AA" w:rsidRPr="006117AA" w:rsidRDefault="006117AA" w:rsidP="006117AA">
      <w:pPr>
        <w:suppressAutoHyphens/>
        <w:spacing w:after="0" w:line="276" w:lineRule="auto"/>
        <w:jc w:val="center"/>
        <w:rPr>
          <w:rFonts w:ascii="Garamond" w:eastAsia="Times New Roman" w:hAnsi="Garamond" w:cs="Arial"/>
          <w:b/>
          <w:caps/>
          <w:sz w:val="24"/>
          <w:szCs w:val="24"/>
          <w:lang w:eastAsia="ar-SA"/>
        </w:rPr>
      </w:pPr>
    </w:p>
    <w:p w:rsidR="006117AA" w:rsidRPr="006117AA" w:rsidRDefault="006117AA" w:rsidP="006117AA">
      <w:pPr>
        <w:suppressAutoHyphens/>
        <w:spacing w:after="0" w:line="276" w:lineRule="auto"/>
        <w:jc w:val="center"/>
        <w:rPr>
          <w:rFonts w:ascii="Garamond" w:eastAsia="Times New Roman" w:hAnsi="Garamond" w:cs="Arial"/>
          <w:b/>
          <w:caps/>
          <w:sz w:val="24"/>
          <w:szCs w:val="24"/>
          <w:lang w:eastAsia="ar-SA"/>
        </w:rPr>
      </w:pPr>
    </w:p>
    <w:p w:rsidR="006117AA" w:rsidRPr="006117AA" w:rsidRDefault="006117AA" w:rsidP="006117AA">
      <w:pPr>
        <w:suppressAutoHyphens/>
        <w:spacing w:after="0" w:line="276" w:lineRule="auto"/>
        <w:jc w:val="center"/>
        <w:rPr>
          <w:rFonts w:ascii="Garamond" w:eastAsia="Times New Roman" w:hAnsi="Garamond" w:cs="Arial"/>
          <w:b/>
          <w:caps/>
          <w:sz w:val="24"/>
          <w:szCs w:val="24"/>
          <w:lang w:eastAsia="ar-SA"/>
        </w:rPr>
      </w:pPr>
      <w:r w:rsidRPr="006117AA">
        <w:rPr>
          <w:rFonts w:ascii="Garamond" w:eastAsia="Times New Roman" w:hAnsi="Garamond" w:cs="Arial"/>
          <w:b/>
          <w:caps/>
          <w:sz w:val="24"/>
          <w:szCs w:val="24"/>
          <w:lang w:eastAsia="ar-SA"/>
        </w:rPr>
        <w:t>Nyilatkozat</w:t>
      </w:r>
    </w:p>
    <w:p w:rsidR="006117AA" w:rsidRPr="006117AA" w:rsidRDefault="006117AA" w:rsidP="006117AA">
      <w:pPr>
        <w:suppressAutoHyphens/>
        <w:spacing w:after="0" w:line="240" w:lineRule="auto"/>
        <w:jc w:val="center"/>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a közbeszerzésekről szóló 2015. évi CXLIII. törvény (Kbt.) 62. § (1) – (2) bekezdés tekintetében</w:t>
      </w:r>
    </w:p>
    <w:p w:rsidR="006117AA" w:rsidRPr="006117AA" w:rsidRDefault="006117AA" w:rsidP="006117AA">
      <w:pPr>
        <w:suppressAutoHyphens/>
        <w:spacing w:before="120" w:after="120" w:line="240" w:lineRule="auto"/>
        <w:jc w:val="center"/>
        <w:rPr>
          <w:rFonts w:ascii="Garamond" w:eastAsia="Times New Roman" w:hAnsi="Garamond" w:cs="Arial"/>
          <w:b/>
          <w:color w:val="000000"/>
          <w:sz w:val="24"/>
          <w:szCs w:val="24"/>
          <w:lang w:eastAsia="ar-SA"/>
        </w:rPr>
      </w:pPr>
      <w:r w:rsidRPr="006117AA">
        <w:rPr>
          <w:rFonts w:ascii="Garamond" w:eastAsia="Times New Roman" w:hAnsi="Garamond" w:cs="Arial"/>
          <w:b/>
          <w:color w:val="000000"/>
          <w:sz w:val="24"/>
          <w:szCs w:val="24"/>
          <w:lang w:eastAsia="ar-SA"/>
        </w:rPr>
        <w:t>STED FLIM mikroszkóp beszerzése GINOP-2.3.3-15-2016-00030 jelű pályázat keretében megvalósuló „Nano-bioimaging”: nagy idő és térbeli felbontású képalkotó vizsgálatok fejlesztése és alkalmazása a biomedicinában.</w:t>
      </w:r>
    </w:p>
    <w:p w:rsidR="006117AA" w:rsidRPr="006117AA" w:rsidRDefault="006117AA" w:rsidP="006117AA">
      <w:pPr>
        <w:suppressAutoHyphens/>
        <w:spacing w:after="0" w:line="240" w:lineRule="auto"/>
        <w:rPr>
          <w:rFonts w:ascii="Garamond" w:eastAsia="Times New Roman" w:hAnsi="Garamond" w:cs="Arial"/>
          <w:b/>
          <w:sz w:val="24"/>
          <w:szCs w:val="24"/>
          <w:lang w:eastAsia="ar-SA"/>
        </w:rPr>
      </w:pPr>
    </w:p>
    <w:p w:rsidR="006117AA" w:rsidRPr="006117AA" w:rsidRDefault="006117AA" w:rsidP="006117AA">
      <w:pPr>
        <w:suppressAutoHyphens/>
        <w:spacing w:after="0" w:line="240" w:lineRule="auto"/>
        <w:rPr>
          <w:rFonts w:ascii="Garamond" w:eastAsia="Times New Roman" w:hAnsi="Garamond" w:cs="Arial"/>
          <w:b/>
          <w:sz w:val="24"/>
          <w:szCs w:val="24"/>
          <w:lang w:eastAsia="ar-SA"/>
        </w:rPr>
      </w:pPr>
    </w:p>
    <w:p w:rsidR="006117AA" w:rsidRPr="006117AA" w:rsidRDefault="006117AA" w:rsidP="006117AA">
      <w:pPr>
        <w:suppressAutoHyphens/>
        <w:spacing w:after="0" w:line="276"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Alulírott………………………………… mint a(z)……………………………………………</w:t>
      </w:r>
    </w:p>
    <w:p w:rsidR="006117AA" w:rsidRPr="006117AA" w:rsidRDefault="006117AA" w:rsidP="006117AA">
      <w:pPr>
        <w:tabs>
          <w:tab w:val="center" w:pos="6521"/>
        </w:tabs>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(székhely:………………………………) cégjegyzésre jogosult / meghatalmazott</w:t>
      </w:r>
      <w:r w:rsidRPr="006117AA">
        <w:rPr>
          <w:rFonts w:ascii="Garamond" w:eastAsia="Times New Roman" w:hAnsi="Garamond" w:cs="Arial"/>
          <w:sz w:val="24"/>
          <w:szCs w:val="24"/>
          <w:vertAlign w:val="superscript"/>
          <w:lang w:eastAsia="ar-SA"/>
        </w:rPr>
        <w:footnoteReference w:id="73"/>
      </w:r>
      <w:r w:rsidRPr="006117AA">
        <w:rPr>
          <w:rFonts w:ascii="Garamond" w:eastAsia="Times New Roman" w:hAnsi="Garamond" w:cs="Arial"/>
          <w:sz w:val="24"/>
          <w:szCs w:val="24"/>
          <w:lang w:eastAsia="ar-SA"/>
        </w:rPr>
        <w:t xml:space="preserve"> képviselője büntetőjogi felelősségem tudatában ezennel kijelentem, hogy a(z)……………………………… mint Ajánlattevő /közös Ajánlattevő</w:t>
      </w:r>
      <w:r w:rsidRPr="006117AA">
        <w:rPr>
          <w:rFonts w:ascii="Garamond" w:eastAsia="Times New Roman" w:hAnsi="Garamond" w:cs="Arial"/>
          <w:noProof/>
          <w:sz w:val="24"/>
          <w:szCs w:val="24"/>
          <w:vertAlign w:val="superscript"/>
          <w:lang w:eastAsia="ar-SA"/>
        </w:rPr>
        <w:footnoteReference w:id="74"/>
      </w:r>
      <w:r w:rsidRPr="006117AA">
        <w:rPr>
          <w:rFonts w:ascii="Garamond" w:eastAsia="Times New Roman" w:hAnsi="Garamond" w:cs="Arial"/>
          <w:sz w:val="24"/>
          <w:szCs w:val="24"/>
          <w:lang w:eastAsia="ar-SA"/>
        </w:rPr>
        <w:t xml:space="preserve"> szervezettel szemben nem állnak fenn a Kbt. 62. § (1) – (2) bekezdésében meghatározott kizáró okok. </w:t>
      </w:r>
    </w:p>
    <w:p w:rsidR="006117AA" w:rsidRPr="006117AA" w:rsidRDefault="006117AA" w:rsidP="006117AA">
      <w:pPr>
        <w:tabs>
          <w:tab w:val="center" w:pos="6521"/>
        </w:tabs>
        <w:suppressAutoHyphens/>
        <w:spacing w:after="0" w:line="240" w:lineRule="auto"/>
        <w:rPr>
          <w:rFonts w:ascii="Garamond" w:eastAsia="Times New Roman" w:hAnsi="Garamond" w:cs="Arial"/>
          <w:sz w:val="24"/>
          <w:szCs w:val="24"/>
          <w:lang w:eastAsia="ar-SA"/>
        </w:rPr>
      </w:pPr>
    </w:p>
    <w:p w:rsidR="006117AA" w:rsidRPr="006117AA" w:rsidRDefault="006117AA" w:rsidP="006117AA">
      <w:pPr>
        <w:tabs>
          <w:tab w:val="right" w:leader="dot" w:pos="9072"/>
        </w:tabs>
        <w:suppressAutoHyphens/>
        <w:spacing w:after="0" w:line="240" w:lineRule="auto"/>
        <w:rPr>
          <w:rFonts w:ascii="Garamond" w:eastAsia="Times New Roman" w:hAnsi="Garamond" w:cs="Arial"/>
          <w:color w:val="000000"/>
          <w:sz w:val="24"/>
          <w:szCs w:val="24"/>
          <w:lang w:eastAsia="ar-SA"/>
        </w:rPr>
      </w:pPr>
    </w:p>
    <w:tbl>
      <w:tblPr>
        <w:tblW w:w="9214" w:type="dxa"/>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5103"/>
        <w:gridCol w:w="4111"/>
      </w:tblGrid>
      <w:tr w:rsidR="006117AA" w:rsidRPr="006117AA" w:rsidTr="00A86B57">
        <w:trPr>
          <w:trHeight w:val="253"/>
          <w:tblCellSpacing w:w="20" w:type="dxa"/>
        </w:trPr>
        <w:tc>
          <w:tcPr>
            <w:tcW w:w="9134" w:type="dxa"/>
            <w:gridSpan w:val="2"/>
            <w:shd w:val="clear" w:color="auto" w:fill="A6A6A6"/>
            <w:vAlign w:val="center"/>
          </w:tcPr>
          <w:p w:rsidR="006117AA" w:rsidRPr="006117AA" w:rsidRDefault="006117AA" w:rsidP="006117AA">
            <w:pPr>
              <w:suppressAutoHyphens/>
              <w:spacing w:before="120" w:after="0" w:line="240" w:lineRule="auto"/>
              <w:ind w:left="141"/>
              <w:jc w:val="center"/>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Kbt. 62. § (1) bekezdés k) pont kb) és kc) alpontja szerinti kizáró okokkal kapcsolatos információk</w:t>
            </w:r>
          </w:p>
        </w:tc>
      </w:tr>
      <w:tr w:rsidR="006117AA" w:rsidRPr="006117AA" w:rsidTr="00A86B57">
        <w:trPr>
          <w:trHeight w:val="253"/>
          <w:tblCellSpacing w:w="20" w:type="dxa"/>
        </w:trPr>
        <w:tc>
          <w:tcPr>
            <w:tcW w:w="5043" w:type="dxa"/>
            <w:vAlign w:val="center"/>
          </w:tcPr>
          <w:p w:rsidR="006117AA" w:rsidRPr="006117AA" w:rsidRDefault="006117AA" w:rsidP="006117AA">
            <w:pPr>
              <w:suppressAutoHyphens/>
              <w:spacing w:before="120" w:after="0" w:line="240" w:lineRule="auto"/>
              <w:ind w:left="121"/>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Ajánlattevő olyan társaságnak minősül-e, melyet nem jegyeznek szabályozott tőzsdén</w:t>
            </w:r>
          </w:p>
        </w:tc>
        <w:tc>
          <w:tcPr>
            <w:tcW w:w="4051" w:type="dxa"/>
          </w:tcPr>
          <w:p w:rsidR="006117AA" w:rsidRPr="006117AA" w:rsidRDefault="006117AA" w:rsidP="006117AA">
            <w:pPr>
              <w:suppressAutoHyphens/>
              <w:spacing w:before="120" w:after="0" w:line="240" w:lineRule="auto"/>
              <w:ind w:left="141"/>
              <w:rPr>
                <w:rFonts w:ascii="Garamond" w:eastAsia="Times New Roman" w:hAnsi="Garamond" w:cs="Arial"/>
                <w:sz w:val="24"/>
                <w:szCs w:val="24"/>
                <w:vertAlign w:val="superscript"/>
                <w:lang w:eastAsia="ar-SA"/>
              </w:rPr>
            </w:pPr>
            <w:r w:rsidRPr="006117AA">
              <w:rPr>
                <w:rFonts w:ascii="Garamond" w:eastAsia="Times New Roman" w:hAnsi="Garamond" w:cs="Arial"/>
                <w:sz w:val="24"/>
                <w:szCs w:val="24"/>
                <w:lang w:eastAsia="ar-SA"/>
              </w:rPr>
              <w:fldChar w:fldCharType="begin">
                <w:ffData>
                  <w:name w:val=""/>
                  <w:enabled/>
                  <w:calcOnExit w:val="0"/>
                  <w:checkBox>
                    <w:sizeAuto/>
                    <w:default w:val="0"/>
                  </w:checkBox>
                </w:ffData>
              </w:fldChar>
            </w:r>
            <w:r w:rsidRPr="006117AA">
              <w:rPr>
                <w:rFonts w:ascii="Garamond" w:eastAsia="Times New Roman" w:hAnsi="Garamond" w:cs="Arial"/>
                <w:sz w:val="24"/>
                <w:szCs w:val="24"/>
                <w:lang w:eastAsia="ar-SA"/>
              </w:rPr>
              <w:instrText xml:space="preserve"> FORMCHECKBOX </w:instrText>
            </w:r>
            <w:r w:rsidRPr="006117AA">
              <w:rPr>
                <w:rFonts w:ascii="Garamond" w:eastAsia="Times New Roman" w:hAnsi="Garamond" w:cs="Arial"/>
                <w:sz w:val="24"/>
                <w:szCs w:val="24"/>
                <w:lang w:eastAsia="ar-SA"/>
              </w:rPr>
            </w:r>
            <w:r w:rsidRPr="006117AA">
              <w:rPr>
                <w:rFonts w:ascii="Garamond" w:eastAsia="Times New Roman" w:hAnsi="Garamond" w:cs="Arial"/>
                <w:sz w:val="24"/>
                <w:szCs w:val="24"/>
                <w:lang w:eastAsia="ar-SA"/>
              </w:rPr>
              <w:fldChar w:fldCharType="separate"/>
            </w:r>
            <w:r w:rsidRPr="006117AA">
              <w:rPr>
                <w:rFonts w:ascii="Garamond" w:eastAsia="Times New Roman" w:hAnsi="Garamond" w:cs="Arial"/>
                <w:sz w:val="24"/>
                <w:szCs w:val="24"/>
                <w:lang w:eastAsia="ar-SA"/>
              </w:rPr>
              <w:fldChar w:fldCharType="end"/>
            </w:r>
            <w:r w:rsidRPr="006117AA">
              <w:rPr>
                <w:rFonts w:ascii="Garamond" w:eastAsia="Times New Roman" w:hAnsi="Garamond" w:cs="Arial"/>
                <w:sz w:val="24"/>
                <w:szCs w:val="24"/>
                <w:lang w:eastAsia="ar-SA"/>
              </w:rPr>
              <w:t xml:space="preserve"> Igen</w:t>
            </w:r>
            <w:r w:rsidRPr="006117AA">
              <w:rPr>
                <w:rFonts w:ascii="Garamond" w:eastAsia="Times New Roman" w:hAnsi="Garamond" w:cs="Arial"/>
                <w:sz w:val="24"/>
                <w:szCs w:val="24"/>
                <w:vertAlign w:val="superscript"/>
                <w:lang w:eastAsia="ar-SA"/>
              </w:rPr>
              <w:t>1</w:t>
            </w:r>
          </w:p>
          <w:p w:rsidR="006117AA" w:rsidRPr="006117AA" w:rsidRDefault="006117AA" w:rsidP="006117AA">
            <w:pPr>
              <w:suppressAutoHyphens/>
              <w:spacing w:before="120" w:after="0" w:line="240" w:lineRule="auto"/>
              <w:ind w:left="141"/>
              <w:rPr>
                <w:rFonts w:ascii="Garamond" w:eastAsia="Times New Roman" w:hAnsi="Garamond" w:cs="Arial"/>
                <w:sz w:val="24"/>
                <w:szCs w:val="24"/>
                <w:lang w:eastAsia="ar-SA"/>
              </w:rPr>
            </w:pPr>
            <w:r w:rsidRPr="006117AA">
              <w:rPr>
                <w:rFonts w:ascii="Garamond" w:eastAsia="Times New Roman" w:hAnsi="Garamond" w:cs="Arial"/>
                <w:sz w:val="24"/>
                <w:szCs w:val="24"/>
                <w:lang w:eastAsia="ar-SA"/>
              </w:rPr>
              <w:fldChar w:fldCharType="begin">
                <w:ffData>
                  <w:name w:val=""/>
                  <w:enabled/>
                  <w:calcOnExit w:val="0"/>
                  <w:checkBox>
                    <w:sizeAuto/>
                    <w:default w:val="0"/>
                  </w:checkBox>
                </w:ffData>
              </w:fldChar>
            </w:r>
            <w:r w:rsidRPr="006117AA">
              <w:rPr>
                <w:rFonts w:ascii="Garamond" w:eastAsia="Times New Roman" w:hAnsi="Garamond" w:cs="Arial"/>
                <w:sz w:val="24"/>
                <w:szCs w:val="24"/>
                <w:lang w:eastAsia="ar-SA"/>
              </w:rPr>
              <w:instrText xml:space="preserve"> FORMCHECKBOX </w:instrText>
            </w:r>
            <w:r w:rsidRPr="006117AA">
              <w:rPr>
                <w:rFonts w:ascii="Garamond" w:eastAsia="Times New Roman" w:hAnsi="Garamond" w:cs="Arial"/>
                <w:sz w:val="24"/>
                <w:szCs w:val="24"/>
                <w:lang w:eastAsia="ar-SA"/>
              </w:rPr>
            </w:r>
            <w:r w:rsidRPr="006117AA">
              <w:rPr>
                <w:rFonts w:ascii="Garamond" w:eastAsia="Times New Roman" w:hAnsi="Garamond" w:cs="Arial"/>
                <w:sz w:val="24"/>
                <w:szCs w:val="24"/>
                <w:lang w:eastAsia="ar-SA"/>
              </w:rPr>
              <w:fldChar w:fldCharType="separate"/>
            </w:r>
            <w:r w:rsidRPr="006117AA">
              <w:rPr>
                <w:rFonts w:ascii="Garamond" w:eastAsia="Times New Roman" w:hAnsi="Garamond" w:cs="Arial"/>
                <w:sz w:val="24"/>
                <w:szCs w:val="24"/>
                <w:lang w:eastAsia="ar-SA"/>
              </w:rPr>
              <w:fldChar w:fldCharType="end"/>
            </w:r>
            <w:r w:rsidRPr="006117AA">
              <w:rPr>
                <w:rFonts w:ascii="Garamond" w:eastAsia="Times New Roman" w:hAnsi="Garamond" w:cs="Arial"/>
                <w:sz w:val="24"/>
                <w:szCs w:val="24"/>
                <w:lang w:eastAsia="ar-SA"/>
              </w:rPr>
              <w:t xml:space="preserve"> Nem</w:t>
            </w:r>
          </w:p>
        </w:tc>
      </w:tr>
      <w:tr w:rsidR="006117AA" w:rsidRPr="006117AA" w:rsidTr="00A86B57">
        <w:trPr>
          <w:trHeight w:val="253"/>
          <w:tblCellSpacing w:w="20" w:type="dxa"/>
        </w:trPr>
        <w:tc>
          <w:tcPr>
            <w:tcW w:w="9134" w:type="dxa"/>
            <w:gridSpan w:val="2"/>
            <w:shd w:val="clear" w:color="auto" w:fill="D9D9D9"/>
            <w:vAlign w:val="center"/>
          </w:tcPr>
          <w:p w:rsidR="006117AA" w:rsidRPr="006117AA" w:rsidRDefault="006117AA" w:rsidP="006117AA">
            <w:pPr>
              <w:suppressAutoHyphens/>
              <w:spacing w:before="120" w:after="0" w:line="240" w:lineRule="auto"/>
              <w:ind w:left="141"/>
              <w:rPr>
                <w:rFonts w:ascii="Garamond" w:eastAsia="Times New Roman" w:hAnsi="Garamond" w:cs="Arial"/>
                <w:sz w:val="24"/>
                <w:szCs w:val="24"/>
                <w:lang w:eastAsia="ar-SA"/>
              </w:rPr>
            </w:pPr>
            <w:r w:rsidRPr="006117AA">
              <w:rPr>
                <w:rFonts w:ascii="Garamond" w:eastAsia="Times New Roman" w:hAnsi="Garamond" w:cs="Arial"/>
                <w:i/>
                <w:sz w:val="24"/>
                <w:szCs w:val="24"/>
                <w:vertAlign w:val="superscript"/>
                <w:lang w:eastAsia="ar-SA"/>
              </w:rPr>
              <w:t>1</w:t>
            </w:r>
            <w:r w:rsidRPr="006117AA">
              <w:rPr>
                <w:rFonts w:ascii="Garamond" w:eastAsia="Times New Roman" w:hAnsi="Garamond" w:cs="Arial"/>
                <w:b/>
                <w:i/>
                <w:sz w:val="24"/>
                <w:szCs w:val="24"/>
                <w:lang w:eastAsia="ar-SA"/>
              </w:rPr>
              <w:t xml:space="preserve">Ha igen, </w:t>
            </w:r>
            <w:r w:rsidRPr="006117AA">
              <w:rPr>
                <w:rFonts w:ascii="Garamond" w:eastAsia="Times New Roman" w:hAnsi="Garamond" w:cs="Arial"/>
                <w:i/>
                <w:iCs/>
                <w:sz w:val="24"/>
                <w:szCs w:val="24"/>
                <w:lang w:eastAsia="ar-SA"/>
              </w:rPr>
              <w:t>kérjük, a következői részben adja meg a pénzmosás és a terrorizmus finanszírozása megelőzéséről és megakadályozásáról szóló 2007. évi CXXXVI. törvény 3. § r) pont ra)-rb) vagy rc)-rd) alpontja szerint definiált valamennyi tényleges tulajdonos nevét és állandó lakóhelyét. A táblázat következő része a tényleges tulajdonosok száma szerint szabadon bővíthető.</w:t>
            </w:r>
          </w:p>
        </w:tc>
      </w:tr>
      <w:tr w:rsidR="006117AA" w:rsidRPr="006117AA" w:rsidTr="00A86B57">
        <w:trPr>
          <w:trHeight w:val="253"/>
          <w:tblCellSpacing w:w="20" w:type="dxa"/>
        </w:trPr>
        <w:tc>
          <w:tcPr>
            <w:tcW w:w="5043" w:type="dxa"/>
            <w:vAlign w:val="center"/>
          </w:tcPr>
          <w:p w:rsidR="006117AA" w:rsidRPr="006117AA" w:rsidRDefault="006117AA" w:rsidP="006117AA">
            <w:pPr>
              <w:suppressAutoHyphens/>
              <w:spacing w:before="120" w:after="0" w:line="240" w:lineRule="auto"/>
              <w:ind w:left="121"/>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Ajánlattevő rendelkezik-e a pénzmosás és a terrorizmus finanszírozása megelőzéséről és megakadályozásáról szóló 2007. évi CXXXVI. törvény 3. § r) pont ra)-rb) vagy rc)-rd) alpontja szerint definiált tényleges tulajdonossal</w:t>
            </w:r>
          </w:p>
        </w:tc>
        <w:tc>
          <w:tcPr>
            <w:tcW w:w="4051" w:type="dxa"/>
            <w:vAlign w:val="center"/>
          </w:tcPr>
          <w:p w:rsidR="006117AA" w:rsidRPr="006117AA" w:rsidRDefault="006117AA" w:rsidP="006117AA">
            <w:pPr>
              <w:suppressAutoHyphens/>
              <w:spacing w:before="120" w:after="0" w:line="240" w:lineRule="auto"/>
              <w:ind w:left="141"/>
              <w:rPr>
                <w:rFonts w:ascii="Garamond" w:eastAsia="Times New Roman" w:hAnsi="Garamond" w:cs="Arial"/>
                <w:sz w:val="24"/>
                <w:szCs w:val="24"/>
                <w:vertAlign w:val="superscript"/>
                <w:lang w:eastAsia="ar-SA"/>
              </w:rPr>
            </w:pPr>
            <w:r w:rsidRPr="006117AA">
              <w:rPr>
                <w:rFonts w:ascii="Garamond" w:eastAsia="Times New Roman" w:hAnsi="Garamond" w:cs="Arial"/>
                <w:sz w:val="24"/>
                <w:szCs w:val="24"/>
                <w:lang w:eastAsia="ar-SA"/>
              </w:rPr>
              <w:fldChar w:fldCharType="begin">
                <w:ffData>
                  <w:name w:val=""/>
                  <w:enabled/>
                  <w:calcOnExit w:val="0"/>
                  <w:checkBox>
                    <w:sizeAuto/>
                    <w:default w:val="0"/>
                  </w:checkBox>
                </w:ffData>
              </w:fldChar>
            </w:r>
            <w:r w:rsidRPr="006117AA">
              <w:rPr>
                <w:rFonts w:ascii="Garamond" w:eastAsia="Times New Roman" w:hAnsi="Garamond" w:cs="Arial"/>
                <w:sz w:val="24"/>
                <w:szCs w:val="24"/>
                <w:lang w:eastAsia="ar-SA"/>
              </w:rPr>
              <w:instrText xml:space="preserve"> FORMCHECKBOX </w:instrText>
            </w:r>
            <w:r w:rsidRPr="006117AA">
              <w:rPr>
                <w:rFonts w:ascii="Garamond" w:eastAsia="Times New Roman" w:hAnsi="Garamond" w:cs="Arial"/>
                <w:sz w:val="24"/>
                <w:szCs w:val="24"/>
                <w:lang w:eastAsia="ar-SA"/>
              </w:rPr>
            </w:r>
            <w:r w:rsidRPr="006117AA">
              <w:rPr>
                <w:rFonts w:ascii="Garamond" w:eastAsia="Times New Roman" w:hAnsi="Garamond" w:cs="Arial"/>
                <w:sz w:val="24"/>
                <w:szCs w:val="24"/>
                <w:lang w:eastAsia="ar-SA"/>
              </w:rPr>
              <w:fldChar w:fldCharType="separate"/>
            </w:r>
            <w:r w:rsidRPr="006117AA">
              <w:rPr>
                <w:rFonts w:ascii="Garamond" w:eastAsia="Times New Roman" w:hAnsi="Garamond" w:cs="Arial"/>
                <w:sz w:val="24"/>
                <w:szCs w:val="24"/>
                <w:lang w:eastAsia="ar-SA"/>
              </w:rPr>
              <w:fldChar w:fldCharType="end"/>
            </w:r>
            <w:r w:rsidRPr="006117AA">
              <w:rPr>
                <w:rFonts w:ascii="Garamond" w:eastAsia="Times New Roman" w:hAnsi="Garamond" w:cs="Arial"/>
                <w:sz w:val="24"/>
                <w:szCs w:val="24"/>
                <w:lang w:eastAsia="ar-SA"/>
              </w:rPr>
              <w:t xml:space="preserve"> Igen</w:t>
            </w:r>
          </w:p>
          <w:p w:rsidR="006117AA" w:rsidRPr="006117AA" w:rsidRDefault="006117AA" w:rsidP="006117AA">
            <w:pPr>
              <w:suppressAutoHyphens/>
              <w:spacing w:before="120" w:after="0" w:line="240" w:lineRule="auto"/>
              <w:ind w:left="141"/>
              <w:rPr>
                <w:rFonts w:ascii="Garamond" w:eastAsia="Times New Roman" w:hAnsi="Garamond" w:cs="Arial"/>
                <w:sz w:val="24"/>
                <w:szCs w:val="24"/>
                <w:lang w:eastAsia="ar-SA"/>
              </w:rPr>
            </w:pPr>
            <w:r w:rsidRPr="006117AA">
              <w:rPr>
                <w:rFonts w:ascii="Garamond" w:eastAsia="Times New Roman" w:hAnsi="Garamond" w:cs="Arial"/>
                <w:sz w:val="24"/>
                <w:szCs w:val="24"/>
                <w:lang w:eastAsia="ar-SA"/>
              </w:rPr>
              <w:fldChar w:fldCharType="begin">
                <w:ffData>
                  <w:name w:val=""/>
                  <w:enabled/>
                  <w:calcOnExit w:val="0"/>
                  <w:checkBox>
                    <w:sizeAuto/>
                    <w:default w:val="0"/>
                  </w:checkBox>
                </w:ffData>
              </w:fldChar>
            </w:r>
            <w:r w:rsidRPr="006117AA">
              <w:rPr>
                <w:rFonts w:ascii="Garamond" w:eastAsia="Times New Roman" w:hAnsi="Garamond" w:cs="Arial"/>
                <w:sz w:val="24"/>
                <w:szCs w:val="24"/>
                <w:lang w:eastAsia="ar-SA"/>
              </w:rPr>
              <w:instrText xml:space="preserve"> FORMCHECKBOX </w:instrText>
            </w:r>
            <w:r w:rsidRPr="006117AA">
              <w:rPr>
                <w:rFonts w:ascii="Garamond" w:eastAsia="Times New Roman" w:hAnsi="Garamond" w:cs="Arial"/>
                <w:sz w:val="24"/>
                <w:szCs w:val="24"/>
                <w:lang w:eastAsia="ar-SA"/>
              </w:rPr>
            </w:r>
            <w:r w:rsidRPr="006117AA">
              <w:rPr>
                <w:rFonts w:ascii="Garamond" w:eastAsia="Times New Roman" w:hAnsi="Garamond" w:cs="Arial"/>
                <w:sz w:val="24"/>
                <w:szCs w:val="24"/>
                <w:lang w:eastAsia="ar-SA"/>
              </w:rPr>
              <w:fldChar w:fldCharType="separate"/>
            </w:r>
            <w:r w:rsidRPr="006117AA">
              <w:rPr>
                <w:rFonts w:ascii="Garamond" w:eastAsia="Times New Roman" w:hAnsi="Garamond" w:cs="Arial"/>
                <w:sz w:val="24"/>
                <w:szCs w:val="24"/>
                <w:lang w:eastAsia="ar-SA"/>
              </w:rPr>
              <w:fldChar w:fldCharType="end"/>
            </w:r>
            <w:r w:rsidRPr="006117AA">
              <w:rPr>
                <w:rFonts w:ascii="Garamond" w:eastAsia="Times New Roman" w:hAnsi="Garamond" w:cs="Arial"/>
                <w:sz w:val="24"/>
                <w:szCs w:val="24"/>
                <w:lang w:eastAsia="ar-SA"/>
              </w:rPr>
              <w:t xml:space="preserve"> Nem</w:t>
            </w:r>
            <w:r w:rsidRPr="006117AA">
              <w:rPr>
                <w:rFonts w:ascii="Garamond" w:eastAsia="Times New Roman" w:hAnsi="Garamond" w:cs="Arial"/>
                <w:sz w:val="24"/>
                <w:szCs w:val="24"/>
                <w:vertAlign w:val="superscript"/>
                <w:lang w:eastAsia="ar-SA"/>
              </w:rPr>
              <w:t>2</w:t>
            </w:r>
          </w:p>
        </w:tc>
      </w:tr>
      <w:tr w:rsidR="006117AA" w:rsidRPr="006117AA" w:rsidTr="00A86B57">
        <w:trPr>
          <w:trHeight w:val="253"/>
          <w:tblCellSpacing w:w="20" w:type="dxa"/>
        </w:trPr>
        <w:tc>
          <w:tcPr>
            <w:tcW w:w="5043" w:type="dxa"/>
            <w:vAlign w:val="center"/>
          </w:tcPr>
          <w:p w:rsidR="006117AA" w:rsidRPr="006117AA" w:rsidRDefault="006117AA" w:rsidP="006117AA">
            <w:pPr>
              <w:suppressAutoHyphens/>
              <w:spacing w:before="120" w:after="0" w:line="240" w:lineRule="auto"/>
              <w:ind w:left="121"/>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t>Tulajdonos(ok) megnevezése</w:t>
            </w:r>
          </w:p>
        </w:tc>
        <w:tc>
          <w:tcPr>
            <w:tcW w:w="4051" w:type="dxa"/>
            <w:tcBorders>
              <w:tl2br w:val="single" w:sz="4" w:space="0" w:color="auto"/>
            </w:tcBorders>
          </w:tcPr>
          <w:p w:rsidR="006117AA" w:rsidRPr="006117AA" w:rsidRDefault="006117AA" w:rsidP="006117AA">
            <w:pPr>
              <w:suppressAutoHyphens/>
              <w:spacing w:before="120" w:after="0" w:line="240" w:lineRule="auto"/>
              <w:ind w:left="141"/>
              <w:rPr>
                <w:rFonts w:ascii="Garamond" w:eastAsia="Times New Roman" w:hAnsi="Garamond" w:cs="Arial"/>
                <w:sz w:val="24"/>
                <w:szCs w:val="24"/>
                <w:lang w:eastAsia="ar-SA"/>
              </w:rPr>
            </w:pPr>
          </w:p>
        </w:tc>
      </w:tr>
      <w:tr w:rsidR="006117AA" w:rsidRPr="006117AA" w:rsidTr="00A86B57">
        <w:trPr>
          <w:trHeight w:val="253"/>
          <w:tblCellSpacing w:w="20" w:type="dxa"/>
        </w:trPr>
        <w:tc>
          <w:tcPr>
            <w:tcW w:w="5043" w:type="dxa"/>
            <w:vAlign w:val="center"/>
          </w:tcPr>
          <w:p w:rsidR="006117AA" w:rsidRPr="006117AA" w:rsidRDefault="006117AA" w:rsidP="006117AA">
            <w:pPr>
              <w:suppressAutoHyphens/>
              <w:spacing w:before="120" w:after="0" w:line="240" w:lineRule="auto"/>
              <w:ind w:left="263"/>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Tulajdonos neve</w:t>
            </w:r>
          </w:p>
        </w:tc>
        <w:tc>
          <w:tcPr>
            <w:tcW w:w="4051" w:type="dxa"/>
          </w:tcPr>
          <w:p w:rsidR="006117AA" w:rsidRPr="006117AA" w:rsidRDefault="006117AA" w:rsidP="006117AA">
            <w:pPr>
              <w:suppressAutoHyphens/>
              <w:spacing w:before="120" w:after="0" w:line="240" w:lineRule="auto"/>
              <w:ind w:left="141"/>
              <w:rPr>
                <w:rFonts w:ascii="Garamond" w:eastAsia="Times New Roman" w:hAnsi="Garamond" w:cs="Arial"/>
                <w:sz w:val="24"/>
                <w:szCs w:val="24"/>
                <w:lang w:eastAsia="ar-SA"/>
              </w:rPr>
            </w:pPr>
          </w:p>
        </w:tc>
      </w:tr>
      <w:tr w:rsidR="006117AA" w:rsidRPr="006117AA" w:rsidTr="00A86B57">
        <w:trPr>
          <w:trHeight w:val="253"/>
          <w:tblCellSpacing w:w="20" w:type="dxa"/>
        </w:trPr>
        <w:tc>
          <w:tcPr>
            <w:tcW w:w="5043" w:type="dxa"/>
            <w:vAlign w:val="center"/>
          </w:tcPr>
          <w:p w:rsidR="006117AA" w:rsidRPr="006117AA" w:rsidRDefault="006117AA" w:rsidP="006117AA">
            <w:pPr>
              <w:suppressAutoHyphens/>
              <w:spacing w:before="120" w:after="0" w:line="240" w:lineRule="auto"/>
              <w:ind w:left="263"/>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Tulajdonos lakhelye (tartózkodási helye)</w:t>
            </w:r>
          </w:p>
        </w:tc>
        <w:tc>
          <w:tcPr>
            <w:tcW w:w="4051" w:type="dxa"/>
          </w:tcPr>
          <w:p w:rsidR="006117AA" w:rsidRPr="006117AA" w:rsidRDefault="006117AA" w:rsidP="006117AA">
            <w:pPr>
              <w:suppressAutoHyphens/>
              <w:spacing w:before="120" w:after="0" w:line="240" w:lineRule="auto"/>
              <w:ind w:left="141"/>
              <w:rPr>
                <w:rFonts w:ascii="Garamond" w:eastAsia="Times New Roman" w:hAnsi="Garamond" w:cs="Arial"/>
                <w:sz w:val="24"/>
                <w:szCs w:val="24"/>
                <w:lang w:eastAsia="ar-SA"/>
              </w:rPr>
            </w:pPr>
          </w:p>
        </w:tc>
      </w:tr>
      <w:tr w:rsidR="006117AA" w:rsidRPr="006117AA" w:rsidTr="00A86B57">
        <w:trPr>
          <w:trHeight w:val="253"/>
          <w:tblCellSpacing w:w="20" w:type="dxa"/>
        </w:trPr>
        <w:tc>
          <w:tcPr>
            <w:tcW w:w="5043" w:type="dxa"/>
            <w:vAlign w:val="center"/>
          </w:tcPr>
          <w:p w:rsidR="006117AA" w:rsidRPr="006117AA" w:rsidRDefault="006117AA" w:rsidP="006117AA">
            <w:pPr>
              <w:suppressAutoHyphens/>
              <w:spacing w:before="120" w:after="0" w:line="240" w:lineRule="auto"/>
              <w:ind w:left="263"/>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2007. évi CXXXVI. törvény 3. § r) pontjának, mely alpontja alapján került meghatározásra a tényleges tulajdonos</w:t>
            </w:r>
          </w:p>
        </w:tc>
        <w:tc>
          <w:tcPr>
            <w:tcW w:w="4051" w:type="dxa"/>
          </w:tcPr>
          <w:p w:rsidR="006117AA" w:rsidRPr="006117AA" w:rsidRDefault="006117AA" w:rsidP="006117AA">
            <w:pPr>
              <w:suppressAutoHyphens/>
              <w:spacing w:before="120" w:after="0" w:line="240" w:lineRule="auto"/>
              <w:ind w:left="141"/>
              <w:rPr>
                <w:rFonts w:ascii="Garamond" w:eastAsia="Times New Roman" w:hAnsi="Garamond" w:cs="Arial"/>
                <w:sz w:val="24"/>
                <w:szCs w:val="24"/>
                <w:lang w:eastAsia="ar-SA"/>
              </w:rPr>
            </w:pPr>
            <w:r w:rsidRPr="006117AA">
              <w:rPr>
                <w:rFonts w:ascii="Garamond" w:eastAsia="Times New Roman" w:hAnsi="Garamond" w:cs="Arial"/>
                <w:sz w:val="24"/>
                <w:szCs w:val="24"/>
                <w:lang w:eastAsia="ar-SA"/>
              </w:rPr>
              <w:fldChar w:fldCharType="begin">
                <w:ffData>
                  <w:name w:val=""/>
                  <w:enabled/>
                  <w:calcOnExit w:val="0"/>
                  <w:checkBox>
                    <w:sizeAuto/>
                    <w:default w:val="0"/>
                  </w:checkBox>
                </w:ffData>
              </w:fldChar>
            </w:r>
            <w:r w:rsidRPr="006117AA">
              <w:rPr>
                <w:rFonts w:ascii="Garamond" w:eastAsia="Times New Roman" w:hAnsi="Garamond" w:cs="Arial"/>
                <w:sz w:val="24"/>
                <w:szCs w:val="24"/>
                <w:lang w:eastAsia="ar-SA"/>
              </w:rPr>
              <w:instrText xml:space="preserve"> FORMCHECKBOX </w:instrText>
            </w:r>
            <w:r w:rsidRPr="006117AA">
              <w:rPr>
                <w:rFonts w:ascii="Garamond" w:eastAsia="Times New Roman" w:hAnsi="Garamond" w:cs="Arial"/>
                <w:sz w:val="24"/>
                <w:szCs w:val="24"/>
                <w:lang w:eastAsia="ar-SA"/>
              </w:rPr>
            </w:r>
            <w:r w:rsidRPr="006117AA">
              <w:rPr>
                <w:rFonts w:ascii="Garamond" w:eastAsia="Times New Roman" w:hAnsi="Garamond" w:cs="Arial"/>
                <w:sz w:val="24"/>
                <w:szCs w:val="24"/>
                <w:lang w:eastAsia="ar-SA"/>
              </w:rPr>
              <w:fldChar w:fldCharType="separate"/>
            </w:r>
            <w:r w:rsidRPr="006117AA">
              <w:rPr>
                <w:rFonts w:ascii="Garamond" w:eastAsia="Times New Roman" w:hAnsi="Garamond" w:cs="Arial"/>
                <w:sz w:val="24"/>
                <w:szCs w:val="24"/>
                <w:lang w:eastAsia="ar-SA"/>
              </w:rPr>
              <w:fldChar w:fldCharType="end"/>
            </w:r>
            <w:r w:rsidRPr="006117AA">
              <w:rPr>
                <w:rFonts w:ascii="Garamond" w:eastAsia="Times New Roman" w:hAnsi="Garamond" w:cs="Arial"/>
                <w:sz w:val="24"/>
                <w:szCs w:val="24"/>
                <w:lang w:eastAsia="ar-SA"/>
              </w:rPr>
              <w:t xml:space="preserve"> ra)-rb)</w:t>
            </w:r>
          </w:p>
          <w:p w:rsidR="006117AA" w:rsidRPr="006117AA" w:rsidRDefault="006117AA" w:rsidP="006117AA">
            <w:pPr>
              <w:suppressAutoHyphens/>
              <w:spacing w:before="120" w:after="0" w:line="240" w:lineRule="auto"/>
              <w:ind w:left="141"/>
              <w:rPr>
                <w:rFonts w:ascii="Garamond" w:eastAsia="Times New Roman" w:hAnsi="Garamond" w:cs="Arial"/>
                <w:sz w:val="24"/>
                <w:szCs w:val="24"/>
                <w:lang w:eastAsia="ar-SA"/>
              </w:rPr>
            </w:pPr>
            <w:r w:rsidRPr="006117AA">
              <w:rPr>
                <w:rFonts w:ascii="Garamond" w:eastAsia="Times New Roman" w:hAnsi="Garamond" w:cs="Arial"/>
                <w:sz w:val="24"/>
                <w:szCs w:val="24"/>
                <w:lang w:eastAsia="ar-SA"/>
              </w:rPr>
              <w:fldChar w:fldCharType="begin">
                <w:ffData>
                  <w:name w:val=""/>
                  <w:enabled/>
                  <w:calcOnExit w:val="0"/>
                  <w:checkBox>
                    <w:sizeAuto/>
                    <w:default w:val="0"/>
                  </w:checkBox>
                </w:ffData>
              </w:fldChar>
            </w:r>
            <w:r w:rsidRPr="006117AA">
              <w:rPr>
                <w:rFonts w:ascii="Garamond" w:eastAsia="Times New Roman" w:hAnsi="Garamond" w:cs="Arial"/>
                <w:sz w:val="24"/>
                <w:szCs w:val="24"/>
                <w:lang w:eastAsia="ar-SA"/>
              </w:rPr>
              <w:instrText xml:space="preserve"> FORMCHECKBOX </w:instrText>
            </w:r>
            <w:r w:rsidRPr="006117AA">
              <w:rPr>
                <w:rFonts w:ascii="Garamond" w:eastAsia="Times New Roman" w:hAnsi="Garamond" w:cs="Arial"/>
                <w:sz w:val="24"/>
                <w:szCs w:val="24"/>
                <w:lang w:eastAsia="ar-SA"/>
              </w:rPr>
            </w:r>
            <w:r w:rsidRPr="006117AA">
              <w:rPr>
                <w:rFonts w:ascii="Garamond" w:eastAsia="Times New Roman" w:hAnsi="Garamond" w:cs="Arial"/>
                <w:sz w:val="24"/>
                <w:szCs w:val="24"/>
                <w:lang w:eastAsia="ar-SA"/>
              </w:rPr>
              <w:fldChar w:fldCharType="separate"/>
            </w:r>
            <w:r w:rsidRPr="006117AA">
              <w:rPr>
                <w:rFonts w:ascii="Garamond" w:eastAsia="Times New Roman" w:hAnsi="Garamond" w:cs="Arial"/>
                <w:sz w:val="24"/>
                <w:szCs w:val="24"/>
                <w:lang w:eastAsia="ar-SA"/>
              </w:rPr>
              <w:fldChar w:fldCharType="end"/>
            </w:r>
            <w:r w:rsidRPr="006117AA">
              <w:rPr>
                <w:rFonts w:ascii="Garamond" w:eastAsia="Times New Roman" w:hAnsi="Garamond" w:cs="Arial"/>
                <w:sz w:val="24"/>
                <w:szCs w:val="24"/>
                <w:lang w:eastAsia="ar-SA"/>
              </w:rPr>
              <w:t xml:space="preserve"> rc)-rd)</w:t>
            </w:r>
          </w:p>
        </w:tc>
      </w:tr>
      <w:tr w:rsidR="006117AA" w:rsidRPr="006117AA" w:rsidTr="00A86B57">
        <w:trPr>
          <w:trHeight w:val="253"/>
          <w:tblCellSpacing w:w="20" w:type="dxa"/>
        </w:trPr>
        <w:tc>
          <w:tcPr>
            <w:tcW w:w="5043" w:type="dxa"/>
            <w:vAlign w:val="center"/>
          </w:tcPr>
          <w:p w:rsidR="006117AA" w:rsidRPr="006117AA" w:rsidRDefault="006117AA" w:rsidP="006117AA">
            <w:pPr>
              <w:suppressAutoHyphens/>
              <w:spacing w:before="120" w:after="0" w:line="240" w:lineRule="auto"/>
              <w:ind w:left="121"/>
              <w:rPr>
                <w:rFonts w:ascii="Garamond" w:eastAsia="Times New Roman" w:hAnsi="Garamond" w:cs="Arial"/>
                <w:b/>
                <w:sz w:val="24"/>
                <w:szCs w:val="24"/>
                <w:lang w:eastAsia="ar-SA"/>
              </w:rPr>
            </w:pPr>
            <w:r w:rsidRPr="006117AA">
              <w:rPr>
                <w:rFonts w:ascii="Garamond" w:eastAsia="Times New Roman" w:hAnsi="Garamond" w:cs="Arial"/>
                <w:b/>
                <w:sz w:val="24"/>
                <w:szCs w:val="24"/>
                <w:lang w:eastAsia="ar-SA"/>
              </w:rPr>
              <w:lastRenderedPageBreak/>
              <w:t>Van-e olyan jogi személy vagy személyes joga szerint jogképes szervezet, amely az ajánlattevőben közvetetten vagy közvetlenül több, mint 25%-os tulajdoni résszel vagy szavazati joggal rendelkezik</w:t>
            </w:r>
          </w:p>
        </w:tc>
        <w:tc>
          <w:tcPr>
            <w:tcW w:w="4051" w:type="dxa"/>
          </w:tcPr>
          <w:p w:rsidR="006117AA" w:rsidRPr="006117AA" w:rsidRDefault="006117AA" w:rsidP="006117AA">
            <w:pPr>
              <w:suppressAutoHyphens/>
              <w:spacing w:before="120" w:after="0" w:line="240" w:lineRule="auto"/>
              <w:ind w:left="141"/>
              <w:rPr>
                <w:rFonts w:ascii="Garamond" w:eastAsia="Times New Roman" w:hAnsi="Garamond" w:cs="Arial"/>
                <w:sz w:val="24"/>
                <w:szCs w:val="24"/>
                <w:vertAlign w:val="superscript"/>
                <w:lang w:eastAsia="ar-SA"/>
              </w:rPr>
            </w:pPr>
            <w:r w:rsidRPr="006117AA">
              <w:rPr>
                <w:rFonts w:ascii="Garamond" w:eastAsia="Times New Roman" w:hAnsi="Garamond" w:cs="Arial"/>
                <w:sz w:val="24"/>
                <w:szCs w:val="24"/>
                <w:lang w:eastAsia="ar-SA"/>
              </w:rPr>
              <w:fldChar w:fldCharType="begin">
                <w:ffData>
                  <w:name w:val=""/>
                  <w:enabled/>
                  <w:calcOnExit w:val="0"/>
                  <w:checkBox>
                    <w:sizeAuto/>
                    <w:default w:val="0"/>
                  </w:checkBox>
                </w:ffData>
              </w:fldChar>
            </w:r>
            <w:r w:rsidRPr="006117AA">
              <w:rPr>
                <w:rFonts w:ascii="Garamond" w:eastAsia="Times New Roman" w:hAnsi="Garamond" w:cs="Arial"/>
                <w:sz w:val="24"/>
                <w:szCs w:val="24"/>
                <w:lang w:eastAsia="ar-SA"/>
              </w:rPr>
              <w:instrText xml:space="preserve"> FORMCHECKBOX </w:instrText>
            </w:r>
            <w:r w:rsidRPr="006117AA">
              <w:rPr>
                <w:rFonts w:ascii="Garamond" w:eastAsia="Times New Roman" w:hAnsi="Garamond" w:cs="Arial"/>
                <w:sz w:val="24"/>
                <w:szCs w:val="24"/>
                <w:lang w:eastAsia="ar-SA"/>
              </w:rPr>
            </w:r>
            <w:r w:rsidRPr="006117AA">
              <w:rPr>
                <w:rFonts w:ascii="Garamond" w:eastAsia="Times New Roman" w:hAnsi="Garamond" w:cs="Arial"/>
                <w:sz w:val="24"/>
                <w:szCs w:val="24"/>
                <w:lang w:eastAsia="ar-SA"/>
              </w:rPr>
              <w:fldChar w:fldCharType="separate"/>
            </w:r>
            <w:r w:rsidRPr="006117AA">
              <w:rPr>
                <w:rFonts w:ascii="Garamond" w:eastAsia="Times New Roman" w:hAnsi="Garamond" w:cs="Arial"/>
                <w:sz w:val="24"/>
                <w:szCs w:val="24"/>
                <w:lang w:eastAsia="ar-SA"/>
              </w:rPr>
              <w:fldChar w:fldCharType="end"/>
            </w:r>
            <w:r w:rsidRPr="006117AA">
              <w:rPr>
                <w:rFonts w:ascii="Garamond" w:eastAsia="Times New Roman" w:hAnsi="Garamond" w:cs="Arial"/>
                <w:sz w:val="24"/>
                <w:szCs w:val="24"/>
                <w:lang w:eastAsia="ar-SA"/>
              </w:rPr>
              <w:t xml:space="preserve"> Igen</w:t>
            </w:r>
            <w:r w:rsidRPr="006117AA">
              <w:rPr>
                <w:rFonts w:ascii="Garamond" w:eastAsia="Times New Roman" w:hAnsi="Garamond" w:cs="Arial"/>
                <w:sz w:val="24"/>
                <w:szCs w:val="24"/>
                <w:vertAlign w:val="superscript"/>
                <w:lang w:eastAsia="ar-SA"/>
              </w:rPr>
              <w:t>2</w:t>
            </w:r>
          </w:p>
          <w:p w:rsidR="006117AA" w:rsidRPr="006117AA" w:rsidRDefault="006117AA" w:rsidP="006117AA">
            <w:pPr>
              <w:suppressAutoHyphens/>
              <w:spacing w:before="120" w:after="0" w:line="240" w:lineRule="auto"/>
              <w:ind w:left="141"/>
              <w:rPr>
                <w:rFonts w:ascii="Garamond" w:eastAsia="Times New Roman" w:hAnsi="Garamond" w:cs="Arial"/>
                <w:sz w:val="24"/>
                <w:szCs w:val="24"/>
                <w:lang w:eastAsia="ar-SA"/>
              </w:rPr>
            </w:pPr>
            <w:r w:rsidRPr="006117AA">
              <w:rPr>
                <w:rFonts w:ascii="Garamond" w:eastAsia="Times New Roman" w:hAnsi="Garamond" w:cs="Arial"/>
                <w:sz w:val="24"/>
                <w:szCs w:val="24"/>
                <w:lang w:eastAsia="ar-SA"/>
              </w:rPr>
              <w:fldChar w:fldCharType="begin">
                <w:ffData>
                  <w:name w:val=""/>
                  <w:enabled/>
                  <w:calcOnExit w:val="0"/>
                  <w:checkBox>
                    <w:sizeAuto/>
                    <w:default w:val="0"/>
                  </w:checkBox>
                </w:ffData>
              </w:fldChar>
            </w:r>
            <w:r w:rsidRPr="006117AA">
              <w:rPr>
                <w:rFonts w:ascii="Garamond" w:eastAsia="Times New Roman" w:hAnsi="Garamond" w:cs="Arial"/>
                <w:sz w:val="24"/>
                <w:szCs w:val="24"/>
                <w:lang w:eastAsia="ar-SA"/>
              </w:rPr>
              <w:instrText xml:space="preserve"> FORMCHECKBOX </w:instrText>
            </w:r>
            <w:r w:rsidRPr="006117AA">
              <w:rPr>
                <w:rFonts w:ascii="Garamond" w:eastAsia="Times New Roman" w:hAnsi="Garamond" w:cs="Arial"/>
                <w:sz w:val="24"/>
                <w:szCs w:val="24"/>
                <w:lang w:eastAsia="ar-SA"/>
              </w:rPr>
            </w:r>
            <w:r w:rsidRPr="006117AA">
              <w:rPr>
                <w:rFonts w:ascii="Garamond" w:eastAsia="Times New Roman" w:hAnsi="Garamond" w:cs="Arial"/>
                <w:sz w:val="24"/>
                <w:szCs w:val="24"/>
                <w:lang w:eastAsia="ar-SA"/>
              </w:rPr>
              <w:fldChar w:fldCharType="separate"/>
            </w:r>
            <w:r w:rsidRPr="006117AA">
              <w:rPr>
                <w:rFonts w:ascii="Garamond" w:eastAsia="Times New Roman" w:hAnsi="Garamond" w:cs="Arial"/>
                <w:sz w:val="24"/>
                <w:szCs w:val="24"/>
                <w:lang w:eastAsia="ar-SA"/>
              </w:rPr>
              <w:fldChar w:fldCharType="end"/>
            </w:r>
            <w:r w:rsidRPr="006117AA">
              <w:rPr>
                <w:rFonts w:ascii="Garamond" w:eastAsia="Times New Roman" w:hAnsi="Garamond" w:cs="Arial"/>
                <w:sz w:val="24"/>
                <w:szCs w:val="24"/>
                <w:lang w:eastAsia="ar-SA"/>
              </w:rPr>
              <w:t xml:space="preserve"> Nem</w:t>
            </w:r>
          </w:p>
        </w:tc>
      </w:tr>
    </w:tbl>
    <w:p w:rsidR="006117AA" w:rsidRPr="006117AA" w:rsidRDefault="006117AA" w:rsidP="006117AA">
      <w:pPr>
        <w:tabs>
          <w:tab w:val="right" w:leader="dot" w:pos="9072"/>
        </w:tabs>
        <w:suppressAutoHyphens/>
        <w:spacing w:after="0" w:line="240" w:lineRule="auto"/>
        <w:rPr>
          <w:rFonts w:ascii="Garamond" w:eastAsia="Times New Roman" w:hAnsi="Garamond" w:cs="Arial"/>
          <w:color w:val="000000"/>
          <w:sz w:val="24"/>
          <w:szCs w:val="24"/>
          <w:lang w:eastAsia="ar-SA"/>
        </w:rPr>
      </w:pPr>
    </w:p>
    <w:p w:rsidR="006117AA" w:rsidRPr="006117AA" w:rsidRDefault="006117AA" w:rsidP="006117AA">
      <w:pPr>
        <w:tabs>
          <w:tab w:val="right" w:leader="dot" w:pos="9072"/>
        </w:tabs>
        <w:suppressAutoHyphens/>
        <w:spacing w:after="0" w:line="240" w:lineRule="auto"/>
        <w:rPr>
          <w:rFonts w:ascii="Garamond" w:eastAsia="Times New Roman" w:hAnsi="Garamond" w:cs="Arial"/>
          <w:color w:val="000000"/>
          <w:sz w:val="24"/>
          <w:szCs w:val="24"/>
          <w:lang w:eastAsia="ar-SA"/>
        </w:rPr>
      </w:pPr>
    </w:p>
    <w:p w:rsidR="006117AA" w:rsidRPr="006117AA" w:rsidRDefault="006117AA" w:rsidP="006117AA">
      <w:pPr>
        <w:tabs>
          <w:tab w:val="right" w:leader="dot" w:pos="9072"/>
        </w:tabs>
        <w:suppressAutoHyphens/>
        <w:spacing w:after="0" w:line="240" w:lineRule="auto"/>
        <w:rPr>
          <w:rFonts w:ascii="Garamond" w:eastAsia="Times New Roman" w:hAnsi="Garamond" w:cs="Arial"/>
          <w:color w:val="000000"/>
          <w:sz w:val="24"/>
          <w:szCs w:val="24"/>
          <w:lang w:eastAsia="ar-SA"/>
        </w:rPr>
      </w:pPr>
    </w:p>
    <w:p w:rsidR="006117AA" w:rsidRPr="006117AA" w:rsidRDefault="006117AA" w:rsidP="006117AA">
      <w:pPr>
        <w:suppressAutoHyphens/>
        <w:spacing w:before="120" w:after="24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Alulírott ………………………………… mint a(z)…………………………………………… (székhely: …………………………………………) cégjegyzésre jogosult/ meghatalmazott</w:t>
      </w:r>
      <w:r w:rsidRPr="006117AA">
        <w:rPr>
          <w:rFonts w:ascii="Garamond" w:eastAsia="Times New Roman" w:hAnsi="Garamond" w:cs="Arial"/>
          <w:sz w:val="24"/>
          <w:szCs w:val="24"/>
          <w:vertAlign w:val="superscript"/>
          <w:lang w:eastAsia="ar-SA"/>
        </w:rPr>
        <w:footnoteReference w:id="75"/>
      </w:r>
      <w:r w:rsidRPr="006117AA">
        <w:rPr>
          <w:rFonts w:ascii="Garamond" w:eastAsia="Times New Roman" w:hAnsi="Garamond" w:cs="Arial"/>
          <w:sz w:val="24"/>
          <w:szCs w:val="24"/>
          <w:lang w:eastAsia="ar-SA"/>
        </w:rPr>
        <w:t xml:space="preserve"> képviselője ezúton nyilatkozom, hogy:</w:t>
      </w:r>
    </w:p>
    <w:p w:rsidR="006117AA" w:rsidRPr="006117AA" w:rsidRDefault="006117AA" w:rsidP="00EA496F">
      <w:pPr>
        <w:numPr>
          <w:ilvl w:val="0"/>
          <w:numId w:val="36"/>
        </w:numPr>
        <w:suppressAutoHyphens/>
        <w:spacing w:before="120" w:after="24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társaságunk nem vesz igénybe a Kbt. 62. § (1) – (2) bekezdésében meghatározott kizáró okok hatálya alatt álló alvállalkozót vagy alkalmasságot igazoló szervezetet (személyt),</w:t>
      </w:r>
    </w:p>
    <w:p w:rsidR="006117AA" w:rsidRPr="006117AA" w:rsidRDefault="006117AA" w:rsidP="00EA496F">
      <w:pPr>
        <w:numPr>
          <w:ilvl w:val="0"/>
          <w:numId w:val="36"/>
        </w:numPr>
        <w:suppressAutoHyphens/>
        <w:spacing w:before="120" w:after="24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 xml:space="preserve"> a fenti táblázatban megjelölt, az ajánlattevőben közvetlenül vagy közvetetten 25 %-os tulajdoni résszel vagy szavazati joggal rendelkező jogi személyek és személyes joguk szerint jogképes szervezetek vonatkozásában a Kbt. 62. § (1) bekezdés k) pont kc) alpontjában hivatkozott kizáró feltétel nem áll fenn,</w:t>
      </w:r>
    </w:p>
    <w:p w:rsidR="006117AA" w:rsidRPr="006117AA" w:rsidRDefault="006117AA" w:rsidP="00EA496F">
      <w:pPr>
        <w:numPr>
          <w:ilvl w:val="0"/>
          <w:numId w:val="36"/>
        </w:numPr>
        <w:suppressAutoHyphens/>
        <w:spacing w:before="40" w:after="40" w:line="240" w:lineRule="auto"/>
        <w:jc w:val="both"/>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 társaságunk, az általunk igénybe vett alvállalkozók, illetőleg alkalmasság igazolásában részt vevő szervezetek cégügyében jelenleg nincs folyamatban módosítás / a(z) […]</w:t>
      </w:r>
      <w:r w:rsidRPr="006117AA">
        <w:rPr>
          <w:rFonts w:ascii="Garamond" w:eastAsia="Times New Roman" w:hAnsi="Garamond" w:cs="Arial"/>
          <w:sz w:val="24"/>
          <w:szCs w:val="24"/>
          <w:vertAlign w:val="superscript"/>
          <w:lang w:eastAsia="ar-SA"/>
        </w:rPr>
        <w:footnoteReference w:id="76"/>
      </w:r>
      <w:r w:rsidRPr="006117AA">
        <w:rPr>
          <w:rFonts w:ascii="Garamond" w:eastAsia="Times New Roman" w:hAnsi="Garamond" w:cs="Arial"/>
          <w:sz w:val="24"/>
          <w:szCs w:val="24"/>
          <w:lang w:eastAsia="ar-SA"/>
        </w:rPr>
        <w:t xml:space="preserve"> ajánlattevő / alvállalkozó / alkalmasságot igazoló szervezet</w:t>
      </w:r>
      <w:r w:rsidRPr="006117AA">
        <w:rPr>
          <w:rFonts w:ascii="Garamond" w:eastAsia="Times New Roman" w:hAnsi="Garamond" w:cs="Arial"/>
          <w:noProof/>
          <w:sz w:val="24"/>
          <w:szCs w:val="24"/>
          <w:vertAlign w:val="superscript"/>
          <w:lang w:eastAsia="ar-SA"/>
        </w:rPr>
        <w:footnoteReference w:id="77"/>
      </w:r>
      <w:r w:rsidRPr="006117AA">
        <w:rPr>
          <w:rFonts w:ascii="Garamond" w:eastAsia="Times New Roman" w:hAnsi="Garamond" w:cs="Arial"/>
          <w:sz w:val="24"/>
          <w:szCs w:val="24"/>
          <w:lang w:eastAsia="ar-SA"/>
        </w:rPr>
        <w:t xml:space="preserve"> cégügye kapcsán módosítás van folyamatban, erre figyelemmel az ajánlathoz csatoljuk a cégbírósághoz benyújtott változásbejegyzési kérelmet és az annak érkezéséről a cégbíróság által megküldött igazolást</w:t>
      </w:r>
      <w:r w:rsidRPr="006117AA">
        <w:rPr>
          <w:rFonts w:ascii="Garamond" w:eastAsia="Times New Roman" w:hAnsi="Garamond" w:cs="Arial"/>
          <w:noProof/>
          <w:sz w:val="24"/>
          <w:szCs w:val="24"/>
          <w:vertAlign w:val="superscript"/>
          <w:lang w:eastAsia="ar-SA"/>
        </w:rPr>
        <w:footnoteReference w:id="78"/>
      </w:r>
      <w:r w:rsidRPr="006117AA">
        <w:rPr>
          <w:rFonts w:ascii="Garamond" w:eastAsia="Times New Roman" w:hAnsi="Garamond" w:cs="Arial"/>
          <w:sz w:val="24"/>
          <w:szCs w:val="24"/>
          <w:lang w:eastAsia="ar-SA"/>
        </w:rPr>
        <w:t>.</w:t>
      </w:r>
    </w:p>
    <w:p w:rsidR="006117AA" w:rsidRPr="006117AA" w:rsidRDefault="006117AA" w:rsidP="006117AA">
      <w:pPr>
        <w:suppressAutoHyphens/>
        <w:spacing w:after="0" w:line="276" w:lineRule="auto"/>
        <w:rPr>
          <w:rFonts w:ascii="Garamond" w:eastAsia="Times New Roman" w:hAnsi="Garamond" w:cs="Arial"/>
          <w:sz w:val="24"/>
          <w:szCs w:val="24"/>
          <w:lang w:eastAsia="ar-SA"/>
        </w:rPr>
      </w:pPr>
    </w:p>
    <w:p w:rsidR="006117AA" w:rsidRPr="006117AA" w:rsidRDefault="006117AA" w:rsidP="006117AA">
      <w:pPr>
        <w:suppressAutoHyphens/>
        <w:spacing w:after="0" w:line="276" w:lineRule="auto"/>
        <w:rPr>
          <w:rFonts w:ascii="Garamond" w:eastAsia="Times New Roman" w:hAnsi="Garamond" w:cs="Arial"/>
          <w:sz w:val="24"/>
          <w:szCs w:val="24"/>
          <w:lang w:eastAsia="ar-SA"/>
        </w:rPr>
      </w:pPr>
    </w:p>
    <w:p w:rsidR="006117AA" w:rsidRPr="006117AA" w:rsidRDefault="006117AA" w:rsidP="006117AA">
      <w:pPr>
        <w:suppressAutoHyphens/>
        <w:spacing w:after="0" w:line="276"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Keltezés (helység, év, hónap, nap)</w:t>
      </w:r>
    </w:p>
    <w:p w:rsidR="006117AA" w:rsidRPr="006117AA" w:rsidRDefault="006117AA" w:rsidP="006117AA">
      <w:pPr>
        <w:suppressAutoHyphens/>
        <w:spacing w:after="0" w:line="276" w:lineRule="auto"/>
        <w:rPr>
          <w:rFonts w:ascii="Garamond" w:eastAsia="Times New Roman" w:hAnsi="Garamond" w:cs="Arial"/>
          <w:sz w:val="24"/>
          <w:szCs w:val="24"/>
          <w:lang w:eastAsia="ar-SA"/>
        </w:rPr>
      </w:pPr>
    </w:p>
    <w:p w:rsidR="006117AA" w:rsidRPr="006117AA" w:rsidRDefault="006117AA" w:rsidP="006117AA">
      <w:pPr>
        <w:tabs>
          <w:tab w:val="center" w:pos="6521"/>
        </w:tabs>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b/>
        <w:t>………………………………………………</w:t>
      </w:r>
    </w:p>
    <w:p w:rsidR="006117AA" w:rsidRPr="006117AA" w:rsidRDefault="006117AA" w:rsidP="006117AA">
      <w:pPr>
        <w:tabs>
          <w:tab w:val="center" w:pos="6521"/>
        </w:tabs>
        <w:suppressAutoHyphens/>
        <w:spacing w:after="0" w:line="240" w:lineRule="auto"/>
        <w:rPr>
          <w:rFonts w:ascii="Garamond" w:eastAsia="Times New Roman" w:hAnsi="Garamond" w:cs="Arial"/>
          <w:sz w:val="24"/>
          <w:szCs w:val="24"/>
          <w:lang w:eastAsia="ar-SA"/>
        </w:rPr>
      </w:pPr>
      <w:r w:rsidRPr="006117AA">
        <w:rPr>
          <w:rFonts w:ascii="Garamond" w:eastAsia="Times New Roman" w:hAnsi="Garamond" w:cs="Arial"/>
          <w:sz w:val="24"/>
          <w:szCs w:val="24"/>
          <w:lang w:eastAsia="ar-SA"/>
        </w:rPr>
        <w:tab/>
        <w:t xml:space="preserve">(cégjegyzésre jogosult vagy meghatalmazott </w:t>
      </w:r>
    </w:p>
    <w:p w:rsidR="006117AA" w:rsidRPr="006117AA" w:rsidRDefault="006117AA" w:rsidP="006117AA">
      <w:pPr>
        <w:tabs>
          <w:tab w:val="center" w:pos="6521"/>
        </w:tabs>
        <w:suppressAutoHyphens/>
        <w:spacing w:after="0" w:line="240" w:lineRule="auto"/>
        <w:rPr>
          <w:rFonts w:ascii="Garamond" w:eastAsia="Times New Roman" w:hAnsi="Garamond" w:cs="Arial"/>
          <w:sz w:val="24"/>
          <w:szCs w:val="24"/>
          <w:u w:val="single"/>
          <w:lang w:eastAsia="ar-SA"/>
        </w:rPr>
        <w:sectPr w:rsidR="006117AA" w:rsidRPr="006117AA" w:rsidSect="009B58E5">
          <w:pgSz w:w="11906" w:h="16838"/>
          <w:pgMar w:top="1417" w:right="1417" w:bottom="1417" w:left="1417" w:header="708" w:footer="708" w:gutter="0"/>
          <w:cols w:space="708"/>
          <w:docGrid w:linePitch="360"/>
        </w:sectPr>
      </w:pPr>
      <w:r w:rsidRPr="006117AA">
        <w:rPr>
          <w:rFonts w:ascii="Garamond" w:eastAsia="Times New Roman" w:hAnsi="Garamond" w:cs="Arial"/>
          <w:sz w:val="24"/>
          <w:szCs w:val="24"/>
          <w:lang w:eastAsia="ar-SA"/>
        </w:rPr>
        <w:tab/>
        <w:t>képviselő aláírása)</w:t>
      </w: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sectPr w:rsidR="006117AA" w:rsidRPr="006117AA" w:rsidSect="00167A60">
          <w:headerReference w:type="even" r:id="rId13"/>
          <w:headerReference w:type="default" r:id="rId14"/>
          <w:footerReference w:type="even" r:id="rId15"/>
          <w:footerReference w:type="default" r:id="rId16"/>
          <w:footerReference w:type="first" r:id="rId17"/>
          <w:pgSz w:w="11906" w:h="16838" w:code="9"/>
          <w:pgMar w:top="1418" w:right="1418" w:bottom="1418" w:left="1418" w:header="709" w:footer="709" w:gutter="0"/>
          <w:cols w:space="708"/>
          <w:docGrid w:linePitch="360"/>
        </w:sectPr>
      </w:pP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tabs>
          <w:tab w:val="center" w:pos="2127"/>
          <w:tab w:val="center" w:pos="6804"/>
        </w:tabs>
        <w:suppressAutoHyphens/>
        <w:spacing w:after="0" w:line="240" w:lineRule="auto"/>
        <w:jc w:val="both"/>
        <w:rPr>
          <w:rFonts w:ascii="Garamond" w:eastAsia="Calibri" w:hAnsi="Garamond" w:cs="Times New Roman"/>
          <w:sz w:val="24"/>
          <w:szCs w:val="24"/>
          <w:lang w:eastAsia="ar-SA"/>
        </w:rPr>
      </w:pPr>
    </w:p>
    <w:p w:rsidR="006117AA" w:rsidRPr="006117AA" w:rsidRDefault="006117AA" w:rsidP="006117AA">
      <w:pPr>
        <w:spacing w:after="91" w:line="265" w:lineRule="auto"/>
        <w:ind w:left="10" w:right="42" w:hanging="10"/>
        <w:jc w:val="right"/>
        <w:rPr>
          <w:rFonts w:ascii="Garamond" w:eastAsia="Calibri" w:hAnsi="Garamond" w:cs="Times New Roman"/>
          <w:sz w:val="24"/>
          <w:szCs w:val="24"/>
        </w:rPr>
      </w:pPr>
      <w:r w:rsidRPr="006117AA">
        <w:rPr>
          <w:rFonts w:ascii="Garamond" w:eastAsia="Garamond" w:hAnsi="Garamond" w:cs="Garamond"/>
          <w:b/>
          <w:sz w:val="24"/>
          <w:szCs w:val="24"/>
        </w:rPr>
        <w:t xml:space="preserve">14. számú melléklet </w:t>
      </w:r>
    </w:p>
    <w:p w:rsidR="006117AA" w:rsidRPr="006117AA" w:rsidRDefault="006117AA" w:rsidP="006117AA">
      <w:pPr>
        <w:spacing w:after="120" w:line="240" w:lineRule="auto"/>
        <w:jc w:val="center"/>
        <w:rPr>
          <w:rFonts w:ascii="Garamond" w:eastAsia="Calibri" w:hAnsi="Garamond" w:cs="Times New Roman"/>
          <w:b/>
          <w:sz w:val="24"/>
          <w:szCs w:val="24"/>
        </w:rPr>
      </w:pPr>
      <w:r w:rsidRPr="006117AA">
        <w:rPr>
          <w:rFonts w:ascii="Garamond" w:eastAsia="Calibri" w:hAnsi="Garamond" w:cs="Times New Roman"/>
          <w:b/>
          <w:sz w:val="24"/>
          <w:szCs w:val="24"/>
        </w:rPr>
        <w:t>Nyilatkozat</w:t>
      </w:r>
    </w:p>
    <w:p w:rsidR="006117AA" w:rsidRPr="006117AA" w:rsidRDefault="006117AA" w:rsidP="006117AA">
      <w:pPr>
        <w:spacing w:after="120" w:line="240" w:lineRule="auto"/>
        <w:jc w:val="center"/>
        <w:rPr>
          <w:rFonts w:ascii="Garamond" w:eastAsia="Calibri" w:hAnsi="Garamond" w:cs="Times New Roman"/>
          <w:sz w:val="24"/>
          <w:szCs w:val="24"/>
        </w:rPr>
      </w:pPr>
      <w:r w:rsidRPr="006117AA">
        <w:rPr>
          <w:rFonts w:ascii="Garamond" w:eastAsia="Garamond" w:hAnsi="Garamond" w:cs="Garamond"/>
          <w:b/>
          <w:sz w:val="24"/>
          <w:szCs w:val="24"/>
        </w:rPr>
        <w:t>a közbeszerzésekről szóló 2011. évi CVIII. törvény (Kbt.) 65. § (1) bekezdés b) pont; 321/2015. (X.30.) Korm. rendelet 21. § (3) bekezdés a) pont tekintetében</w:t>
      </w:r>
    </w:p>
    <w:p w:rsidR="006117AA" w:rsidRPr="006117AA" w:rsidRDefault="006117AA" w:rsidP="006117AA">
      <w:pPr>
        <w:suppressAutoHyphens/>
        <w:spacing w:before="120" w:after="120" w:line="240" w:lineRule="auto"/>
        <w:jc w:val="center"/>
        <w:rPr>
          <w:rFonts w:ascii="Garamond" w:eastAsia="Times New Roman" w:hAnsi="Garamond" w:cs="Arial"/>
          <w:b/>
          <w:color w:val="000000"/>
          <w:sz w:val="24"/>
          <w:szCs w:val="24"/>
          <w:lang w:eastAsia="ar-SA"/>
        </w:rPr>
      </w:pPr>
      <w:r w:rsidRPr="006117AA">
        <w:rPr>
          <w:rFonts w:ascii="Garamond" w:eastAsia="Times New Roman" w:hAnsi="Garamond" w:cs="Arial"/>
          <w:b/>
          <w:color w:val="000000"/>
          <w:sz w:val="24"/>
          <w:szCs w:val="24"/>
          <w:lang w:eastAsia="ar-SA"/>
        </w:rPr>
        <w:t>STED FLIM mikroszkóp beszerzése GINOP-2.3.3-15-2016-00030 jelű pályázat keretében megvalósuló „Nano-bioimaging”: nagy idő és térbeli felbontású képalkotó vizsgálatok fejlesztése és alkalmazása a biomedicinában.</w:t>
      </w:r>
    </w:p>
    <w:p w:rsidR="006117AA" w:rsidRPr="006117AA" w:rsidRDefault="006117AA" w:rsidP="006117AA">
      <w:pPr>
        <w:spacing w:after="92" w:line="265" w:lineRule="auto"/>
        <w:ind w:left="10" w:right="4" w:hanging="10"/>
        <w:jc w:val="center"/>
        <w:rPr>
          <w:rFonts w:ascii="Garamond" w:eastAsia="Calibri" w:hAnsi="Garamond" w:cs="Times New Roman"/>
          <w:sz w:val="24"/>
          <w:szCs w:val="24"/>
        </w:rPr>
      </w:pPr>
      <w:r w:rsidRPr="006117AA">
        <w:rPr>
          <w:rFonts w:ascii="Garamond" w:eastAsia="Garamond" w:hAnsi="Garamond" w:cs="Garamond"/>
          <w:sz w:val="24"/>
          <w:szCs w:val="24"/>
        </w:rPr>
        <w:t xml:space="preserve"> tárgyban kiírt közbeszerzési eljárás céljára</w:t>
      </w:r>
      <w:r w:rsidRPr="006117AA">
        <w:rPr>
          <w:rFonts w:ascii="Garamond" w:eastAsia="Garamond" w:hAnsi="Garamond" w:cs="Garamond"/>
          <w:i/>
          <w:sz w:val="24"/>
          <w:szCs w:val="24"/>
        </w:rPr>
        <w:t xml:space="preserve"> </w:t>
      </w:r>
    </w:p>
    <w:p w:rsidR="006117AA" w:rsidRPr="006117AA" w:rsidRDefault="006117AA" w:rsidP="006117AA">
      <w:pPr>
        <w:spacing w:after="217" w:line="240" w:lineRule="auto"/>
        <w:jc w:val="both"/>
        <w:rPr>
          <w:rFonts w:ascii="Garamond" w:eastAsia="Calibri" w:hAnsi="Garamond" w:cs="Times New Roman"/>
          <w:sz w:val="24"/>
          <w:szCs w:val="24"/>
        </w:rPr>
      </w:pPr>
      <w:r w:rsidRPr="006117AA">
        <w:rPr>
          <w:rFonts w:ascii="Garamond" w:eastAsia="Garamond" w:hAnsi="Garamond" w:cs="Garamond"/>
          <w:sz w:val="24"/>
          <w:szCs w:val="24"/>
        </w:rPr>
        <w:t xml:space="preserve"> Alulírott………………………………………… mint a(z)………………………………… (székhely:………………………………………) cégjegyzésre jogosult/meghatalmazott képviselője</w:t>
      </w:r>
      <w:r w:rsidRPr="006117AA">
        <w:rPr>
          <w:rFonts w:ascii="Garamond" w:eastAsia="Garamond" w:hAnsi="Garamond" w:cs="Garamond"/>
          <w:sz w:val="24"/>
          <w:szCs w:val="24"/>
          <w:vertAlign w:val="superscript"/>
        </w:rPr>
        <w:t>21</w:t>
      </w:r>
      <w:r w:rsidRPr="006117AA">
        <w:rPr>
          <w:rFonts w:ascii="Garamond" w:eastAsia="Garamond" w:hAnsi="Garamond" w:cs="Garamond"/>
          <w:sz w:val="24"/>
          <w:szCs w:val="24"/>
        </w:rPr>
        <w:t xml:space="preserve"> ezennel kijelentem, hogy a(z)……………………………… mint Ajánlattevő / közös Ajánlattevő / Alkalmasság igazolásában részt vevő szervezet</w:t>
      </w:r>
      <w:r w:rsidRPr="006117AA">
        <w:rPr>
          <w:rFonts w:ascii="Garamond" w:eastAsia="Garamond" w:hAnsi="Garamond" w:cs="Garamond"/>
          <w:sz w:val="24"/>
          <w:szCs w:val="24"/>
          <w:vertAlign w:val="superscript"/>
        </w:rPr>
        <w:t xml:space="preserve"> 22</w:t>
      </w:r>
      <w:r w:rsidRPr="006117AA">
        <w:rPr>
          <w:rFonts w:ascii="Garamond" w:eastAsia="Garamond" w:hAnsi="Garamond" w:cs="Garamond"/>
          <w:sz w:val="24"/>
          <w:szCs w:val="24"/>
        </w:rPr>
        <w:t xml:space="preserve"> az eljárást megindító felhívás feladásától visszaszámított 36 hónapban az alábbi közbeszerzés tárgya szerinti szállításokat teljesítette az előírásoknak és a szerződésben előírtaknak megfelelő módon: </w:t>
      </w:r>
    </w:p>
    <w:tbl>
      <w:tblPr>
        <w:tblStyle w:val="TableGrid"/>
        <w:tblW w:w="14154" w:type="dxa"/>
        <w:tblCellSpacing w:w="20" w:type="dxa"/>
        <w:tblInd w:w="-137"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115" w:type="dxa"/>
          <w:right w:w="115" w:type="dxa"/>
        </w:tblCellMar>
        <w:tblLook w:val="04A0" w:firstRow="1" w:lastRow="0" w:firstColumn="1" w:lastColumn="0" w:noHBand="0" w:noVBand="1"/>
      </w:tblPr>
      <w:tblGrid>
        <w:gridCol w:w="5474"/>
        <w:gridCol w:w="2296"/>
        <w:gridCol w:w="3806"/>
        <w:gridCol w:w="2578"/>
      </w:tblGrid>
      <w:tr w:rsidR="006117AA" w:rsidRPr="006117AA" w:rsidTr="00A86B57">
        <w:trPr>
          <w:trHeight w:val="1418"/>
          <w:tblCellSpacing w:w="20" w:type="dxa"/>
        </w:trPr>
        <w:tc>
          <w:tcPr>
            <w:tcW w:w="5525" w:type="dxa"/>
            <w:shd w:val="clear" w:color="auto" w:fill="BFBFBF"/>
            <w:vAlign w:val="center"/>
          </w:tcPr>
          <w:p w:rsidR="006117AA" w:rsidRPr="006117AA" w:rsidRDefault="006117AA" w:rsidP="006117AA">
            <w:pPr>
              <w:spacing w:line="237" w:lineRule="auto"/>
              <w:ind w:left="19"/>
              <w:jc w:val="center"/>
              <w:rPr>
                <w:rFonts w:ascii="Garamond" w:eastAsia="Calibri" w:hAnsi="Garamond" w:cs="Times New Roman"/>
                <w:sz w:val="24"/>
                <w:szCs w:val="24"/>
              </w:rPr>
            </w:pPr>
            <w:r w:rsidRPr="006117AA">
              <w:rPr>
                <w:rFonts w:ascii="Garamond" w:hAnsi="Garamond" w:cs="Garamond"/>
                <w:b/>
                <w:sz w:val="24"/>
                <w:szCs w:val="24"/>
              </w:rPr>
              <w:t xml:space="preserve">Szerződést kötő másik fél neve, székhelye, a referenciáról információt nyújtó személy neve és </w:t>
            </w:r>
          </w:p>
          <w:p w:rsidR="006117AA" w:rsidRPr="006117AA" w:rsidRDefault="006117AA" w:rsidP="006117AA">
            <w:pPr>
              <w:ind w:right="3"/>
              <w:jc w:val="center"/>
              <w:rPr>
                <w:rFonts w:ascii="Garamond" w:eastAsia="Calibri" w:hAnsi="Garamond" w:cs="Times New Roman"/>
                <w:sz w:val="24"/>
                <w:szCs w:val="24"/>
              </w:rPr>
            </w:pPr>
            <w:r w:rsidRPr="006117AA">
              <w:rPr>
                <w:rFonts w:ascii="Garamond" w:hAnsi="Garamond" w:cs="Garamond"/>
                <w:b/>
                <w:sz w:val="24"/>
                <w:szCs w:val="24"/>
              </w:rPr>
              <w:t xml:space="preserve">elérhetősége </w:t>
            </w:r>
          </w:p>
        </w:tc>
        <w:tc>
          <w:tcPr>
            <w:tcW w:w="2268" w:type="dxa"/>
            <w:shd w:val="clear" w:color="auto" w:fill="BFBFBF"/>
            <w:vAlign w:val="center"/>
          </w:tcPr>
          <w:p w:rsidR="006117AA" w:rsidRPr="006117AA" w:rsidRDefault="006117AA" w:rsidP="006117AA">
            <w:pPr>
              <w:jc w:val="center"/>
              <w:rPr>
                <w:rFonts w:ascii="Garamond" w:eastAsia="Calibri" w:hAnsi="Garamond" w:cs="Times New Roman"/>
                <w:sz w:val="24"/>
                <w:szCs w:val="24"/>
              </w:rPr>
            </w:pPr>
            <w:r w:rsidRPr="006117AA">
              <w:rPr>
                <w:rFonts w:ascii="Garamond" w:hAnsi="Garamond" w:cs="Arial"/>
                <w:b/>
                <w:sz w:val="24"/>
                <w:szCs w:val="24"/>
                <w:lang w:eastAsia="ar-SA"/>
              </w:rPr>
              <w:t xml:space="preserve">Teljesítés ideje </w:t>
            </w:r>
            <w:r w:rsidRPr="006117AA">
              <w:rPr>
                <w:rFonts w:ascii="Garamond" w:hAnsi="Garamond" w:cs="Arial"/>
                <w:b/>
                <w:sz w:val="24"/>
                <w:szCs w:val="24"/>
              </w:rPr>
              <w:t xml:space="preserve">(a kezdési és befejezési határidő – év/hónap/nap – megjelölésével) </w:t>
            </w:r>
          </w:p>
        </w:tc>
        <w:tc>
          <w:tcPr>
            <w:tcW w:w="3827" w:type="dxa"/>
            <w:shd w:val="clear" w:color="auto" w:fill="BFBFBF"/>
            <w:vAlign w:val="center"/>
          </w:tcPr>
          <w:p w:rsidR="006117AA" w:rsidRPr="006117AA" w:rsidRDefault="006117AA" w:rsidP="006117AA">
            <w:pPr>
              <w:spacing w:after="99"/>
              <w:jc w:val="center"/>
              <w:rPr>
                <w:rFonts w:ascii="Garamond" w:eastAsia="Calibri" w:hAnsi="Garamond" w:cs="Times New Roman"/>
                <w:sz w:val="24"/>
                <w:szCs w:val="24"/>
              </w:rPr>
            </w:pPr>
            <w:r w:rsidRPr="006117AA">
              <w:rPr>
                <w:rFonts w:ascii="Garamond" w:hAnsi="Garamond" w:cs="Garamond"/>
                <w:b/>
                <w:sz w:val="24"/>
                <w:szCs w:val="24"/>
              </w:rPr>
              <w:t xml:space="preserve">Árúbeszerzés tárgyának leírása </w:t>
            </w:r>
          </w:p>
          <w:p w:rsidR="006117AA" w:rsidRPr="006117AA" w:rsidRDefault="006117AA" w:rsidP="006117AA">
            <w:pPr>
              <w:ind w:left="39" w:firstLine="20"/>
              <w:jc w:val="center"/>
              <w:rPr>
                <w:rFonts w:ascii="Garamond" w:eastAsia="Calibri" w:hAnsi="Garamond" w:cs="Times New Roman"/>
                <w:sz w:val="24"/>
                <w:szCs w:val="24"/>
              </w:rPr>
            </w:pPr>
            <w:r w:rsidRPr="006117AA">
              <w:rPr>
                <w:rFonts w:ascii="Garamond" w:hAnsi="Garamond" w:cs="Garamond"/>
                <w:b/>
                <w:sz w:val="24"/>
                <w:szCs w:val="24"/>
              </w:rPr>
              <w:t xml:space="preserve">A teljesítés azon jellemzői, amelyekkel az adott alkalmassági feltételnek való megfelelés igazolható </w:t>
            </w:r>
          </w:p>
        </w:tc>
        <w:tc>
          <w:tcPr>
            <w:tcW w:w="2533" w:type="dxa"/>
            <w:shd w:val="clear" w:color="auto" w:fill="BFBFBF"/>
            <w:vAlign w:val="center"/>
          </w:tcPr>
          <w:p w:rsidR="006117AA" w:rsidRPr="006117AA" w:rsidRDefault="006117AA" w:rsidP="006117AA">
            <w:pPr>
              <w:jc w:val="center"/>
              <w:rPr>
                <w:rFonts w:ascii="Garamond" w:eastAsia="Calibri" w:hAnsi="Garamond" w:cs="Times New Roman"/>
                <w:sz w:val="24"/>
                <w:szCs w:val="24"/>
              </w:rPr>
            </w:pPr>
            <w:r w:rsidRPr="006117AA">
              <w:rPr>
                <w:rFonts w:ascii="Garamond" w:hAnsi="Garamond" w:cs="Garamond"/>
                <w:b/>
                <w:sz w:val="24"/>
                <w:szCs w:val="24"/>
              </w:rPr>
              <w:t xml:space="preserve">Ellenszolgáltatás nettó összege (HUF) </w:t>
            </w:r>
          </w:p>
        </w:tc>
      </w:tr>
      <w:tr w:rsidR="006117AA" w:rsidRPr="006117AA" w:rsidTr="00A86B57">
        <w:trPr>
          <w:trHeight w:val="557"/>
          <w:tblCellSpacing w:w="20" w:type="dxa"/>
        </w:trPr>
        <w:tc>
          <w:tcPr>
            <w:tcW w:w="5525" w:type="dxa"/>
            <w:vAlign w:val="center"/>
          </w:tcPr>
          <w:p w:rsidR="006117AA" w:rsidRPr="006117AA" w:rsidRDefault="006117AA" w:rsidP="006117AA">
            <w:pPr>
              <w:ind w:left="47"/>
              <w:jc w:val="center"/>
              <w:rPr>
                <w:rFonts w:ascii="Garamond" w:eastAsia="Calibri" w:hAnsi="Garamond" w:cs="Times New Roman"/>
                <w:sz w:val="24"/>
                <w:szCs w:val="24"/>
              </w:rPr>
            </w:pPr>
            <w:r w:rsidRPr="006117AA">
              <w:rPr>
                <w:rFonts w:ascii="Garamond" w:hAnsi="Garamond" w:cs="Garamond"/>
                <w:sz w:val="24"/>
                <w:szCs w:val="24"/>
              </w:rPr>
              <w:t xml:space="preserve"> </w:t>
            </w:r>
          </w:p>
        </w:tc>
        <w:tc>
          <w:tcPr>
            <w:tcW w:w="2268" w:type="dxa"/>
            <w:vAlign w:val="center"/>
          </w:tcPr>
          <w:p w:rsidR="006117AA" w:rsidRPr="006117AA" w:rsidRDefault="006117AA" w:rsidP="006117AA">
            <w:pPr>
              <w:ind w:left="55"/>
              <w:jc w:val="center"/>
              <w:rPr>
                <w:rFonts w:ascii="Garamond" w:eastAsia="Calibri" w:hAnsi="Garamond" w:cs="Times New Roman"/>
                <w:sz w:val="24"/>
                <w:szCs w:val="24"/>
              </w:rPr>
            </w:pPr>
            <w:r w:rsidRPr="006117AA">
              <w:rPr>
                <w:rFonts w:ascii="Garamond" w:hAnsi="Garamond" w:cs="Garamond"/>
                <w:sz w:val="24"/>
                <w:szCs w:val="24"/>
              </w:rPr>
              <w:t xml:space="preserve"> </w:t>
            </w:r>
          </w:p>
        </w:tc>
        <w:tc>
          <w:tcPr>
            <w:tcW w:w="3827" w:type="dxa"/>
            <w:vAlign w:val="center"/>
          </w:tcPr>
          <w:p w:rsidR="006117AA" w:rsidRPr="006117AA" w:rsidRDefault="006117AA" w:rsidP="006117AA">
            <w:pPr>
              <w:ind w:left="51"/>
              <w:jc w:val="center"/>
              <w:rPr>
                <w:rFonts w:ascii="Garamond" w:eastAsia="Calibri" w:hAnsi="Garamond" w:cs="Times New Roman"/>
                <w:sz w:val="24"/>
                <w:szCs w:val="24"/>
              </w:rPr>
            </w:pPr>
            <w:r w:rsidRPr="006117AA">
              <w:rPr>
                <w:rFonts w:ascii="Garamond" w:hAnsi="Garamond" w:cs="Garamond"/>
                <w:sz w:val="24"/>
                <w:szCs w:val="24"/>
              </w:rPr>
              <w:t xml:space="preserve"> </w:t>
            </w:r>
          </w:p>
        </w:tc>
        <w:tc>
          <w:tcPr>
            <w:tcW w:w="2533" w:type="dxa"/>
            <w:vAlign w:val="center"/>
          </w:tcPr>
          <w:p w:rsidR="006117AA" w:rsidRPr="006117AA" w:rsidRDefault="006117AA" w:rsidP="006117AA">
            <w:pPr>
              <w:ind w:left="62"/>
              <w:jc w:val="center"/>
              <w:rPr>
                <w:rFonts w:ascii="Garamond" w:eastAsia="Calibri" w:hAnsi="Garamond" w:cs="Times New Roman"/>
                <w:sz w:val="24"/>
                <w:szCs w:val="24"/>
              </w:rPr>
            </w:pPr>
            <w:r w:rsidRPr="006117AA">
              <w:rPr>
                <w:rFonts w:ascii="Garamond" w:hAnsi="Garamond" w:cs="Garamond"/>
                <w:sz w:val="24"/>
                <w:szCs w:val="24"/>
              </w:rPr>
              <w:t xml:space="preserve"> </w:t>
            </w:r>
          </w:p>
        </w:tc>
      </w:tr>
    </w:tbl>
    <w:p w:rsidR="006117AA" w:rsidRPr="006117AA" w:rsidRDefault="006117AA" w:rsidP="006117AA">
      <w:pPr>
        <w:tabs>
          <w:tab w:val="center" w:pos="3545"/>
          <w:tab w:val="center" w:pos="4254"/>
          <w:tab w:val="center" w:pos="4964"/>
          <w:tab w:val="center" w:pos="5672"/>
          <w:tab w:val="center" w:pos="6383"/>
          <w:tab w:val="center" w:pos="7091"/>
          <w:tab w:val="center" w:pos="7801"/>
        </w:tabs>
        <w:spacing w:after="61" w:line="248" w:lineRule="auto"/>
        <w:jc w:val="both"/>
        <w:rPr>
          <w:rFonts w:ascii="Garamond" w:eastAsia="Garamond" w:hAnsi="Garamond" w:cs="Garamond"/>
          <w:sz w:val="24"/>
          <w:szCs w:val="24"/>
        </w:rPr>
      </w:pPr>
    </w:p>
    <w:p w:rsidR="006117AA" w:rsidRPr="006117AA" w:rsidRDefault="006117AA" w:rsidP="006117AA">
      <w:pPr>
        <w:tabs>
          <w:tab w:val="center" w:pos="3545"/>
          <w:tab w:val="center" w:pos="4254"/>
          <w:tab w:val="center" w:pos="4964"/>
          <w:tab w:val="center" w:pos="5672"/>
          <w:tab w:val="center" w:pos="6383"/>
          <w:tab w:val="center" w:pos="7091"/>
          <w:tab w:val="center" w:pos="7801"/>
        </w:tabs>
        <w:spacing w:after="61" w:line="248" w:lineRule="auto"/>
        <w:jc w:val="both"/>
        <w:rPr>
          <w:rFonts w:ascii="Garamond" w:eastAsia="Calibri" w:hAnsi="Garamond" w:cs="Times New Roman"/>
          <w:sz w:val="24"/>
          <w:szCs w:val="24"/>
        </w:rPr>
      </w:pPr>
      <w:r w:rsidRPr="006117AA">
        <w:rPr>
          <w:rFonts w:ascii="Garamond" w:eastAsia="Garamond" w:hAnsi="Garamond" w:cs="Garamond"/>
          <w:sz w:val="24"/>
          <w:szCs w:val="24"/>
        </w:rPr>
        <w:t xml:space="preserve">Keltezés (helység, év, hónap, nap) </w:t>
      </w:r>
      <w:r w:rsidRPr="006117AA">
        <w:rPr>
          <w:rFonts w:ascii="Garamond" w:eastAsia="Garamond" w:hAnsi="Garamond" w:cs="Garamond"/>
          <w:sz w:val="24"/>
          <w:szCs w:val="24"/>
        </w:rPr>
        <w:tab/>
        <w:t xml:space="preserve"> </w:t>
      </w:r>
      <w:r w:rsidRPr="006117AA">
        <w:rPr>
          <w:rFonts w:ascii="Garamond" w:eastAsia="Garamond" w:hAnsi="Garamond" w:cs="Garamond"/>
          <w:sz w:val="24"/>
          <w:szCs w:val="24"/>
        </w:rPr>
        <w:tab/>
        <w:t xml:space="preserve"> </w:t>
      </w:r>
      <w:r w:rsidRPr="006117AA">
        <w:rPr>
          <w:rFonts w:ascii="Garamond" w:eastAsia="Garamond" w:hAnsi="Garamond" w:cs="Garamond"/>
          <w:sz w:val="24"/>
          <w:szCs w:val="24"/>
        </w:rPr>
        <w:tab/>
        <w:t xml:space="preserve"> </w:t>
      </w:r>
      <w:r w:rsidRPr="006117AA">
        <w:rPr>
          <w:rFonts w:ascii="Garamond" w:eastAsia="Garamond" w:hAnsi="Garamond" w:cs="Garamond"/>
          <w:sz w:val="24"/>
          <w:szCs w:val="24"/>
        </w:rPr>
        <w:tab/>
        <w:t xml:space="preserve"> </w:t>
      </w:r>
      <w:r w:rsidRPr="006117AA">
        <w:rPr>
          <w:rFonts w:ascii="Garamond" w:eastAsia="Garamond" w:hAnsi="Garamond" w:cs="Garamond"/>
          <w:sz w:val="24"/>
          <w:szCs w:val="24"/>
        </w:rPr>
        <w:tab/>
        <w:t xml:space="preserve"> </w:t>
      </w:r>
      <w:r w:rsidRPr="006117AA">
        <w:rPr>
          <w:rFonts w:ascii="Garamond" w:eastAsia="Garamond" w:hAnsi="Garamond" w:cs="Garamond"/>
          <w:sz w:val="24"/>
          <w:szCs w:val="24"/>
        </w:rPr>
        <w:tab/>
        <w:t xml:space="preserve"> </w:t>
      </w:r>
      <w:r w:rsidRPr="006117AA">
        <w:rPr>
          <w:rFonts w:ascii="Garamond" w:eastAsia="Garamond" w:hAnsi="Garamond" w:cs="Garamond"/>
          <w:sz w:val="24"/>
          <w:szCs w:val="24"/>
        </w:rPr>
        <w:tab/>
        <w:t xml:space="preserve"> </w:t>
      </w:r>
    </w:p>
    <w:p w:rsidR="006117AA" w:rsidRPr="006117AA" w:rsidRDefault="006117AA" w:rsidP="006117AA">
      <w:pPr>
        <w:tabs>
          <w:tab w:val="center" w:pos="708"/>
          <w:tab w:val="center" w:pos="1419"/>
          <w:tab w:val="center" w:pos="2127"/>
          <w:tab w:val="center" w:pos="2837"/>
          <w:tab w:val="center" w:pos="3545"/>
          <w:tab w:val="center" w:pos="4254"/>
          <w:tab w:val="center" w:pos="4964"/>
          <w:tab w:val="center" w:pos="5672"/>
          <w:tab w:val="center" w:pos="6383"/>
          <w:tab w:val="center" w:pos="9457"/>
        </w:tabs>
        <w:spacing w:after="61" w:line="248" w:lineRule="auto"/>
        <w:jc w:val="both"/>
        <w:rPr>
          <w:rFonts w:ascii="Garamond" w:eastAsia="Calibri" w:hAnsi="Garamond" w:cs="Times New Roman"/>
          <w:sz w:val="24"/>
          <w:szCs w:val="24"/>
        </w:rPr>
      </w:pPr>
      <w:r w:rsidRPr="006117AA">
        <w:rPr>
          <w:rFonts w:ascii="Garamond" w:eastAsia="Garamond" w:hAnsi="Garamond" w:cs="Garamond"/>
          <w:sz w:val="24"/>
          <w:szCs w:val="24"/>
        </w:rPr>
        <w:t xml:space="preserve"> </w:t>
      </w:r>
      <w:r w:rsidRPr="006117AA">
        <w:rPr>
          <w:rFonts w:ascii="Garamond" w:eastAsia="Garamond" w:hAnsi="Garamond" w:cs="Garamond"/>
          <w:sz w:val="24"/>
          <w:szCs w:val="24"/>
        </w:rPr>
        <w:tab/>
        <w:t xml:space="preserve"> </w:t>
      </w:r>
      <w:r w:rsidRPr="006117AA">
        <w:rPr>
          <w:rFonts w:ascii="Garamond" w:eastAsia="Garamond" w:hAnsi="Garamond" w:cs="Garamond"/>
          <w:sz w:val="24"/>
          <w:szCs w:val="24"/>
        </w:rPr>
        <w:tab/>
        <w:t xml:space="preserve"> </w:t>
      </w:r>
      <w:r w:rsidRPr="006117AA">
        <w:rPr>
          <w:rFonts w:ascii="Garamond" w:eastAsia="Garamond" w:hAnsi="Garamond" w:cs="Garamond"/>
          <w:sz w:val="24"/>
          <w:szCs w:val="24"/>
        </w:rPr>
        <w:tab/>
        <w:t xml:space="preserve"> </w:t>
      </w:r>
      <w:r w:rsidRPr="006117AA">
        <w:rPr>
          <w:rFonts w:ascii="Garamond" w:eastAsia="Garamond" w:hAnsi="Garamond" w:cs="Garamond"/>
          <w:sz w:val="24"/>
          <w:szCs w:val="24"/>
        </w:rPr>
        <w:tab/>
        <w:t xml:space="preserve"> </w:t>
      </w:r>
      <w:r w:rsidRPr="006117AA">
        <w:rPr>
          <w:rFonts w:ascii="Garamond" w:eastAsia="Garamond" w:hAnsi="Garamond" w:cs="Garamond"/>
          <w:sz w:val="24"/>
          <w:szCs w:val="24"/>
        </w:rPr>
        <w:tab/>
        <w:t xml:space="preserve"> </w:t>
      </w:r>
      <w:r w:rsidRPr="006117AA">
        <w:rPr>
          <w:rFonts w:ascii="Garamond" w:eastAsia="Garamond" w:hAnsi="Garamond" w:cs="Garamond"/>
          <w:sz w:val="24"/>
          <w:szCs w:val="24"/>
        </w:rPr>
        <w:tab/>
        <w:t xml:space="preserve"> </w:t>
      </w:r>
      <w:r w:rsidRPr="006117AA">
        <w:rPr>
          <w:rFonts w:ascii="Garamond" w:eastAsia="Garamond" w:hAnsi="Garamond" w:cs="Garamond"/>
          <w:sz w:val="24"/>
          <w:szCs w:val="24"/>
        </w:rPr>
        <w:tab/>
        <w:t xml:space="preserve"> </w:t>
      </w:r>
      <w:r w:rsidRPr="006117AA">
        <w:rPr>
          <w:rFonts w:ascii="Garamond" w:eastAsia="Garamond" w:hAnsi="Garamond" w:cs="Garamond"/>
          <w:sz w:val="24"/>
          <w:szCs w:val="24"/>
        </w:rPr>
        <w:tab/>
        <w:t xml:space="preserve"> </w:t>
      </w:r>
      <w:r w:rsidRPr="006117AA">
        <w:rPr>
          <w:rFonts w:ascii="Garamond" w:eastAsia="Garamond" w:hAnsi="Garamond" w:cs="Garamond"/>
          <w:sz w:val="24"/>
          <w:szCs w:val="24"/>
        </w:rPr>
        <w:tab/>
        <w:t xml:space="preserve"> </w:t>
      </w:r>
      <w:r w:rsidRPr="006117AA">
        <w:rPr>
          <w:rFonts w:ascii="Garamond" w:eastAsia="Garamond" w:hAnsi="Garamond" w:cs="Garamond"/>
          <w:sz w:val="24"/>
          <w:szCs w:val="24"/>
        </w:rPr>
        <w:tab/>
        <w:t xml:space="preserve">              ……………………………………………… </w:t>
      </w:r>
    </w:p>
    <w:p w:rsidR="006117AA" w:rsidRPr="006117AA" w:rsidRDefault="006117AA" w:rsidP="006117AA">
      <w:pPr>
        <w:tabs>
          <w:tab w:val="center" w:pos="10201"/>
        </w:tabs>
        <w:spacing w:after="23" w:line="248" w:lineRule="auto"/>
        <w:jc w:val="both"/>
        <w:rPr>
          <w:rFonts w:ascii="Garamond" w:eastAsia="Calibri" w:hAnsi="Garamond" w:cs="Times New Roman"/>
          <w:sz w:val="24"/>
          <w:szCs w:val="24"/>
        </w:rPr>
      </w:pPr>
      <w:r w:rsidRPr="006117AA">
        <w:rPr>
          <w:rFonts w:ascii="Garamond" w:eastAsia="Garamond" w:hAnsi="Garamond" w:cs="Garamond"/>
          <w:sz w:val="24"/>
          <w:szCs w:val="24"/>
        </w:rPr>
        <w:t xml:space="preserve"> </w:t>
      </w:r>
      <w:r w:rsidRPr="006117AA">
        <w:rPr>
          <w:rFonts w:ascii="Garamond" w:eastAsia="Garamond" w:hAnsi="Garamond" w:cs="Garamond"/>
          <w:sz w:val="24"/>
          <w:szCs w:val="24"/>
        </w:rPr>
        <w:tab/>
        <w:t xml:space="preserve">(cégjegyzésre jogosult vagy szabályszerűen  </w:t>
      </w:r>
    </w:p>
    <w:p w:rsidR="006117AA" w:rsidRPr="006117AA" w:rsidRDefault="006117AA" w:rsidP="006117AA">
      <w:pPr>
        <w:tabs>
          <w:tab w:val="center" w:pos="10203"/>
        </w:tabs>
        <w:spacing w:after="11" w:line="248" w:lineRule="auto"/>
        <w:jc w:val="both"/>
        <w:rPr>
          <w:rFonts w:ascii="Garamond" w:eastAsia="Calibri" w:hAnsi="Garamond" w:cs="Times New Roman"/>
          <w:sz w:val="24"/>
          <w:szCs w:val="24"/>
        </w:rPr>
      </w:pPr>
      <w:r w:rsidRPr="006117AA">
        <w:rPr>
          <w:rFonts w:ascii="Garamond" w:eastAsia="Garamond" w:hAnsi="Garamond" w:cs="Garamond"/>
          <w:sz w:val="24"/>
          <w:szCs w:val="24"/>
        </w:rPr>
        <w:t xml:space="preserve"> </w:t>
      </w:r>
      <w:r w:rsidRPr="006117AA">
        <w:rPr>
          <w:rFonts w:ascii="Garamond" w:eastAsia="Garamond" w:hAnsi="Garamond" w:cs="Garamond"/>
          <w:sz w:val="24"/>
          <w:szCs w:val="24"/>
        </w:rPr>
        <w:tab/>
        <w:t xml:space="preserve">meghatalmazott képviselő aláírása) </w:t>
      </w:r>
    </w:p>
    <w:p w:rsidR="006117AA" w:rsidRPr="006117AA" w:rsidRDefault="006117AA" w:rsidP="006117AA">
      <w:pPr>
        <w:spacing w:after="0" w:line="240" w:lineRule="auto"/>
        <w:jc w:val="both"/>
        <w:rPr>
          <w:rFonts w:ascii="Garamond" w:eastAsia="Calibri" w:hAnsi="Garamond" w:cs="Times New Roman"/>
          <w:sz w:val="24"/>
          <w:szCs w:val="24"/>
        </w:rPr>
      </w:pPr>
      <w:r w:rsidRPr="006117AA">
        <w:rPr>
          <w:rFonts w:ascii="Garamond" w:eastAsia="Calibri" w:hAnsi="Garamond" w:cs="Calibri"/>
          <w:strike/>
          <w:sz w:val="24"/>
          <w:szCs w:val="24"/>
        </w:rPr>
        <w:t xml:space="preserve">                                                         </w:t>
      </w:r>
      <w:r w:rsidRPr="006117AA">
        <w:rPr>
          <w:rFonts w:ascii="Garamond" w:eastAsia="Calibri" w:hAnsi="Garamond" w:cs="Calibri"/>
          <w:sz w:val="24"/>
          <w:szCs w:val="24"/>
        </w:rPr>
        <w:t xml:space="preserve"> </w:t>
      </w:r>
    </w:p>
    <w:p w:rsidR="006117AA" w:rsidRPr="006117AA" w:rsidRDefault="006117AA" w:rsidP="00EA496F">
      <w:pPr>
        <w:numPr>
          <w:ilvl w:val="0"/>
          <w:numId w:val="32"/>
        </w:numPr>
        <w:suppressAutoHyphens/>
        <w:spacing w:after="0" w:line="240" w:lineRule="auto"/>
        <w:jc w:val="both"/>
        <w:rPr>
          <w:rFonts w:ascii="Garamond" w:eastAsia="Calibri" w:hAnsi="Garamond" w:cs="Times New Roman"/>
          <w:sz w:val="24"/>
          <w:szCs w:val="24"/>
        </w:rPr>
      </w:pPr>
      <w:r w:rsidRPr="006117AA">
        <w:rPr>
          <w:rFonts w:ascii="Garamond" w:eastAsia="Garamond" w:hAnsi="Garamond" w:cs="Garamond"/>
          <w:sz w:val="24"/>
          <w:szCs w:val="24"/>
        </w:rPr>
        <w:t xml:space="preserve">Kérjük a nyilatkozatot aláíró személye szerint a megfelelő részt húzzák alá vagy a szükségtelen részt töröljék! </w:t>
      </w:r>
    </w:p>
    <w:p w:rsidR="006117AA" w:rsidRPr="006117AA" w:rsidRDefault="006117AA" w:rsidP="00EA496F">
      <w:pPr>
        <w:numPr>
          <w:ilvl w:val="0"/>
          <w:numId w:val="32"/>
        </w:numPr>
        <w:suppressAutoHyphens/>
        <w:spacing w:after="0" w:line="240" w:lineRule="auto"/>
        <w:jc w:val="both"/>
        <w:rPr>
          <w:rFonts w:ascii="Garamond" w:eastAsia="Calibri" w:hAnsi="Garamond" w:cs="Times New Roman"/>
          <w:sz w:val="24"/>
          <w:szCs w:val="24"/>
        </w:rPr>
      </w:pPr>
      <w:r w:rsidRPr="006117AA">
        <w:rPr>
          <w:rFonts w:ascii="Garamond" w:eastAsia="Garamond" w:hAnsi="Garamond" w:cs="Garamond"/>
          <w:sz w:val="24"/>
          <w:szCs w:val="24"/>
        </w:rPr>
        <w:t xml:space="preserve">Kérjük a megfelelő részt húzzák alá vagy a szükségtelen részt töröljék! </w:t>
      </w:r>
    </w:p>
    <w:p w:rsidR="006117AA" w:rsidRPr="006117AA" w:rsidRDefault="006117AA" w:rsidP="006117AA">
      <w:pPr>
        <w:tabs>
          <w:tab w:val="center" w:pos="6521"/>
        </w:tabs>
        <w:spacing w:after="120" w:line="240" w:lineRule="auto"/>
        <w:jc w:val="both"/>
        <w:rPr>
          <w:rFonts w:ascii="Garamond" w:eastAsia="Calibri" w:hAnsi="Garamond" w:cs="Times New Roman"/>
          <w:sz w:val="24"/>
          <w:szCs w:val="24"/>
        </w:rPr>
      </w:pPr>
    </w:p>
    <w:p w:rsidR="006117AA" w:rsidRPr="006117AA" w:rsidRDefault="006117AA" w:rsidP="006117AA">
      <w:pPr>
        <w:spacing w:after="120" w:line="276" w:lineRule="auto"/>
        <w:jc w:val="right"/>
        <w:rPr>
          <w:rFonts w:ascii="Garamond" w:eastAsia="Calibri" w:hAnsi="Garamond" w:cs="Times New Roman"/>
          <w:b/>
          <w:sz w:val="24"/>
          <w:szCs w:val="24"/>
        </w:rPr>
      </w:pPr>
      <w:r w:rsidRPr="006117AA">
        <w:rPr>
          <w:rFonts w:ascii="Garamond" w:eastAsia="Calibri" w:hAnsi="Garamond" w:cs="Times New Roman"/>
          <w:b/>
          <w:sz w:val="24"/>
          <w:szCs w:val="24"/>
        </w:rPr>
        <w:t>15. számú melléklet</w:t>
      </w:r>
    </w:p>
    <w:p w:rsidR="006117AA" w:rsidRPr="006117AA" w:rsidRDefault="006117AA" w:rsidP="006117AA">
      <w:pPr>
        <w:spacing w:after="120" w:line="276" w:lineRule="auto"/>
        <w:jc w:val="center"/>
        <w:rPr>
          <w:rFonts w:ascii="Garamond" w:eastAsia="Calibri" w:hAnsi="Garamond" w:cs="Times New Roman"/>
          <w:b/>
          <w:sz w:val="24"/>
          <w:szCs w:val="24"/>
        </w:rPr>
      </w:pPr>
      <w:r w:rsidRPr="006117AA">
        <w:rPr>
          <w:rFonts w:ascii="Garamond" w:eastAsia="Calibri" w:hAnsi="Garamond" w:cs="Times New Roman"/>
          <w:b/>
          <w:caps/>
          <w:sz w:val="24"/>
          <w:szCs w:val="24"/>
        </w:rPr>
        <w:t>Referenciaigazolás</w:t>
      </w:r>
    </w:p>
    <w:p w:rsidR="006117AA" w:rsidRPr="006117AA" w:rsidRDefault="006117AA" w:rsidP="006117AA">
      <w:pPr>
        <w:spacing w:after="120" w:line="240" w:lineRule="auto"/>
        <w:jc w:val="center"/>
        <w:rPr>
          <w:rFonts w:ascii="Garamond" w:eastAsia="Calibri" w:hAnsi="Garamond" w:cs="Times New Roman"/>
          <w:b/>
          <w:sz w:val="24"/>
          <w:szCs w:val="24"/>
        </w:rPr>
      </w:pPr>
      <w:r w:rsidRPr="006117AA">
        <w:rPr>
          <w:rFonts w:ascii="Garamond" w:eastAsia="Calibri" w:hAnsi="Garamond" w:cs="Times New Roman"/>
          <w:b/>
          <w:sz w:val="24"/>
          <w:szCs w:val="24"/>
        </w:rPr>
        <w:t>(minta)</w:t>
      </w:r>
    </w:p>
    <w:p w:rsidR="006117AA" w:rsidRPr="006117AA" w:rsidRDefault="006117AA" w:rsidP="006117AA">
      <w:pPr>
        <w:suppressAutoHyphens/>
        <w:spacing w:before="120" w:after="120" w:line="240" w:lineRule="auto"/>
        <w:jc w:val="center"/>
        <w:rPr>
          <w:rFonts w:ascii="Garamond" w:eastAsia="Times New Roman" w:hAnsi="Garamond" w:cs="Arial"/>
          <w:b/>
          <w:color w:val="000000"/>
          <w:sz w:val="24"/>
          <w:szCs w:val="24"/>
          <w:lang w:eastAsia="ar-SA"/>
        </w:rPr>
      </w:pPr>
      <w:r w:rsidRPr="006117AA">
        <w:rPr>
          <w:rFonts w:ascii="Garamond" w:eastAsia="Times New Roman" w:hAnsi="Garamond" w:cs="Arial"/>
          <w:b/>
          <w:color w:val="000000"/>
          <w:sz w:val="24"/>
          <w:szCs w:val="24"/>
          <w:lang w:eastAsia="ar-SA"/>
        </w:rPr>
        <w:t>STED FLIM mikroszkóp beszerzése GINOP-2.3.3-15-2016-00030 jelű pályázat keretében megvalósuló „Nano-bioimaging”: nagy idő és térbeli felbontású képalkotó vizsgálatok fejlesztése és alkalmazása a biomedicinában.</w:t>
      </w:r>
    </w:p>
    <w:p w:rsidR="006117AA" w:rsidRPr="006117AA" w:rsidRDefault="006117AA" w:rsidP="006117AA">
      <w:pPr>
        <w:keepNext/>
        <w:spacing w:after="0" w:line="240" w:lineRule="auto"/>
        <w:jc w:val="center"/>
        <w:outlineLvl w:val="3"/>
        <w:rPr>
          <w:rFonts w:ascii="Garamond" w:eastAsia="Calibri" w:hAnsi="Garamond" w:cs="Times New Roman"/>
          <w:i/>
          <w:sz w:val="24"/>
          <w:szCs w:val="24"/>
        </w:rPr>
      </w:pPr>
    </w:p>
    <w:p w:rsidR="006117AA" w:rsidRPr="006117AA" w:rsidRDefault="006117AA" w:rsidP="006117AA">
      <w:pPr>
        <w:spacing w:after="120" w:line="276" w:lineRule="auto"/>
        <w:jc w:val="both"/>
        <w:rPr>
          <w:rFonts w:ascii="Garamond" w:eastAsia="Calibri" w:hAnsi="Garamond" w:cs="Times New Roman"/>
          <w:sz w:val="24"/>
          <w:szCs w:val="24"/>
        </w:rPr>
      </w:pPr>
      <w:r w:rsidRPr="006117AA">
        <w:rPr>
          <w:rFonts w:ascii="Garamond" w:eastAsia="Calibri" w:hAnsi="Garamond" w:cs="Times New Roman"/>
          <w:sz w:val="24"/>
          <w:szCs w:val="24"/>
        </w:rPr>
        <w:t>Alulírott ………………………………………… mint a(z)…………………………………… (székhely: ………………………………) cégjegyzésre jogosult/aláírásra jogosult</w:t>
      </w:r>
      <w:r w:rsidRPr="006117AA">
        <w:rPr>
          <w:rFonts w:ascii="Garamond" w:eastAsia="Calibri" w:hAnsi="Garamond" w:cs="Times New Roman"/>
          <w:sz w:val="24"/>
          <w:szCs w:val="24"/>
          <w:vertAlign w:val="superscript"/>
        </w:rPr>
        <w:footnoteReference w:id="79"/>
      </w:r>
      <w:r w:rsidRPr="006117AA">
        <w:rPr>
          <w:rFonts w:ascii="Garamond" w:eastAsia="Calibri" w:hAnsi="Garamond" w:cs="Times New Roman"/>
          <w:sz w:val="24"/>
          <w:szCs w:val="24"/>
        </w:rPr>
        <w:t xml:space="preserve"> képviselője aláírásommal igazolom, hogy a(z)…………………………… (székhely:……………………….) az alábbi szállításokat végezte az előírásoknak és a szerződésnek megfelelő módon:</w:t>
      </w:r>
    </w:p>
    <w:tbl>
      <w:tblPr>
        <w:tblW w:w="14197"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4666"/>
        <w:gridCol w:w="6129"/>
        <w:gridCol w:w="3402"/>
      </w:tblGrid>
      <w:tr w:rsidR="006117AA" w:rsidRPr="006117AA" w:rsidTr="00A86B57">
        <w:trPr>
          <w:trHeight w:val="253"/>
          <w:tblCellSpacing w:w="20" w:type="dxa"/>
        </w:trPr>
        <w:tc>
          <w:tcPr>
            <w:tcW w:w="4606" w:type="dxa"/>
            <w:shd w:val="clear" w:color="auto" w:fill="BFBFBF"/>
            <w:vAlign w:val="center"/>
          </w:tcPr>
          <w:p w:rsidR="006117AA" w:rsidRPr="006117AA" w:rsidRDefault="006117AA" w:rsidP="006117AA">
            <w:pPr>
              <w:spacing w:before="120" w:after="120" w:line="240" w:lineRule="auto"/>
              <w:jc w:val="center"/>
              <w:rPr>
                <w:rFonts w:ascii="Garamond" w:eastAsia="Calibri" w:hAnsi="Garamond" w:cs="Times New Roman"/>
                <w:b/>
                <w:sz w:val="24"/>
                <w:szCs w:val="24"/>
              </w:rPr>
            </w:pPr>
            <w:r w:rsidRPr="006117AA">
              <w:rPr>
                <w:rFonts w:ascii="Garamond" w:eastAsia="Calibri" w:hAnsi="Garamond" w:cs="Times New Roman"/>
                <w:b/>
                <w:sz w:val="24"/>
                <w:szCs w:val="24"/>
              </w:rPr>
              <w:t>A szállítás tárgya, mennyisége, leírása</w:t>
            </w:r>
          </w:p>
        </w:tc>
        <w:tc>
          <w:tcPr>
            <w:tcW w:w="6089" w:type="dxa"/>
            <w:shd w:val="clear" w:color="auto" w:fill="BFBFBF"/>
            <w:vAlign w:val="center"/>
          </w:tcPr>
          <w:p w:rsidR="006117AA" w:rsidRPr="006117AA" w:rsidRDefault="006117AA" w:rsidP="006117AA">
            <w:pPr>
              <w:spacing w:before="120" w:after="120" w:line="240" w:lineRule="auto"/>
              <w:jc w:val="center"/>
              <w:rPr>
                <w:rFonts w:ascii="Garamond" w:eastAsia="Calibri" w:hAnsi="Garamond" w:cs="Times New Roman"/>
                <w:b/>
                <w:sz w:val="24"/>
                <w:szCs w:val="24"/>
              </w:rPr>
            </w:pPr>
            <w:r w:rsidRPr="006117AA">
              <w:rPr>
                <w:rFonts w:ascii="Garamond" w:eastAsia="Times New Roman" w:hAnsi="Garamond" w:cs="Arial"/>
                <w:b/>
                <w:sz w:val="24"/>
                <w:szCs w:val="24"/>
                <w:lang w:eastAsia="ar-SA"/>
              </w:rPr>
              <w:t xml:space="preserve">Teljesítés ideje </w:t>
            </w:r>
            <w:r w:rsidRPr="006117AA">
              <w:rPr>
                <w:rFonts w:ascii="Garamond" w:eastAsia="Times New Roman" w:hAnsi="Garamond" w:cs="Arial"/>
                <w:b/>
                <w:sz w:val="24"/>
                <w:szCs w:val="24"/>
                <w:lang w:eastAsia="hu-HU"/>
              </w:rPr>
              <w:t xml:space="preserve">(a kezdési és befejezési határidő – év/hónap/nap – megjelölésével), </w:t>
            </w:r>
          </w:p>
        </w:tc>
        <w:tc>
          <w:tcPr>
            <w:tcW w:w="3342" w:type="dxa"/>
            <w:shd w:val="clear" w:color="auto" w:fill="BFBFBF"/>
            <w:vAlign w:val="center"/>
          </w:tcPr>
          <w:p w:rsidR="006117AA" w:rsidRPr="006117AA" w:rsidRDefault="006117AA" w:rsidP="006117AA">
            <w:pPr>
              <w:spacing w:before="120" w:after="120" w:line="240" w:lineRule="auto"/>
              <w:jc w:val="center"/>
              <w:rPr>
                <w:rFonts w:ascii="Garamond" w:eastAsia="Calibri" w:hAnsi="Garamond" w:cs="Times New Roman"/>
                <w:b/>
                <w:sz w:val="24"/>
                <w:szCs w:val="24"/>
              </w:rPr>
            </w:pPr>
            <w:r w:rsidRPr="006117AA">
              <w:rPr>
                <w:rFonts w:ascii="Garamond" w:eastAsia="Calibri" w:hAnsi="Garamond" w:cs="Times New Roman"/>
                <w:b/>
                <w:sz w:val="24"/>
                <w:szCs w:val="24"/>
              </w:rPr>
              <w:t>Ellenszolgáltatás nettó összege (HUF)</w:t>
            </w:r>
          </w:p>
        </w:tc>
      </w:tr>
      <w:tr w:rsidR="006117AA" w:rsidRPr="006117AA" w:rsidTr="00A86B57">
        <w:trPr>
          <w:trHeight w:val="253"/>
          <w:tblCellSpacing w:w="20" w:type="dxa"/>
        </w:trPr>
        <w:tc>
          <w:tcPr>
            <w:tcW w:w="4606" w:type="dxa"/>
          </w:tcPr>
          <w:p w:rsidR="006117AA" w:rsidRPr="006117AA" w:rsidRDefault="006117AA" w:rsidP="006117AA">
            <w:pPr>
              <w:spacing w:before="120" w:after="120" w:line="240" w:lineRule="auto"/>
              <w:jc w:val="center"/>
              <w:rPr>
                <w:rFonts w:ascii="Garamond" w:eastAsia="Calibri" w:hAnsi="Garamond" w:cs="Times New Roman"/>
                <w:sz w:val="24"/>
                <w:szCs w:val="24"/>
              </w:rPr>
            </w:pPr>
          </w:p>
        </w:tc>
        <w:tc>
          <w:tcPr>
            <w:tcW w:w="6089" w:type="dxa"/>
          </w:tcPr>
          <w:p w:rsidR="006117AA" w:rsidRPr="006117AA" w:rsidRDefault="006117AA" w:rsidP="006117AA">
            <w:pPr>
              <w:spacing w:before="120" w:after="120" w:line="240" w:lineRule="auto"/>
              <w:jc w:val="center"/>
              <w:rPr>
                <w:rFonts w:ascii="Garamond" w:eastAsia="Calibri" w:hAnsi="Garamond" w:cs="Times New Roman"/>
                <w:sz w:val="24"/>
                <w:szCs w:val="24"/>
              </w:rPr>
            </w:pPr>
          </w:p>
        </w:tc>
        <w:tc>
          <w:tcPr>
            <w:tcW w:w="3342" w:type="dxa"/>
          </w:tcPr>
          <w:p w:rsidR="006117AA" w:rsidRPr="006117AA" w:rsidRDefault="006117AA" w:rsidP="006117AA">
            <w:pPr>
              <w:spacing w:before="120" w:after="120" w:line="240" w:lineRule="auto"/>
              <w:jc w:val="center"/>
              <w:rPr>
                <w:rFonts w:ascii="Garamond" w:eastAsia="Calibri" w:hAnsi="Garamond" w:cs="Times New Roman"/>
                <w:sz w:val="24"/>
                <w:szCs w:val="24"/>
              </w:rPr>
            </w:pPr>
          </w:p>
        </w:tc>
      </w:tr>
    </w:tbl>
    <w:p w:rsidR="006117AA" w:rsidRPr="006117AA" w:rsidRDefault="006117AA" w:rsidP="006117AA">
      <w:pPr>
        <w:spacing w:after="120" w:line="276" w:lineRule="auto"/>
        <w:jc w:val="both"/>
        <w:rPr>
          <w:rFonts w:ascii="Garamond" w:eastAsia="Calibri" w:hAnsi="Garamond" w:cs="Times New Roman"/>
          <w:sz w:val="24"/>
          <w:szCs w:val="24"/>
        </w:rPr>
      </w:pPr>
    </w:p>
    <w:p w:rsidR="006117AA" w:rsidRPr="006117AA" w:rsidRDefault="006117AA" w:rsidP="006117AA">
      <w:pPr>
        <w:spacing w:after="120" w:line="276" w:lineRule="auto"/>
        <w:jc w:val="both"/>
        <w:rPr>
          <w:rFonts w:ascii="Garamond" w:eastAsia="Calibri" w:hAnsi="Garamond" w:cs="Times New Roman"/>
          <w:sz w:val="24"/>
          <w:szCs w:val="24"/>
          <w:u w:val="single"/>
        </w:rPr>
      </w:pPr>
      <w:r w:rsidRPr="006117AA">
        <w:rPr>
          <w:rFonts w:ascii="Garamond" w:eastAsia="Calibri" w:hAnsi="Garamond" w:cs="Times New Roman"/>
          <w:sz w:val="24"/>
          <w:szCs w:val="24"/>
          <w:u w:val="single"/>
        </w:rPr>
        <w:t>Az igazolt referenciával/referenciákkal kapcsolatban információt nyújtó személy adatai:</w:t>
      </w:r>
    </w:p>
    <w:p w:rsidR="006117AA" w:rsidRPr="006117AA" w:rsidRDefault="006117AA" w:rsidP="006117AA">
      <w:pPr>
        <w:spacing w:after="120" w:line="276" w:lineRule="auto"/>
        <w:jc w:val="both"/>
        <w:rPr>
          <w:rFonts w:ascii="Garamond" w:eastAsia="Calibri" w:hAnsi="Garamond" w:cs="Times New Roman"/>
          <w:sz w:val="24"/>
          <w:szCs w:val="24"/>
        </w:rPr>
      </w:pPr>
      <w:r w:rsidRPr="006117AA">
        <w:rPr>
          <w:rFonts w:ascii="Garamond" w:eastAsia="Calibri" w:hAnsi="Garamond" w:cs="Times New Roman"/>
          <w:sz w:val="24"/>
          <w:szCs w:val="24"/>
        </w:rPr>
        <w:t>Kapcsolattartó neve:___________________________</w:t>
      </w:r>
    </w:p>
    <w:p w:rsidR="006117AA" w:rsidRPr="006117AA" w:rsidRDefault="006117AA" w:rsidP="006117AA">
      <w:pPr>
        <w:spacing w:after="120" w:line="276" w:lineRule="auto"/>
        <w:jc w:val="both"/>
        <w:rPr>
          <w:rFonts w:ascii="Garamond" w:eastAsia="Calibri" w:hAnsi="Garamond" w:cs="Times New Roman"/>
          <w:sz w:val="24"/>
          <w:szCs w:val="24"/>
        </w:rPr>
      </w:pPr>
      <w:r w:rsidRPr="006117AA">
        <w:rPr>
          <w:rFonts w:ascii="Garamond" w:eastAsia="Calibri" w:hAnsi="Garamond" w:cs="Times New Roman"/>
          <w:sz w:val="24"/>
          <w:szCs w:val="24"/>
        </w:rPr>
        <w:t>Telefon:____________________________________</w:t>
      </w:r>
    </w:p>
    <w:p w:rsidR="006117AA" w:rsidRPr="006117AA" w:rsidRDefault="006117AA" w:rsidP="006117AA">
      <w:pPr>
        <w:spacing w:after="120" w:line="276" w:lineRule="auto"/>
        <w:jc w:val="both"/>
        <w:rPr>
          <w:rFonts w:ascii="Garamond" w:eastAsia="Calibri" w:hAnsi="Garamond" w:cs="Times New Roman"/>
          <w:sz w:val="24"/>
          <w:szCs w:val="24"/>
        </w:rPr>
      </w:pPr>
      <w:r w:rsidRPr="006117AA">
        <w:rPr>
          <w:rFonts w:ascii="Garamond" w:eastAsia="Calibri" w:hAnsi="Garamond" w:cs="Times New Roman"/>
          <w:sz w:val="24"/>
          <w:szCs w:val="24"/>
        </w:rPr>
        <w:t>Fax:_______________________________________</w:t>
      </w:r>
    </w:p>
    <w:p w:rsidR="006117AA" w:rsidRPr="006117AA" w:rsidRDefault="006117AA" w:rsidP="006117AA">
      <w:pPr>
        <w:spacing w:after="120" w:line="276" w:lineRule="auto"/>
        <w:jc w:val="both"/>
        <w:rPr>
          <w:rFonts w:ascii="Garamond" w:eastAsia="Calibri" w:hAnsi="Garamond" w:cs="Times New Roman"/>
          <w:sz w:val="24"/>
          <w:szCs w:val="24"/>
        </w:rPr>
      </w:pPr>
      <w:r w:rsidRPr="006117AA">
        <w:rPr>
          <w:rFonts w:ascii="Garamond" w:eastAsia="Calibri" w:hAnsi="Garamond" w:cs="Times New Roman"/>
          <w:sz w:val="24"/>
          <w:szCs w:val="24"/>
        </w:rPr>
        <w:t>E-mail:_____________________________________</w:t>
      </w:r>
    </w:p>
    <w:p w:rsidR="006117AA" w:rsidRPr="006117AA" w:rsidRDefault="006117AA" w:rsidP="006117AA">
      <w:pPr>
        <w:spacing w:after="120" w:line="276" w:lineRule="auto"/>
        <w:jc w:val="both"/>
        <w:rPr>
          <w:rFonts w:ascii="Garamond" w:eastAsia="Calibri" w:hAnsi="Garamond" w:cs="Times New Roman"/>
          <w:sz w:val="24"/>
          <w:szCs w:val="24"/>
        </w:rPr>
      </w:pPr>
      <w:r w:rsidRPr="006117AA">
        <w:rPr>
          <w:rFonts w:ascii="Garamond" w:eastAsia="Calibri" w:hAnsi="Garamond" w:cs="Times New Roman"/>
          <w:sz w:val="24"/>
          <w:szCs w:val="24"/>
        </w:rPr>
        <w:t>Keltezés (helység, év, hónap, nap)</w:t>
      </w:r>
      <w:r w:rsidRPr="006117AA">
        <w:rPr>
          <w:rFonts w:ascii="Garamond" w:eastAsia="Calibri" w:hAnsi="Garamond" w:cs="Times New Roman"/>
          <w:sz w:val="24"/>
          <w:szCs w:val="24"/>
        </w:rPr>
        <w:tab/>
      </w:r>
      <w:r w:rsidRPr="006117AA">
        <w:rPr>
          <w:rFonts w:ascii="Garamond" w:eastAsia="Calibri" w:hAnsi="Garamond" w:cs="Times New Roman"/>
          <w:sz w:val="24"/>
          <w:szCs w:val="24"/>
        </w:rPr>
        <w:tab/>
      </w:r>
      <w:r w:rsidRPr="006117AA">
        <w:rPr>
          <w:rFonts w:ascii="Garamond" w:eastAsia="Calibri" w:hAnsi="Garamond" w:cs="Times New Roman"/>
          <w:sz w:val="24"/>
          <w:szCs w:val="24"/>
        </w:rPr>
        <w:tab/>
      </w:r>
      <w:r w:rsidRPr="006117AA">
        <w:rPr>
          <w:rFonts w:ascii="Garamond" w:eastAsia="Calibri" w:hAnsi="Garamond" w:cs="Times New Roman"/>
          <w:sz w:val="24"/>
          <w:szCs w:val="24"/>
        </w:rPr>
        <w:tab/>
      </w:r>
      <w:r w:rsidRPr="006117AA">
        <w:rPr>
          <w:rFonts w:ascii="Garamond" w:eastAsia="Calibri" w:hAnsi="Garamond" w:cs="Times New Roman"/>
          <w:sz w:val="24"/>
          <w:szCs w:val="24"/>
        </w:rPr>
        <w:tab/>
      </w:r>
      <w:r w:rsidRPr="006117AA">
        <w:rPr>
          <w:rFonts w:ascii="Garamond" w:eastAsia="Calibri" w:hAnsi="Garamond" w:cs="Times New Roman"/>
          <w:sz w:val="24"/>
          <w:szCs w:val="24"/>
        </w:rPr>
        <w:tab/>
      </w:r>
      <w:r w:rsidRPr="006117AA">
        <w:rPr>
          <w:rFonts w:ascii="Garamond" w:eastAsia="Calibri" w:hAnsi="Garamond" w:cs="Times New Roman"/>
          <w:sz w:val="24"/>
          <w:szCs w:val="24"/>
        </w:rPr>
        <w:tab/>
      </w:r>
      <w:r w:rsidRPr="006117AA">
        <w:rPr>
          <w:rFonts w:ascii="Garamond" w:eastAsia="Calibri" w:hAnsi="Garamond" w:cs="Times New Roman"/>
          <w:sz w:val="24"/>
          <w:szCs w:val="24"/>
        </w:rPr>
        <w:tab/>
      </w:r>
      <w:r w:rsidRPr="006117AA">
        <w:rPr>
          <w:rFonts w:ascii="Garamond" w:eastAsia="Calibri" w:hAnsi="Garamond" w:cs="Times New Roman"/>
          <w:sz w:val="24"/>
          <w:szCs w:val="24"/>
        </w:rPr>
        <w:tab/>
        <w:t>…………………………………………….</w:t>
      </w:r>
    </w:p>
    <w:p w:rsidR="006117AA" w:rsidRPr="006117AA" w:rsidRDefault="006117AA" w:rsidP="006117AA">
      <w:pPr>
        <w:spacing w:after="120" w:line="276" w:lineRule="auto"/>
        <w:ind w:left="7788"/>
        <w:jc w:val="center"/>
        <w:rPr>
          <w:rFonts w:ascii="Garamond" w:eastAsia="Calibri" w:hAnsi="Garamond" w:cs="Times New Roman"/>
          <w:sz w:val="24"/>
          <w:szCs w:val="24"/>
        </w:rPr>
      </w:pPr>
      <w:r w:rsidRPr="006117AA">
        <w:rPr>
          <w:rFonts w:ascii="Garamond" w:eastAsia="Calibri" w:hAnsi="Garamond" w:cs="Times New Roman"/>
          <w:sz w:val="24"/>
          <w:szCs w:val="24"/>
        </w:rPr>
        <w:lastRenderedPageBreak/>
        <w:t xml:space="preserve">        (szerződést kötő másik fél képviselőjének aláírása)</w:t>
      </w:r>
    </w:p>
    <w:p w:rsidR="006117AA" w:rsidRPr="006117AA" w:rsidRDefault="006117AA" w:rsidP="006117AA">
      <w:pPr>
        <w:spacing w:after="120" w:line="276" w:lineRule="auto"/>
        <w:ind w:left="7788"/>
        <w:jc w:val="center"/>
        <w:rPr>
          <w:rFonts w:ascii="Garamond" w:eastAsia="Calibri" w:hAnsi="Garamond" w:cs="Times New Roman"/>
          <w:sz w:val="24"/>
          <w:szCs w:val="24"/>
        </w:rPr>
      </w:pPr>
    </w:p>
    <w:p w:rsidR="006117AA" w:rsidRPr="006117AA" w:rsidRDefault="006117AA" w:rsidP="006117AA">
      <w:pPr>
        <w:spacing w:after="120" w:line="276" w:lineRule="auto"/>
        <w:ind w:left="7788"/>
        <w:jc w:val="center"/>
        <w:rPr>
          <w:rFonts w:ascii="Garamond" w:eastAsia="Calibri" w:hAnsi="Garamond" w:cs="Times New Roman"/>
          <w:sz w:val="24"/>
          <w:szCs w:val="24"/>
        </w:rPr>
      </w:pPr>
    </w:p>
    <w:p w:rsidR="006117AA" w:rsidRPr="006117AA" w:rsidRDefault="006117AA" w:rsidP="006117AA">
      <w:pPr>
        <w:spacing w:after="120" w:line="276" w:lineRule="auto"/>
        <w:ind w:left="7788"/>
        <w:jc w:val="center"/>
        <w:rPr>
          <w:rFonts w:ascii="Garamond" w:eastAsia="Calibri" w:hAnsi="Garamond" w:cs="Times New Roman"/>
          <w:sz w:val="24"/>
          <w:szCs w:val="24"/>
        </w:rPr>
      </w:pPr>
    </w:p>
    <w:p w:rsidR="006117AA" w:rsidRPr="006117AA" w:rsidRDefault="006117AA" w:rsidP="006117AA">
      <w:pPr>
        <w:spacing w:after="120" w:line="276" w:lineRule="auto"/>
        <w:ind w:left="7788"/>
        <w:jc w:val="center"/>
        <w:rPr>
          <w:rFonts w:ascii="Garamond" w:eastAsia="Calibri" w:hAnsi="Garamond" w:cs="Times New Roman"/>
          <w:sz w:val="24"/>
          <w:szCs w:val="24"/>
        </w:rPr>
      </w:pPr>
    </w:p>
    <w:p w:rsidR="006117AA" w:rsidRPr="006117AA" w:rsidRDefault="006117AA" w:rsidP="006117AA">
      <w:pPr>
        <w:spacing w:after="120" w:line="276" w:lineRule="auto"/>
        <w:ind w:left="7788"/>
        <w:jc w:val="center"/>
        <w:rPr>
          <w:rFonts w:ascii="Garamond" w:eastAsia="Calibri" w:hAnsi="Garamond" w:cs="Times New Roman"/>
          <w:sz w:val="24"/>
          <w:szCs w:val="24"/>
        </w:rPr>
      </w:pPr>
    </w:p>
    <w:p w:rsidR="006117AA" w:rsidRPr="006117AA" w:rsidRDefault="006117AA" w:rsidP="006117AA">
      <w:pPr>
        <w:spacing w:after="120" w:line="276" w:lineRule="auto"/>
        <w:ind w:left="7788"/>
        <w:jc w:val="center"/>
        <w:rPr>
          <w:rFonts w:ascii="Garamond" w:eastAsia="Calibri" w:hAnsi="Garamond" w:cs="Times New Roman"/>
          <w:sz w:val="24"/>
          <w:szCs w:val="24"/>
        </w:rPr>
      </w:pPr>
    </w:p>
    <w:p w:rsidR="006117AA" w:rsidRPr="006117AA" w:rsidRDefault="006117AA" w:rsidP="006117AA">
      <w:pPr>
        <w:spacing w:after="120" w:line="276" w:lineRule="auto"/>
        <w:ind w:left="7788"/>
        <w:jc w:val="center"/>
        <w:rPr>
          <w:rFonts w:ascii="Garamond" w:eastAsia="Calibri" w:hAnsi="Garamond" w:cs="Times New Roman"/>
          <w:sz w:val="24"/>
          <w:szCs w:val="24"/>
        </w:rPr>
      </w:pPr>
    </w:p>
    <w:p w:rsidR="006117AA" w:rsidRPr="006117AA" w:rsidRDefault="006117AA" w:rsidP="006117AA">
      <w:pPr>
        <w:spacing w:after="120" w:line="276" w:lineRule="auto"/>
        <w:ind w:left="7788"/>
        <w:jc w:val="center"/>
        <w:rPr>
          <w:rFonts w:ascii="Garamond" w:eastAsia="Calibri" w:hAnsi="Garamond" w:cs="Times New Roman"/>
          <w:sz w:val="24"/>
          <w:szCs w:val="24"/>
        </w:rPr>
      </w:pPr>
    </w:p>
    <w:p w:rsidR="006117AA" w:rsidRPr="006117AA" w:rsidRDefault="006117AA" w:rsidP="006117AA">
      <w:pPr>
        <w:spacing w:after="120" w:line="276" w:lineRule="auto"/>
        <w:ind w:left="7788"/>
        <w:jc w:val="center"/>
        <w:rPr>
          <w:rFonts w:ascii="Garamond" w:eastAsia="Calibri" w:hAnsi="Garamond" w:cs="Times New Roman"/>
          <w:sz w:val="24"/>
          <w:szCs w:val="24"/>
        </w:rPr>
      </w:pPr>
    </w:p>
    <w:p w:rsidR="006117AA" w:rsidRPr="006117AA" w:rsidRDefault="006117AA" w:rsidP="006117AA">
      <w:pPr>
        <w:spacing w:after="120" w:line="276" w:lineRule="auto"/>
        <w:ind w:left="7788"/>
        <w:jc w:val="center"/>
        <w:rPr>
          <w:rFonts w:ascii="Garamond" w:eastAsia="Calibri" w:hAnsi="Garamond" w:cs="Times New Roman"/>
          <w:sz w:val="24"/>
          <w:szCs w:val="24"/>
        </w:rPr>
      </w:pPr>
    </w:p>
    <w:p w:rsidR="006117AA" w:rsidRPr="006117AA" w:rsidRDefault="006117AA" w:rsidP="006117AA">
      <w:pPr>
        <w:spacing w:after="120" w:line="276" w:lineRule="auto"/>
        <w:ind w:left="7788"/>
        <w:jc w:val="center"/>
        <w:rPr>
          <w:rFonts w:ascii="Garamond" w:eastAsia="Calibri" w:hAnsi="Garamond" w:cs="Times New Roman"/>
          <w:sz w:val="24"/>
          <w:szCs w:val="24"/>
        </w:rPr>
      </w:pPr>
    </w:p>
    <w:p w:rsidR="006117AA" w:rsidRPr="006117AA" w:rsidRDefault="006117AA" w:rsidP="006117AA">
      <w:pPr>
        <w:spacing w:after="120" w:line="276" w:lineRule="auto"/>
        <w:ind w:left="7788"/>
        <w:jc w:val="center"/>
        <w:rPr>
          <w:rFonts w:ascii="Garamond" w:eastAsia="Calibri" w:hAnsi="Garamond" w:cs="Times New Roman"/>
          <w:sz w:val="24"/>
          <w:szCs w:val="24"/>
        </w:rPr>
      </w:pPr>
    </w:p>
    <w:p w:rsidR="006117AA" w:rsidRPr="006117AA" w:rsidRDefault="006117AA" w:rsidP="006117AA">
      <w:pPr>
        <w:spacing w:after="120" w:line="276" w:lineRule="auto"/>
        <w:ind w:left="7788"/>
        <w:jc w:val="center"/>
        <w:rPr>
          <w:rFonts w:ascii="Garamond" w:eastAsia="Calibri" w:hAnsi="Garamond" w:cs="Times New Roman"/>
          <w:sz w:val="24"/>
          <w:szCs w:val="24"/>
        </w:rPr>
      </w:pPr>
    </w:p>
    <w:p w:rsidR="006117AA" w:rsidRPr="006117AA" w:rsidRDefault="006117AA" w:rsidP="006117AA">
      <w:pPr>
        <w:spacing w:after="120" w:line="276" w:lineRule="auto"/>
        <w:ind w:left="7788"/>
        <w:jc w:val="center"/>
        <w:rPr>
          <w:rFonts w:ascii="Garamond" w:eastAsia="Calibri" w:hAnsi="Garamond" w:cs="Times New Roman"/>
          <w:sz w:val="24"/>
          <w:szCs w:val="24"/>
        </w:rPr>
      </w:pPr>
    </w:p>
    <w:p w:rsidR="006117AA" w:rsidRPr="006117AA" w:rsidRDefault="006117AA" w:rsidP="006117AA">
      <w:pPr>
        <w:spacing w:after="120" w:line="276" w:lineRule="auto"/>
        <w:ind w:left="7788"/>
        <w:jc w:val="center"/>
        <w:rPr>
          <w:rFonts w:ascii="Garamond" w:eastAsia="Calibri" w:hAnsi="Garamond" w:cs="Times New Roman"/>
          <w:sz w:val="24"/>
          <w:szCs w:val="24"/>
        </w:rPr>
      </w:pPr>
    </w:p>
    <w:p w:rsidR="006117AA" w:rsidRPr="006117AA" w:rsidRDefault="006117AA" w:rsidP="006117AA">
      <w:pPr>
        <w:spacing w:after="120" w:line="276" w:lineRule="auto"/>
        <w:ind w:left="7788"/>
        <w:jc w:val="center"/>
        <w:rPr>
          <w:rFonts w:ascii="Garamond" w:eastAsia="Calibri" w:hAnsi="Garamond" w:cs="Times New Roman"/>
          <w:sz w:val="24"/>
          <w:szCs w:val="24"/>
        </w:rPr>
      </w:pPr>
    </w:p>
    <w:p w:rsidR="006117AA" w:rsidRPr="006117AA" w:rsidRDefault="006117AA" w:rsidP="006117AA">
      <w:pPr>
        <w:spacing w:after="120" w:line="276" w:lineRule="auto"/>
        <w:ind w:left="7788"/>
        <w:jc w:val="center"/>
        <w:rPr>
          <w:rFonts w:ascii="Garamond" w:eastAsia="Calibri" w:hAnsi="Garamond" w:cs="Times New Roman"/>
          <w:sz w:val="24"/>
          <w:szCs w:val="24"/>
        </w:rPr>
      </w:pPr>
    </w:p>
    <w:p w:rsidR="006117AA" w:rsidRPr="006117AA" w:rsidRDefault="006117AA" w:rsidP="006117AA">
      <w:pPr>
        <w:spacing w:after="120" w:line="276" w:lineRule="auto"/>
        <w:ind w:left="7788"/>
        <w:jc w:val="center"/>
        <w:rPr>
          <w:rFonts w:ascii="Garamond" w:eastAsia="Calibri" w:hAnsi="Garamond" w:cs="Times New Roman"/>
          <w:sz w:val="24"/>
          <w:szCs w:val="24"/>
        </w:rPr>
      </w:pPr>
    </w:p>
    <w:p w:rsidR="006117AA" w:rsidRPr="006117AA" w:rsidRDefault="006117AA" w:rsidP="006117AA">
      <w:pPr>
        <w:spacing w:after="120" w:line="276" w:lineRule="auto"/>
        <w:ind w:left="7788"/>
        <w:jc w:val="center"/>
        <w:rPr>
          <w:rFonts w:ascii="Garamond" w:eastAsia="Calibri" w:hAnsi="Garamond" w:cs="Times New Roman"/>
          <w:sz w:val="24"/>
          <w:szCs w:val="24"/>
        </w:rPr>
      </w:pPr>
    </w:p>
    <w:p w:rsidR="006117AA" w:rsidRPr="006117AA" w:rsidRDefault="006117AA" w:rsidP="006117AA">
      <w:pPr>
        <w:spacing w:after="120" w:line="276" w:lineRule="auto"/>
        <w:ind w:left="7788"/>
        <w:jc w:val="center"/>
        <w:rPr>
          <w:rFonts w:ascii="Garamond" w:eastAsia="Calibri" w:hAnsi="Garamond" w:cs="Times New Roman"/>
          <w:sz w:val="24"/>
          <w:szCs w:val="24"/>
        </w:rPr>
      </w:pPr>
    </w:p>
    <w:p w:rsidR="006117AA" w:rsidRPr="006117AA" w:rsidRDefault="006117AA" w:rsidP="006117AA">
      <w:pPr>
        <w:spacing w:after="120" w:line="276" w:lineRule="auto"/>
        <w:ind w:left="7788"/>
        <w:jc w:val="center"/>
        <w:rPr>
          <w:rFonts w:ascii="Garamond" w:eastAsia="Calibri" w:hAnsi="Garamond" w:cs="Times New Roman"/>
          <w:sz w:val="24"/>
          <w:szCs w:val="24"/>
        </w:rPr>
      </w:pPr>
    </w:p>
    <w:p w:rsidR="006117AA" w:rsidRPr="006117AA" w:rsidRDefault="006117AA" w:rsidP="006117AA">
      <w:pPr>
        <w:spacing w:after="120" w:line="276" w:lineRule="auto"/>
        <w:ind w:left="7788"/>
        <w:jc w:val="center"/>
        <w:rPr>
          <w:rFonts w:ascii="Garamond" w:eastAsia="Calibri" w:hAnsi="Garamond" w:cs="Times New Roman"/>
          <w:sz w:val="24"/>
          <w:szCs w:val="24"/>
        </w:rPr>
        <w:sectPr w:rsidR="006117AA" w:rsidRPr="006117AA" w:rsidSect="00167A60">
          <w:pgSz w:w="16838" w:h="11906" w:orient="landscape" w:code="9"/>
          <w:pgMar w:top="1418" w:right="1418" w:bottom="1418" w:left="1418" w:header="709" w:footer="709" w:gutter="0"/>
          <w:cols w:space="708"/>
          <w:docGrid w:linePitch="360"/>
        </w:sectPr>
      </w:pPr>
    </w:p>
    <w:p w:rsidR="00EB28CE" w:rsidRDefault="00EB28CE"/>
    <w:sectPr w:rsidR="00EB28C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96F" w:rsidRDefault="00EA496F" w:rsidP="006117AA">
      <w:pPr>
        <w:spacing w:after="0" w:line="240" w:lineRule="auto"/>
      </w:pPr>
      <w:r>
        <w:separator/>
      </w:r>
    </w:p>
  </w:endnote>
  <w:endnote w:type="continuationSeparator" w:id="0">
    <w:p w:rsidR="00EA496F" w:rsidRDefault="00EA496F" w:rsidP="00611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imes">
    <w:panose1 w:val="02020603050405020304"/>
    <w:charset w:val="EE"/>
    <w:family w:val="roman"/>
    <w:pitch w:val="variable"/>
    <w:sig w:usb0="E0002EFF" w:usb1="C0007843" w:usb2="00000009" w:usb3="00000000" w:csb0="000001FF" w:csb1="00000000"/>
  </w:font>
  <w:font w:name="F 0">
    <w:altName w:val="Times New Roman"/>
    <w:panose1 w:val="00000000000000000000"/>
    <w:charset w:val="00"/>
    <w:family w:val="auto"/>
    <w:notTrueType/>
    <w:pitch w:val="default"/>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Myriad_PFL">
    <w:altName w:val="Arial Narrow"/>
    <w:charset w:val="00"/>
    <w:family w:val="auto"/>
    <w:pitch w:val="variable"/>
    <w:sig w:usb0="00000007" w:usb1="00000000" w:usb2="00000000" w:usb3="00000000" w:csb0="00000013"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charset w:val="EE"/>
    <w:family w:val="roman"/>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H-Times New Roman">
    <w:altName w:val="Times New Roman"/>
    <w:charset w:val="00"/>
    <w:family w:val="auto"/>
    <w:pitch w:val="default"/>
  </w:font>
  <w:font w:name="Lucida Grande">
    <w:charset w:val="00"/>
    <w:family w:val="auto"/>
    <w:pitch w:val="variable"/>
    <w:sig w:usb0="E1000AEF" w:usb1="5000A1FF" w:usb2="00000000" w:usb3="00000000" w:csb0="000001BF" w:csb1="00000000"/>
  </w:font>
  <w:font w:name="H-Gourman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EE"/>
    <w:family w:val="swiss"/>
    <w:notTrueType/>
    <w:pitch w:val="default"/>
    <w:sig w:usb0="00000005" w:usb1="00000000" w:usb2="00000000" w:usb3="00000000" w:csb0="00000002" w:csb1="00000000"/>
  </w:font>
  <w:font w:name="TT16o00">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7AA" w:rsidRDefault="006117AA">
    <w:pPr>
      <w:pStyle w:val="llb"/>
      <w:ind w:right="360"/>
    </w:pPr>
  </w:p>
  <w:p w:rsidR="006117AA" w:rsidRDefault="006117A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7AA" w:rsidRPr="00445E9C" w:rsidRDefault="006117AA">
    <w:pPr>
      <w:pStyle w:val="llb"/>
      <w:pBdr>
        <w:top w:val="single" w:sz="4" w:space="1" w:color="auto"/>
      </w:pBdr>
      <w:ind w:right="360"/>
      <w:jc w:val="center"/>
      <w:rPr>
        <w:rFonts w:ascii="Garamond" w:hAnsi="Garamond"/>
      </w:rPr>
    </w:pPr>
    <w:r w:rsidRPr="00445E9C">
      <w:rPr>
        <w:rStyle w:val="Oldalszm"/>
        <w:rFonts w:ascii="Garamond" w:hAnsi="Garamond"/>
      </w:rPr>
      <w:fldChar w:fldCharType="begin"/>
    </w:r>
    <w:r w:rsidRPr="00445E9C">
      <w:rPr>
        <w:rStyle w:val="Oldalszm"/>
        <w:rFonts w:ascii="Garamond" w:hAnsi="Garamond"/>
      </w:rPr>
      <w:instrText xml:space="preserve"> PAGE </w:instrText>
    </w:r>
    <w:r w:rsidRPr="00445E9C">
      <w:rPr>
        <w:rStyle w:val="Oldalszm"/>
        <w:rFonts w:ascii="Garamond" w:hAnsi="Garamond"/>
      </w:rPr>
      <w:fldChar w:fldCharType="separate"/>
    </w:r>
    <w:r>
      <w:rPr>
        <w:rStyle w:val="Oldalszm"/>
        <w:rFonts w:ascii="Garamond" w:hAnsi="Garamond"/>
        <w:noProof/>
      </w:rPr>
      <w:t>37</w:t>
    </w:r>
    <w:r w:rsidRPr="00445E9C">
      <w:rPr>
        <w:rStyle w:val="Oldalszm"/>
        <w:rFonts w:ascii="Garamond" w:hAnsi="Garamond"/>
      </w:rPr>
      <w:fldChar w:fldCharType="end"/>
    </w:r>
  </w:p>
  <w:p w:rsidR="006117AA" w:rsidRDefault="006117A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7AA" w:rsidRDefault="006117AA">
    <w:pPr>
      <w:pStyle w:val="llb"/>
      <w:jc w:val="center"/>
    </w:pPr>
    <w:r>
      <w:rPr>
        <w:rStyle w:val="Oldalszm"/>
      </w:rPr>
      <w:fldChar w:fldCharType="begin"/>
    </w:r>
    <w:r>
      <w:rPr>
        <w:rStyle w:val="Oldalszm"/>
      </w:rPr>
      <w:instrText xml:space="preserve"> PAGE </w:instrText>
    </w:r>
    <w:r>
      <w:rPr>
        <w:rStyle w:val="Oldalszm"/>
      </w:rPr>
      <w:fldChar w:fldCharType="separate"/>
    </w:r>
    <w:r>
      <w:rPr>
        <w:rStyle w:val="Oldalszm"/>
        <w:noProof/>
      </w:rPr>
      <w:t>1</w:t>
    </w:r>
    <w:r>
      <w:rPr>
        <w:rStyle w:val="Oldalszm"/>
      </w:rPr>
      <w:fldChar w:fldCharType="end"/>
    </w:r>
  </w:p>
  <w:p w:rsidR="006117AA" w:rsidRDefault="006117A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7AA" w:rsidRDefault="006117AA">
    <w:pPr>
      <w:pStyle w:val="llb"/>
      <w:ind w:right="360"/>
    </w:pPr>
  </w:p>
  <w:p w:rsidR="006117AA" w:rsidRDefault="006117A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7AA" w:rsidRDefault="006117AA">
    <w:pPr>
      <w:pStyle w:val="llb"/>
      <w:pBdr>
        <w:top w:val="single" w:sz="4" w:space="1" w:color="auto"/>
      </w:pBdr>
      <w:ind w:right="360"/>
      <w:jc w:val="center"/>
      <w:rPr>
        <w:rFonts w:ascii="Garamond" w:hAnsi="Garamond"/>
      </w:rPr>
    </w:pPr>
    <w:r>
      <w:rPr>
        <w:rStyle w:val="Oldalszm"/>
        <w:rFonts w:ascii="Garamond" w:hAnsi="Garamond"/>
      </w:rPr>
      <w:fldChar w:fldCharType="begin"/>
    </w:r>
    <w:r>
      <w:rPr>
        <w:rStyle w:val="Oldalszm"/>
        <w:rFonts w:ascii="Garamond" w:hAnsi="Garamond"/>
      </w:rPr>
      <w:instrText xml:space="preserve"> PAGE </w:instrText>
    </w:r>
    <w:r>
      <w:rPr>
        <w:rStyle w:val="Oldalszm"/>
        <w:rFonts w:ascii="Garamond" w:hAnsi="Garamond"/>
      </w:rPr>
      <w:fldChar w:fldCharType="separate"/>
    </w:r>
    <w:r>
      <w:rPr>
        <w:rStyle w:val="Oldalszm"/>
        <w:rFonts w:ascii="Garamond" w:hAnsi="Garamond"/>
        <w:noProof/>
      </w:rPr>
      <w:t>54</w:t>
    </w:r>
    <w:r>
      <w:rPr>
        <w:rStyle w:val="Oldalszm"/>
        <w:rFonts w:ascii="Garamond" w:hAnsi="Garamond"/>
      </w:rPr>
      <w:fldChar w:fldCharType="end"/>
    </w:r>
  </w:p>
  <w:p w:rsidR="006117AA" w:rsidRDefault="006117A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7AA" w:rsidRDefault="006117AA">
    <w:pPr>
      <w:pStyle w:val="llb"/>
      <w:jc w:val="center"/>
    </w:pPr>
    <w:r>
      <w:rPr>
        <w:rStyle w:val="Oldalszm"/>
      </w:rPr>
      <w:fldChar w:fldCharType="begin"/>
    </w:r>
    <w:r>
      <w:rPr>
        <w:rStyle w:val="Oldalszm"/>
      </w:rPr>
      <w:instrText xml:space="preserve"> PAGE </w:instrText>
    </w:r>
    <w:r>
      <w:rPr>
        <w:rStyle w:val="Oldalszm"/>
      </w:rPr>
      <w:fldChar w:fldCharType="separate"/>
    </w:r>
    <w:r>
      <w:rPr>
        <w:rStyle w:val="Oldalszm"/>
        <w:noProof/>
      </w:rPr>
      <w:t>1</w:t>
    </w:r>
    <w:r>
      <w:rPr>
        <w:rStyle w:val="Oldalszm"/>
      </w:rPr>
      <w:fldChar w:fldCharType="end"/>
    </w:r>
  </w:p>
  <w:p w:rsidR="006117AA" w:rsidRDefault="006117A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96F" w:rsidRDefault="00EA496F" w:rsidP="006117AA">
      <w:pPr>
        <w:spacing w:after="0" w:line="240" w:lineRule="auto"/>
      </w:pPr>
      <w:r>
        <w:separator/>
      </w:r>
    </w:p>
  </w:footnote>
  <w:footnote w:type="continuationSeparator" w:id="0">
    <w:p w:rsidR="00EA496F" w:rsidRDefault="00EA496F" w:rsidP="006117AA">
      <w:pPr>
        <w:spacing w:after="0" w:line="240" w:lineRule="auto"/>
      </w:pPr>
      <w:r>
        <w:continuationSeparator/>
      </w:r>
    </w:p>
  </w:footnote>
  <w:footnote w:id="1">
    <w:p w:rsidR="006117AA" w:rsidRDefault="006117AA" w:rsidP="006117AA">
      <w:pPr>
        <w:rPr>
          <w:rFonts w:ascii="Garamond" w:hAnsi="Garamond"/>
        </w:rPr>
      </w:pPr>
      <w:r>
        <w:rPr>
          <w:rStyle w:val="Lbjegyzet-hivatkozs"/>
          <w:rFonts w:ascii="Garamond" w:hAnsi="Garamond"/>
        </w:rPr>
        <w:footnoteRef/>
      </w:r>
      <w:r>
        <w:rPr>
          <w:rFonts w:ascii="Garamond" w:hAnsi="Garamond"/>
          <w:sz w:val="20"/>
        </w:rPr>
        <w:t>Nem kívánt rész törlendő!</w:t>
      </w:r>
    </w:p>
  </w:footnote>
  <w:footnote w:id="2">
    <w:p w:rsidR="006117AA" w:rsidRDefault="006117AA" w:rsidP="006117AA">
      <w:pPr>
        <w:rPr>
          <w:rFonts w:ascii="Garamond" w:hAnsi="Garamond"/>
        </w:rPr>
      </w:pPr>
      <w:r>
        <w:rPr>
          <w:rFonts w:ascii="Garamond" w:hAnsi="Garamond"/>
          <w:sz w:val="20"/>
          <w:vertAlign w:val="superscript"/>
        </w:rPr>
        <w:footnoteRef/>
      </w:r>
      <w:r>
        <w:rPr>
          <w:rFonts w:ascii="Garamond" w:hAnsi="Garamond"/>
          <w:sz w:val="20"/>
        </w:rPr>
        <w:t>Nem kívánt rész törlendő!</w:t>
      </w:r>
    </w:p>
  </w:footnote>
  <w:footnote w:id="3">
    <w:p w:rsidR="006117AA" w:rsidRPr="00D136AE" w:rsidRDefault="006117AA" w:rsidP="006117AA">
      <w:pPr>
        <w:pStyle w:val="Lbjegyzetszveg"/>
        <w:jc w:val="both"/>
        <w:rPr>
          <w:rFonts w:ascii="Garamond" w:hAnsi="Garamond"/>
          <w:lang w:val="hu-HU"/>
        </w:rPr>
      </w:pPr>
      <w:r w:rsidRPr="00144330">
        <w:rPr>
          <w:rStyle w:val="Lbjegyzet-hivatkozs"/>
          <w:lang w:val="hu-HU"/>
        </w:rPr>
        <w:footnoteRef/>
      </w:r>
      <w:r>
        <w:rPr>
          <w:lang w:val="hu-HU"/>
        </w:rPr>
        <w:t xml:space="preserve"> </w:t>
      </w:r>
      <w:r w:rsidRPr="00D136AE">
        <w:rPr>
          <w:rFonts w:ascii="Garamond" w:hAnsi="Garamond"/>
          <w:lang w:val="hu-HU"/>
        </w:rPr>
        <w:t xml:space="preserve">Összetettebb a helyzet a </w:t>
      </w:r>
      <w:r w:rsidRPr="00D136AE">
        <w:rPr>
          <w:rFonts w:ascii="Garamond" w:hAnsi="Garamond"/>
          <w:b/>
          <w:lang w:val="hu-HU"/>
        </w:rPr>
        <w:t>hirdetmény nélküli tárgyalásos eljárások</w:t>
      </w:r>
      <w:r w:rsidRPr="00D136AE">
        <w:rPr>
          <w:rFonts w:ascii="Garamond" w:hAnsi="Garamond"/>
          <w:lang w:val="hu-HU"/>
        </w:rPr>
        <w:t xml:space="preserve"> tekintetében, amelyekről a 2014/24/EU irányelv 32. cikke és a 2014/25/EU irányelv 50. cikke rendelkezik, mivel e rendelkezések igen eltérő valós helyzetekre vonatkoznak.</w:t>
      </w:r>
      <w:r w:rsidRPr="00D136AE">
        <w:rPr>
          <w:rFonts w:ascii="Garamond" w:hAnsi="Garamond"/>
          <w:lang w:val="hu-HU"/>
        </w:rPr>
        <w:tab/>
      </w:r>
      <w:r w:rsidRPr="00D136AE">
        <w:rPr>
          <w:rFonts w:ascii="Garamond" w:hAnsi="Garamond"/>
          <w:lang w:val="hu-HU"/>
        </w:rPr>
        <w:br/>
        <w:t xml:space="preserve">Egységes európai közbeszerzési dokumentum bekérése </w:t>
      </w:r>
      <w:r w:rsidRPr="00323C55">
        <w:rPr>
          <w:rFonts w:ascii="Garamond" w:hAnsi="Garamond"/>
          <w:b/>
          <w:u w:val="single"/>
          <w:lang w:val="hu-HU"/>
        </w:rPr>
        <w:t>szükségtelen</w:t>
      </w:r>
      <w:r w:rsidRPr="00D136AE">
        <w:rPr>
          <w:rFonts w:ascii="Garamond" w:hAnsi="Garamond"/>
          <w:lang w:val="hu-HU"/>
        </w:rPr>
        <w:t xml:space="preserve"> adminisztratív terhet jelentene, vagy egyéb tekintetben nem lenne helyénvaló </w:t>
      </w:r>
      <w:r w:rsidRPr="00D136AE">
        <w:rPr>
          <w:rFonts w:ascii="Garamond" w:hAnsi="Garamond"/>
          <w:b/>
          <w:lang w:val="hu-HU"/>
        </w:rPr>
        <w:t>1) ahol csak egy, előre meghatározott résztvevő lehetséges</w:t>
      </w:r>
      <w:r w:rsidRPr="00D136AE">
        <w:rPr>
          <w:rFonts w:ascii="Garamond" w:hAnsi="Garamond"/>
          <w:lang w:val="hu-HU"/>
        </w:rPr>
        <w:t xml:space="preserve"> (a két irányelvet tekintve, a 2014/24/EU irányelv 32. cikke (2) bekezdésének b) pontja, (3) bekezdésének b) és d) pontja, valamint (5) bekezdése, illetve a 2014/25/EU irányelv 50. cikkének c), e), f) és i) pontja), </w:t>
      </w:r>
      <w:r w:rsidRPr="00D136AE">
        <w:rPr>
          <w:rFonts w:ascii="Garamond" w:hAnsi="Garamond"/>
          <w:b/>
          <w:lang w:val="hu-HU"/>
        </w:rPr>
        <w:t>és 2) a sürgősségi helyzetből adódóan</w:t>
      </w:r>
      <w:r w:rsidRPr="00D136AE">
        <w:rPr>
          <w:rFonts w:ascii="Garamond" w:hAnsi="Garamond"/>
          <w:lang w:val="hu-HU"/>
        </w:rPr>
        <w:t xml:space="preserve"> (a 2014/24/EU irányelv 32. cikke (2) bekezdésének c) pontja, illetve a 2014/25/EU irányelv 50. cikkének d) és h) pontja) </w:t>
      </w:r>
      <w:r w:rsidRPr="00D136AE">
        <w:rPr>
          <w:rFonts w:ascii="Garamond" w:hAnsi="Garamond"/>
          <w:b/>
          <w:lang w:val="hu-HU"/>
        </w:rPr>
        <w:t>vagy árutőzsdén jegyzett és vásárolt áruk esetében az ügylet egyéni sajátosságai miatt</w:t>
      </w:r>
      <w:r w:rsidRPr="00D136AE">
        <w:rPr>
          <w:rFonts w:ascii="Garamond" w:hAnsi="Garamond"/>
        </w:rPr>
        <w:t xml:space="preserve"> </w:t>
      </w:r>
      <w:r w:rsidRPr="00D136AE">
        <w:rPr>
          <w:rFonts w:ascii="Garamond" w:hAnsi="Garamond"/>
          <w:lang w:val="hu-HU"/>
        </w:rPr>
        <w:t>(a 2014/24/EU irányelv 32. cikke (3) bekezdésének c) pontja és a 2014/25/EU irányelv 50. cikkének g) pontja).</w:t>
      </w:r>
      <w:r w:rsidRPr="00D136AE">
        <w:rPr>
          <w:rFonts w:ascii="Garamond" w:hAnsi="Garamond"/>
          <w:lang w:val="hu-HU"/>
        </w:rPr>
        <w:br/>
        <w:t xml:space="preserve">Másrészt az egységes európai közbeszerzési dokumentum teljes körűen szerepet játszana és azt be kellene kérni a fennmaradó esetekben, amelyekre az jellemző, hogy egynél több a lehetséges résztvevő, nincs sürgősségi helyzet, és az ügylethez nem kötődnek egyéni sajátosságok; ez érvényesül a 2014/24/EU irányelv 32. cikke (2) bekezdésének a) pontja, (3) bekezdésének a) pontja és (4) bekezdése, valamint a 2014/25/EU irányelv 50. cikkének a), b) és j) pontja tekintetében. </w:t>
      </w:r>
    </w:p>
  </w:footnote>
  <w:footnote w:id="4">
    <w:p w:rsidR="006117AA" w:rsidRPr="00D136AE" w:rsidRDefault="006117AA" w:rsidP="006117AA">
      <w:pPr>
        <w:pStyle w:val="Lbjegyzetszveg"/>
        <w:jc w:val="both"/>
        <w:rPr>
          <w:rFonts w:ascii="Garamond" w:hAnsi="Garamond"/>
          <w:lang w:val="hu-HU"/>
        </w:rPr>
      </w:pPr>
      <w:r w:rsidRPr="00D136AE">
        <w:rPr>
          <w:rStyle w:val="Lbjegyzet-hivatkozs"/>
          <w:rFonts w:ascii="Garamond" w:hAnsi="Garamond"/>
          <w:lang w:val="hu-HU"/>
        </w:rPr>
        <w:footnoteRef/>
      </w:r>
      <w:r w:rsidRPr="00D136AE">
        <w:rPr>
          <w:rFonts w:ascii="Garamond" w:hAnsi="Garamond"/>
          <w:lang w:val="hu-HU"/>
        </w:rPr>
        <w:t xml:space="preserve"> Lásd a 2014/24/EU irányelv 90. cikkének (3) bekezdését.</w:t>
      </w:r>
    </w:p>
  </w:footnote>
  <w:footnote w:id="5">
    <w:p w:rsidR="006117AA" w:rsidRPr="00D136AE" w:rsidRDefault="006117AA" w:rsidP="006117AA">
      <w:pPr>
        <w:pStyle w:val="Lbjegyzetszveg"/>
        <w:jc w:val="both"/>
        <w:rPr>
          <w:rFonts w:ascii="Garamond" w:hAnsi="Garamond"/>
          <w:lang w:val="hu-HU"/>
        </w:rPr>
      </w:pPr>
      <w:r w:rsidRPr="00EC07AF">
        <w:rPr>
          <w:rStyle w:val="Lbjegyzet-hivatkozs"/>
          <w:lang w:val="hu-HU"/>
        </w:rPr>
        <w:footnoteRef/>
      </w:r>
      <w:r>
        <w:rPr>
          <w:lang w:val="hu-HU"/>
        </w:rPr>
        <w:t xml:space="preserve"> </w:t>
      </w:r>
      <w:r w:rsidRPr="00D136AE">
        <w:rPr>
          <w:rFonts w:ascii="Garamond" w:hAnsi="Garamond"/>
          <w:lang w:val="hu-HU"/>
        </w:rPr>
        <w:t>Pdf fájlként is el tudják készíteni egységes európai közbeszerzési dokumentumukat, amely elektronikus úton mellékletként elküldhető. Ahhoz, hogy a gazdasági szereplők a későbbiekben újra fel tudják használni az</w:t>
      </w:r>
      <w:r w:rsidRPr="00D136AE">
        <w:rPr>
          <w:rFonts w:ascii="Garamond" w:hAnsi="Garamond"/>
        </w:rPr>
        <w:t xml:space="preserve"> </w:t>
      </w:r>
      <w:r w:rsidRPr="00D136AE">
        <w:rPr>
          <w:rFonts w:ascii="Garamond" w:hAnsi="Garamond"/>
          <w:lang w:val="hu-HU"/>
        </w:rPr>
        <w:t>információt, a kitöltött egységes európai közbeszerzési dokumentumot megfelelő elektronikus formában kell elmenteniük (mint pl. .xml).</w:t>
      </w:r>
    </w:p>
  </w:footnote>
  <w:footnote w:id="6">
    <w:p w:rsidR="006117AA" w:rsidRPr="00D136AE" w:rsidRDefault="006117AA" w:rsidP="006117AA">
      <w:pPr>
        <w:pStyle w:val="Lbjegyzetszveg"/>
        <w:jc w:val="both"/>
        <w:rPr>
          <w:rFonts w:ascii="Garamond" w:hAnsi="Garamond"/>
          <w:lang w:val="hu-HU"/>
        </w:rPr>
      </w:pPr>
      <w:r w:rsidRPr="00D136AE">
        <w:rPr>
          <w:rStyle w:val="Lbjegyzet-hivatkozs"/>
          <w:rFonts w:ascii="Garamond" w:hAnsi="Garamond"/>
          <w:lang w:val="hu-HU"/>
        </w:rPr>
        <w:footnoteRef/>
      </w:r>
      <w:r>
        <w:rPr>
          <w:rFonts w:ascii="Garamond" w:hAnsi="Garamond"/>
          <w:lang w:val="hu-HU"/>
        </w:rPr>
        <w:t xml:space="preserve"> </w:t>
      </w:r>
      <w:r w:rsidRPr="00D136AE">
        <w:rPr>
          <w:rFonts w:ascii="Garamond" w:hAnsi="Garamond"/>
          <w:lang w:val="hu-HU"/>
        </w:rPr>
        <w:t>Ez az eset lehetséges a legkisebb előírt árbevételnél, amelyet ilyen esetekben az egyes részek legnagyobb becsült értékének függvényében kell megállapítani.</w:t>
      </w:r>
    </w:p>
  </w:footnote>
  <w:footnote w:id="7">
    <w:p w:rsidR="006117AA" w:rsidRPr="00D136AE" w:rsidRDefault="006117AA" w:rsidP="006117AA">
      <w:pPr>
        <w:pStyle w:val="Lbjegyzetszveg"/>
        <w:jc w:val="both"/>
        <w:rPr>
          <w:rFonts w:ascii="Garamond" w:hAnsi="Garamond"/>
          <w:b/>
          <w:lang w:val="hu-HU"/>
        </w:rPr>
      </w:pPr>
      <w:r w:rsidRPr="00D136AE">
        <w:rPr>
          <w:rStyle w:val="Lbjegyzet-hivatkozs"/>
          <w:rFonts w:ascii="Garamond" w:hAnsi="Garamond"/>
          <w:b/>
          <w:lang w:val="hu-HU"/>
        </w:rPr>
        <w:footnoteRef/>
      </w:r>
      <w:r w:rsidRPr="00D136AE">
        <w:rPr>
          <w:rFonts w:ascii="Garamond" w:hAnsi="Garamond"/>
          <w:b/>
          <w:lang w:val="hu-HU"/>
        </w:rPr>
        <w:t xml:space="preserve"> Kivéve, ha az ajánlatkérő szervek vagy a közszolgáltató ajánlatkérők jelezték, hogy a követelmények teljesítéséről az első alkalommal elegendő az általános információ („igen”/„nem”). Erről a lehetőségről a további magyarázatot lásd lent.</w:t>
      </w:r>
    </w:p>
  </w:footnote>
  <w:footnote w:id="8">
    <w:p w:rsidR="006117AA" w:rsidRPr="00D136AE" w:rsidRDefault="006117AA" w:rsidP="006117AA">
      <w:pPr>
        <w:pStyle w:val="Lbjegyzetszveg"/>
        <w:jc w:val="both"/>
        <w:rPr>
          <w:rFonts w:ascii="Garamond" w:hAnsi="Garamond"/>
          <w:lang w:val="hu-HU"/>
        </w:rPr>
      </w:pPr>
      <w:r w:rsidRPr="00D136AE">
        <w:rPr>
          <w:rStyle w:val="Lbjegyzet-hivatkozs"/>
          <w:rFonts w:ascii="Garamond" w:hAnsi="Garamond"/>
          <w:lang w:val="hu-HU"/>
        </w:rPr>
        <w:footnoteRef/>
      </w:r>
      <w:r>
        <w:rPr>
          <w:rFonts w:ascii="Garamond" w:hAnsi="Garamond"/>
          <w:lang w:val="hu-HU"/>
        </w:rPr>
        <w:t xml:space="preserve"> </w:t>
      </w:r>
      <w:r w:rsidRPr="00D136AE">
        <w:rPr>
          <w:rFonts w:ascii="Garamond" w:hAnsi="Garamond"/>
          <w:lang w:val="hu-HU"/>
        </w:rPr>
        <w:t>Az Európai Parlament és a Tanács 1995. október 24-i 95/46/EK irányelve a személyes adatok feldolgozása vonatkozásában az egyének védelméről és az ilyen adatok szabad áramlásáról (HL L 281., 1995.11.23., 31. o.).</w:t>
      </w:r>
    </w:p>
  </w:footnote>
  <w:footnote w:id="9">
    <w:p w:rsidR="006117AA" w:rsidRPr="00D136AE" w:rsidRDefault="006117AA" w:rsidP="006117AA">
      <w:pPr>
        <w:pStyle w:val="Lbjegyzetszveg"/>
        <w:rPr>
          <w:rFonts w:ascii="Garamond" w:hAnsi="Garamond"/>
          <w:lang w:val="hu-HU"/>
        </w:rPr>
      </w:pPr>
      <w:r w:rsidRPr="00144330">
        <w:rPr>
          <w:rStyle w:val="Lbjegyzet-hivatkozs"/>
          <w:lang w:val="hu-HU"/>
        </w:rPr>
        <w:footnoteRef/>
      </w:r>
      <w:r>
        <w:rPr>
          <w:lang w:val="hu-HU"/>
        </w:rPr>
        <w:t xml:space="preserve"> </w:t>
      </w:r>
      <w:r w:rsidRPr="00D136AE">
        <w:rPr>
          <w:rFonts w:ascii="Garamond" w:hAnsi="Garamond"/>
          <w:lang w:val="hu-HU"/>
        </w:rPr>
        <w:t>Lásd a II. rész C. szakaszát.</w:t>
      </w:r>
    </w:p>
  </w:footnote>
  <w:footnote w:id="10">
    <w:p w:rsidR="006117AA" w:rsidRPr="00D136AE" w:rsidRDefault="006117AA" w:rsidP="006117AA">
      <w:pPr>
        <w:pStyle w:val="Lbjegyzetszveg"/>
        <w:jc w:val="both"/>
        <w:rPr>
          <w:rFonts w:ascii="Garamond" w:hAnsi="Garamond"/>
          <w:lang w:val="hu-HU"/>
        </w:rPr>
      </w:pPr>
      <w:r w:rsidRPr="00144330">
        <w:rPr>
          <w:rStyle w:val="Lbjegyzet-hivatkozs"/>
          <w:lang w:val="hu-HU"/>
        </w:rPr>
        <w:footnoteRef/>
      </w:r>
      <w:r>
        <w:rPr>
          <w:lang w:val="hu-HU"/>
        </w:rPr>
        <w:t xml:space="preserve"> </w:t>
      </w:r>
      <w:r w:rsidRPr="00D136AE">
        <w:rPr>
          <w:rFonts w:ascii="Garamond" w:hAnsi="Garamond"/>
          <w:lang w:val="hu-HU"/>
        </w:rPr>
        <w:t>Például, ha az ajánlatot és az azt kísérő egységes európai közbeszerzési dokumentumot nyílt eljárásban olyan e-mail útján küldik el, amely a szükséges típusú elektronikus aláírással van ellátva, akkor előfordulhat, hogy az egységes európai közbeszerzési dokumentumon további aláírás(ok) nem szükséges(ek). Az is lehetséges, hogy az egységes európai közbeszerzési dokumentumon elektronikus aláírás sem szükséges, amennyiben az egységes európai közbeszerzési dokumentum elektronikus közbeszerzési platformba van illesztve, és a platform használatához elektronikus hitelesítésre van szükség.</w:t>
      </w:r>
    </w:p>
  </w:footnote>
  <w:footnote w:id="11">
    <w:p w:rsidR="006117AA" w:rsidRPr="00D136AE" w:rsidRDefault="006117AA" w:rsidP="006117AA">
      <w:pPr>
        <w:pStyle w:val="Lbjegyzetszveg"/>
        <w:jc w:val="both"/>
        <w:rPr>
          <w:rFonts w:ascii="Garamond" w:hAnsi="Garamond"/>
          <w:lang w:val="hu-HU"/>
        </w:rPr>
      </w:pPr>
      <w:r w:rsidRPr="00144330">
        <w:rPr>
          <w:rStyle w:val="Lbjegyzet-hivatkozs"/>
        </w:rPr>
        <w:footnoteRef/>
      </w:r>
      <w:r>
        <w:t xml:space="preserve"> </w:t>
      </w:r>
      <w:r w:rsidRPr="00D136AE">
        <w:rPr>
          <w:rFonts w:ascii="Garamond" w:hAnsi="Garamond"/>
          <w:lang w:val="hu-HU"/>
        </w:rPr>
        <w:t xml:space="preserve">A 2014/25/EU irányelv 80. cikkének (2) bekezdése alapján a közszolgáltató ajánlatkérők – függetlenül attól, hogy ajánlatkérő szervek-e – eldönthetik, hogy alkalmazzák-e a 2014/24/EU irányelv 58. cikkében előírt kiválasztási szempontokat (IV. rész, A., B. és C. szakasz). </w:t>
      </w:r>
    </w:p>
  </w:footnote>
  <w:footnote w:id="12">
    <w:p w:rsidR="006117AA" w:rsidRPr="00D136AE" w:rsidRDefault="006117AA" w:rsidP="006117AA">
      <w:pPr>
        <w:pStyle w:val="Lbjegyzetszveg"/>
        <w:jc w:val="both"/>
        <w:rPr>
          <w:rFonts w:ascii="Garamond" w:hAnsi="Garamond"/>
          <w:lang w:val="hu-HU"/>
        </w:rPr>
      </w:pPr>
      <w:r w:rsidRPr="00D136AE">
        <w:rPr>
          <w:rStyle w:val="Lbjegyzet-hivatkozs"/>
          <w:rFonts w:ascii="Garamond" w:hAnsi="Garamond"/>
          <w:lang w:val="hu-HU"/>
        </w:rPr>
        <w:footnoteRef/>
      </w:r>
      <w:r>
        <w:rPr>
          <w:rFonts w:ascii="Garamond" w:hAnsi="Garamond"/>
          <w:lang w:val="hu-HU"/>
        </w:rPr>
        <w:t xml:space="preserve"> </w:t>
      </w:r>
      <w:r w:rsidRPr="00D136AE">
        <w:rPr>
          <w:rFonts w:ascii="Garamond" w:hAnsi="Garamond"/>
          <w:lang w:val="hu-HU"/>
        </w:rPr>
        <w:t>A 2014/25/EU irányelv nem írja elő kifejezetten a közszolgáltató ajánlatkérők számára az egységes európai közbeszerzési dokumentum alkalmazását minőségbiztosítási rendszerek és környezetvédelmi vezetési szabványok tekintetében (IV. rész, D. szakasz), azonban ezt gyakorlati okoknál fogva lehetővé kell tenni, mivel a 2014/24/EU irányelv 62. cikke és a 2014/25/EU irányelv 81. cikke lényegében ugyanaz.</w:t>
      </w:r>
    </w:p>
  </w:footnote>
  <w:footnote w:id="13">
    <w:p w:rsidR="006117AA" w:rsidRPr="00D136AE" w:rsidRDefault="006117AA" w:rsidP="006117AA">
      <w:pPr>
        <w:pStyle w:val="Lbjegyzetszveg"/>
        <w:jc w:val="both"/>
        <w:rPr>
          <w:rFonts w:ascii="Garamond" w:hAnsi="Garamond"/>
          <w:lang w:val="hu-HU"/>
        </w:rPr>
      </w:pPr>
      <w:r w:rsidRPr="00D136AE">
        <w:rPr>
          <w:rStyle w:val="Lbjegyzet-hivatkozs"/>
          <w:rFonts w:ascii="Garamond" w:hAnsi="Garamond"/>
          <w:lang w:val="hu-HU"/>
        </w:rPr>
        <w:footnoteRef/>
      </w:r>
      <w:r>
        <w:rPr>
          <w:rFonts w:ascii="Garamond" w:hAnsi="Garamond"/>
          <w:lang w:val="hu-HU"/>
        </w:rPr>
        <w:t xml:space="preserve"> </w:t>
      </w:r>
      <w:r w:rsidRPr="00D136AE">
        <w:rPr>
          <w:rFonts w:ascii="Garamond" w:hAnsi="Garamond"/>
          <w:lang w:val="hu-HU"/>
        </w:rPr>
        <w:t xml:space="preserve">A 2014/25/EU irányelv 77. cikkének (2) bekezdése és 78. cikkének (1) bekezdése értelmében a közszolgáltató ajánlatkérőknek objektív szabályok és szempontok alapján kell kiválasztaniuk a résztvevőket. A fent leírtak szerint ezek bizonyos esetekben lehetnek a 2014/24/EU irányelvben előírt szempontok, vagy lényegileg azonos rendelkezéseket foglalhatnak magukba (lásd a 9. és a 11. lábjegyzetet). Az objektív szabályok és szempontok azonban szintén vonatkozhatnak egy adott közszolgáltató ajánlatkérőre vagy egy adott közbeszerzési eljárásra. Az ilyen esetekhez azonban nem alkalmazható az egységes formanyomtatvány. </w:t>
      </w:r>
    </w:p>
  </w:footnote>
  <w:footnote w:id="14">
    <w:p w:rsidR="006117AA" w:rsidRPr="00D136AE" w:rsidRDefault="006117AA" w:rsidP="006117AA">
      <w:pPr>
        <w:pStyle w:val="Lbjegyzetszveg"/>
        <w:jc w:val="both"/>
        <w:rPr>
          <w:rFonts w:ascii="Garamond" w:hAnsi="Garamond"/>
          <w:lang w:val="hu-HU"/>
        </w:rPr>
      </w:pPr>
      <w:r w:rsidRPr="00D136AE">
        <w:rPr>
          <w:rStyle w:val="Lbjegyzet-hivatkozs"/>
          <w:rFonts w:ascii="Garamond" w:hAnsi="Garamond"/>
          <w:lang w:val="hu-HU"/>
        </w:rPr>
        <w:footnoteRef/>
      </w:r>
      <w:r>
        <w:rPr>
          <w:rFonts w:ascii="Garamond" w:hAnsi="Garamond"/>
          <w:lang w:val="hu-HU"/>
        </w:rPr>
        <w:t xml:space="preserve"> </w:t>
      </w:r>
      <w:r w:rsidRPr="00D136AE">
        <w:rPr>
          <w:rFonts w:ascii="Garamond" w:hAnsi="Garamond"/>
          <w:lang w:val="hu-HU"/>
        </w:rPr>
        <w:t>A 2014/25/EU irányelv nem írja elő kifejezetten a közszolgáltató ajánlatkérők számára az egységes európai közbeszerzési dokumentum alkalmazását az alkalmasnak minősített részvételre jelentkezők számának csökkentése tekintetében (V. rész), azonban ezt gyakorlati okoknál fogva lehetővé kell tenni, mivel a 2014/24/EU irányelv 65. cikke és a 2014/25/EU irányelv 78. cikkének (2) bekezdése előírja, hogy e részvevők számának bármilyen csökkentését objektív és megkülönböztetés mentes szempontok vagy szabályok alapján kell végezni.</w:t>
      </w:r>
    </w:p>
    <w:p w:rsidR="006117AA" w:rsidRDefault="006117AA" w:rsidP="006117AA">
      <w:pPr>
        <w:pStyle w:val="Lbjegyzetszveg"/>
        <w:rPr>
          <w:lang w:val="hu-HU"/>
        </w:rPr>
      </w:pPr>
    </w:p>
    <w:p w:rsidR="006117AA" w:rsidRDefault="006117AA" w:rsidP="006117AA">
      <w:pPr>
        <w:pStyle w:val="Lbjegyzetszveg"/>
        <w:rPr>
          <w:lang w:val="hu-HU"/>
        </w:rPr>
      </w:pPr>
    </w:p>
    <w:p w:rsidR="006117AA" w:rsidRPr="00DA23F5" w:rsidRDefault="006117AA" w:rsidP="006117AA">
      <w:pPr>
        <w:pStyle w:val="Lbjegyzetszveg"/>
        <w:rPr>
          <w:lang w:val="hu-HU"/>
        </w:rPr>
      </w:pPr>
    </w:p>
  </w:footnote>
  <w:footnote w:id="15">
    <w:p w:rsidR="006117AA" w:rsidRPr="00A50877"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9971F5">
        <w:rPr>
          <w:rStyle w:val="Lbjegyzet-hivatkozs"/>
        </w:rPr>
        <w:footnoteRef/>
      </w:r>
      <w:r>
        <w:rPr>
          <w:lang w:val="hu-HU"/>
        </w:rPr>
        <w:t xml:space="preserve"> </w:t>
      </w:r>
      <w:r w:rsidRPr="00A50877">
        <w:rPr>
          <w:rFonts w:ascii="Garamond" w:hAnsi="Garamond"/>
          <w:lang w:val="hu-HU"/>
        </w:rPr>
        <w:t>A Bizottság szervezeti egységei az elektronikus ESPD-szolgáltatást díjmentesen bocsátják az ajánlatkérő szervek, a közszolgáltató ajánlatkérők, a gazdasági szereplők, az elektronikus szolgáltatók és más érdekelt felek rendelkezésére.</w:t>
      </w:r>
    </w:p>
  </w:footnote>
  <w:footnote w:id="16">
    <w:p w:rsidR="006117AA" w:rsidRPr="00A50877"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lang w:val="hu-HU"/>
        </w:rPr>
      </w:pPr>
      <w:r w:rsidRPr="00A50877">
        <w:rPr>
          <w:rStyle w:val="Lbjegyzet-hivatkozs"/>
          <w:rFonts w:ascii="Garamond" w:hAnsi="Garamond"/>
          <w:lang w:val="hu-HU"/>
        </w:rPr>
        <w:footnoteRef/>
      </w:r>
      <w:r>
        <w:rPr>
          <w:rFonts w:ascii="Garamond" w:hAnsi="Garamond"/>
          <w:lang w:val="hu-HU"/>
        </w:rPr>
        <w:t xml:space="preserve"> </w:t>
      </w:r>
      <w:r w:rsidRPr="00A50877">
        <w:rPr>
          <w:rFonts w:ascii="Garamond" w:hAnsi="Garamond"/>
          <w:b/>
          <w:lang w:val="hu-HU"/>
        </w:rPr>
        <w:t>Ajánlatkérő szervek</w:t>
      </w:r>
      <w:r w:rsidRPr="00A50877">
        <w:rPr>
          <w:rFonts w:ascii="Garamond" w:hAnsi="Garamond"/>
          <w:lang w:val="hu-HU"/>
        </w:rPr>
        <w:t xml:space="preserve"> részére: vagy az eljárást megindító felhívásként alkalmazott </w:t>
      </w:r>
      <w:r w:rsidRPr="00A50877">
        <w:rPr>
          <w:rFonts w:ascii="Garamond" w:hAnsi="Garamond"/>
          <w:b/>
          <w:lang w:val="hu-HU"/>
        </w:rPr>
        <w:t>Előzetes tájékoztató</w:t>
      </w:r>
      <w:r w:rsidRPr="00A50877">
        <w:rPr>
          <w:rFonts w:ascii="Garamond" w:hAnsi="Garamond"/>
          <w:lang w:val="hu-HU"/>
        </w:rPr>
        <w:t xml:space="preserve">, vagy </w:t>
      </w:r>
      <w:r w:rsidRPr="00A50877">
        <w:rPr>
          <w:rFonts w:ascii="Garamond" w:hAnsi="Garamond"/>
          <w:b/>
          <w:lang w:val="hu-HU"/>
        </w:rPr>
        <w:t>Szerződési</w:t>
      </w:r>
      <w:r>
        <w:rPr>
          <w:rFonts w:ascii="Garamond" w:hAnsi="Garamond"/>
          <w:b/>
          <w:lang w:val="hu-HU"/>
        </w:rPr>
        <w:t xml:space="preserve"> </w:t>
      </w:r>
      <w:r w:rsidRPr="00A50877">
        <w:rPr>
          <w:rFonts w:ascii="Garamond" w:hAnsi="Garamond"/>
          <w:b/>
          <w:lang w:val="hu-HU"/>
        </w:rPr>
        <w:t>hirdetmény</w:t>
      </w:r>
      <w:r w:rsidRPr="00A50877">
        <w:rPr>
          <w:rFonts w:ascii="Garamond" w:hAnsi="Garamond"/>
          <w:lang w:val="hu-HU"/>
        </w:rPr>
        <w:t>.</w:t>
      </w:r>
      <w:r w:rsidRPr="00A50877">
        <w:rPr>
          <w:rFonts w:ascii="Garamond" w:hAnsi="Garamond"/>
          <w:lang w:val="hu-HU"/>
        </w:rPr>
        <w:br/>
      </w:r>
      <w:r w:rsidRPr="00A50877">
        <w:rPr>
          <w:rFonts w:ascii="Garamond" w:hAnsi="Garamond"/>
          <w:b/>
          <w:lang w:val="hu-HU"/>
        </w:rPr>
        <w:t>Közszolgáltató ajánlatkérők</w:t>
      </w:r>
      <w:r w:rsidRPr="00A50877">
        <w:rPr>
          <w:rFonts w:ascii="Garamond" w:hAnsi="Garamond"/>
          <w:lang w:val="hu-HU"/>
        </w:rPr>
        <w:t xml:space="preserve"> részére: az eljárást megindító felhívásként alkalmazott </w:t>
      </w:r>
      <w:r w:rsidRPr="00A50877">
        <w:rPr>
          <w:rFonts w:ascii="Garamond" w:hAnsi="Garamond"/>
          <w:b/>
          <w:lang w:val="hu-HU"/>
        </w:rPr>
        <w:t>Időszakos előzetes tájékoztató</w:t>
      </w:r>
      <w:r w:rsidRPr="00A50877">
        <w:rPr>
          <w:rFonts w:ascii="Garamond" w:hAnsi="Garamond"/>
          <w:lang w:val="hu-HU"/>
        </w:rPr>
        <w:t xml:space="preserve">, Szerződési hirdetmény, vagy a </w:t>
      </w:r>
      <w:r w:rsidRPr="00A50877">
        <w:rPr>
          <w:rFonts w:ascii="Garamond" w:hAnsi="Garamond"/>
          <w:b/>
          <w:lang w:val="hu-HU"/>
        </w:rPr>
        <w:t>Minősítési rendszer meglétéről szóló hirdetmény</w:t>
      </w:r>
    </w:p>
  </w:footnote>
  <w:footnote w:id="17">
    <w:p w:rsidR="006117AA" w:rsidRPr="00A50877"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A50877">
        <w:rPr>
          <w:rStyle w:val="Lbjegyzet-hivatkozs"/>
          <w:rFonts w:ascii="Garamond" w:hAnsi="Garamond"/>
          <w:lang w:val="hu-HU"/>
        </w:rPr>
        <w:footnoteRef/>
      </w:r>
      <w:r>
        <w:rPr>
          <w:rFonts w:ascii="Garamond" w:hAnsi="Garamond"/>
          <w:lang w:val="hu-HU"/>
        </w:rPr>
        <w:t xml:space="preserve"> </w:t>
      </w:r>
      <w:r w:rsidRPr="00A50877">
        <w:rPr>
          <w:rFonts w:ascii="Garamond" w:hAnsi="Garamond"/>
          <w:i/>
          <w:lang w:val="hu-HU"/>
        </w:rPr>
        <w:t>A vonatkozó hirdetmény I. szakaszának I.1 pontjából átmásolandó információ.</w:t>
      </w:r>
      <w:r w:rsidRPr="00A50877">
        <w:rPr>
          <w:rFonts w:ascii="Garamond" w:hAnsi="Garamond"/>
          <w:lang w:val="hu-HU"/>
        </w:rPr>
        <w:t xml:space="preserve"> Közös közbeszerzés esetén kérjük feltüntetni minden résztvevő beszerző nevét.</w:t>
      </w:r>
    </w:p>
  </w:footnote>
  <w:footnote w:id="18">
    <w:p w:rsidR="006117AA" w:rsidRPr="00A50877"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A50877">
        <w:rPr>
          <w:rStyle w:val="Lbjegyzet-hivatkozs"/>
          <w:rFonts w:ascii="Garamond" w:hAnsi="Garamond"/>
          <w:lang w:val="hu-HU"/>
        </w:rPr>
        <w:footnoteRef/>
      </w:r>
      <w:r>
        <w:rPr>
          <w:rFonts w:ascii="Garamond" w:hAnsi="Garamond"/>
          <w:lang w:val="hu-HU"/>
        </w:rPr>
        <w:t xml:space="preserve"> </w:t>
      </w:r>
      <w:r w:rsidRPr="00A50877">
        <w:rPr>
          <w:rFonts w:ascii="Garamond" w:hAnsi="Garamond"/>
          <w:lang w:val="hu-HU"/>
        </w:rPr>
        <w:t>Lásd a vonatkozó hirdetmény II.1.1 és II.1.3 pontját.</w:t>
      </w:r>
    </w:p>
  </w:footnote>
  <w:footnote w:id="19">
    <w:p w:rsidR="006117AA" w:rsidRPr="00A50877"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rPr>
      </w:pPr>
      <w:r w:rsidRPr="00A50877">
        <w:rPr>
          <w:rStyle w:val="Lbjegyzet-hivatkozs"/>
          <w:rFonts w:ascii="Garamond" w:hAnsi="Garamond"/>
          <w:lang w:val="hu-HU"/>
        </w:rPr>
        <w:footnoteRef/>
      </w:r>
      <w:r>
        <w:rPr>
          <w:rFonts w:ascii="Garamond" w:hAnsi="Garamond"/>
          <w:lang w:val="hu-HU"/>
        </w:rPr>
        <w:t xml:space="preserve"> </w:t>
      </w:r>
      <w:r w:rsidRPr="00A50877">
        <w:rPr>
          <w:rFonts w:ascii="Garamond" w:hAnsi="Garamond"/>
          <w:lang w:val="hu-HU"/>
        </w:rPr>
        <w:t>Lásd a vonatkozó hirdetmény II.1.1 pontját.</w:t>
      </w:r>
    </w:p>
  </w:footnote>
  <w:footnote w:id="20">
    <w:p w:rsidR="006117AA" w:rsidRPr="00DC3123"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DC3123">
        <w:rPr>
          <w:rStyle w:val="Lbjegyzet-hivatkozs"/>
          <w:rFonts w:ascii="Garamond" w:hAnsi="Garamond"/>
        </w:rPr>
        <w:footnoteRef/>
      </w:r>
      <w:r w:rsidRPr="00DC3123">
        <w:rPr>
          <w:rFonts w:ascii="Garamond" w:hAnsi="Garamond"/>
        </w:rPr>
        <w:t xml:space="preserve"> </w:t>
      </w:r>
      <w:r w:rsidRPr="00DC3123">
        <w:rPr>
          <w:rFonts w:ascii="Garamond" w:hAnsi="Garamond"/>
          <w:lang w:val="hu-HU"/>
        </w:rPr>
        <w:t>Kérjük, ismételje meg a kapcsolattartó személyekre vonatkozó információt, ahányszor szükséges.</w:t>
      </w:r>
    </w:p>
  </w:footnote>
  <w:footnote w:id="21">
    <w:p w:rsidR="006117AA" w:rsidRPr="00271269"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spacing w:after="60"/>
        <w:jc w:val="both"/>
        <w:rPr>
          <w:rStyle w:val="DeltaViewInsertion"/>
          <w:rFonts w:ascii="Garamond" w:hAnsi="Garamond"/>
          <w:b w:val="0"/>
          <w:sz w:val="2"/>
          <w:szCs w:val="2"/>
        </w:rPr>
      </w:pPr>
      <w:r w:rsidRPr="00DC3123">
        <w:rPr>
          <w:rStyle w:val="Lbjegyzet-hivatkozs"/>
          <w:rFonts w:ascii="Garamond" w:hAnsi="Garamond"/>
          <w:lang w:val="hu-HU"/>
        </w:rPr>
        <w:footnoteRef/>
      </w:r>
      <w:r>
        <w:rPr>
          <w:rFonts w:ascii="Garamond" w:hAnsi="Garamond"/>
          <w:lang w:val="hu-HU"/>
        </w:rPr>
        <w:t xml:space="preserve"> </w:t>
      </w:r>
      <w:r w:rsidRPr="00DC3123">
        <w:rPr>
          <w:rFonts w:ascii="Garamond" w:hAnsi="Garamond"/>
          <w:lang w:val="hu-HU"/>
        </w:rPr>
        <w:t xml:space="preserve">Lásd </w:t>
      </w:r>
      <w:r w:rsidRPr="00DC3123">
        <w:rPr>
          <w:rStyle w:val="DeltaViewInsertion"/>
          <w:rFonts w:ascii="Garamond" w:hAnsi="Garamond"/>
        </w:rPr>
        <w:t xml:space="preserve">a Bizottság 2003. május 6-i ajánlását a mikro-, kis és középvállalkozások meghatározásáról (HL L 124., 2003.5.20., 36. o.). Ez az információ csak statisztikai célból szükséges. </w:t>
      </w:r>
      <w:r w:rsidRPr="00DC3123">
        <w:rPr>
          <w:rFonts w:ascii="Garamond" w:hAnsi="Garamond"/>
          <w:lang w:val="hu-HU"/>
        </w:rPr>
        <w:br/>
      </w:r>
      <w:r w:rsidRPr="00DC3123">
        <w:rPr>
          <w:rStyle w:val="DeltaViewInsertion"/>
          <w:rFonts w:ascii="Garamond" w:hAnsi="Garamond"/>
        </w:rPr>
        <w:t>Mikrovállalkozás: olyan vállalkozás, amely 10-nél kevesebb főt foglalkoztat, és amelynek éves forgalma és/vagy éves mérlegfőösszege nem haladja meg a 2 millió eurót.</w:t>
      </w:r>
    </w:p>
    <w:p w:rsidR="006117AA" w:rsidRPr="00271269"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spacing w:after="60"/>
        <w:jc w:val="both"/>
        <w:rPr>
          <w:rStyle w:val="DeltaViewInsertion"/>
          <w:rFonts w:ascii="Garamond" w:hAnsi="Garamond"/>
          <w:b w:val="0"/>
          <w:sz w:val="2"/>
          <w:szCs w:val="2"/>
        </w:rPr>
      </w:pPr>
      <w:r w:rsidRPr="00271269">
        <w:rPr>
          <w:rFonts w:ascii="Garamond" w:hAnsi="Garamond"/>
          <w:sz w:val="2"/>
          <w:szCs w:val="2"/>
          <w:lang w:val="hu-HU"/>
        </w:rPr>
        <w:br/>
      </w:r>
      <w:r w:rsidRPr="00DC3123">
        <w:rPr>
          <w:rStyle w:val="DeltaViewInsertion"/>
          <w:rFonts w:ascii="Garamond" w:hAnsi="Garamond"/>
        </w:rPr>
        <w:t>Kisvállalkozás: olyan vállalkozás, amely 50-nél kevesebb főt foglalkoztat, és amelynek éves forgalma és/vagy éves mérlegfőösszege nem haladja meg a 10 millió eurót;</w:t>
      </w:r>
    </w:p>
    <w:p w:rsidR="006117AA" w:rsidRPr="002A048A"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spacing w:after="60"/>
        <w:jc w:val="both"/>
        <w:rPr>
          <w:rFonts w:ascii="Garamond" w:hAnsi="Garamond"/>
          <w:i/>
          <w:lang w:val="hu-HU"/>
        </w:rPr>
      </w:pPr>
      <w:r w:rsidRPr="00271269">
        <w:rPr>
          <w:rFonts w:ascii="Garamond" w:hAnsi="Garamond"/>
          <w:sz w:val="2"/>
          <w:szCs w:val="2"/>
          <w:lang w:val="hu-HU"/>
        </w:rPr>
        <w:br/>
      </w:r>
      <w:r w:rsidRPr="00DC3123">
        <w:rPr>
          <w:rStyle w:val="DeltaViewInsertion"/>
          <w:rFonts w:ascii="Garamond" w:hAnsi="Garamond"/>
        </w:rPr>
        <w:t xml:space="preserve">Középvállalkozás: olyan vállalkozás, amely nem mikro- és nem kisvállalkozás, és </w:t>
      </w:r>
      <w:r w:rsidRPr="00DC3123">
        <w:rPr>
          <w:rFonts w:ascii="Garamond" w:hAnsi="Garamond"/>
          <w:lang w:val="hu-HU"/>
        </w:rPr>
        <w:t xml:space="preserve">amely </w:t>
      </w:r>
      <w:r w:rsidRPr="00DC3123">
        <w:rPr>
          <w:rFonts w:ascii="Garamond" w:hAnsi="Garamond"/>
          <w:b/>
          <w:lang w:val="hu-HU"/>
        </w:rPr>
        <w:t>250-nél kevesebb főt foglalkoztat,</w:t>
      </w:r>
      <w:r w:rsidRPr="00DC3123">
        <w:rPr>
          <w:rFonts w:ascii="Garamond" w:hAnsi="Garamond"/>
          <w:lang w:val="hu-HU"/>
        </w:rPr>
        <w:t xml:space="preserve"> és amelynek </w:t>
      </w:r>
      <w:r w:rsidRPr="00DC3123">
        <w:rPr>
          <w:rFonts w:ascii="Garamond" w:hAnsi="Garamond"/>
          <w:b/>
          <w:lang w:val="hu-HU"/>
        </w:rPr>
        <w:t>éves forgalma nem haladja meg az 50 millió eurót</w:t>
      </w:r>
      <w:r w:rsidRPr="00DC3123">
        <w:rPr>
          <w:rFonts w:ascii="Garamond" w:hAnsi="Garamond"/>
          <w:lang w:val="hu-HU"/>
        </w:rPr>
        <w:t xml:space="preserve">, </w:t>
      </w:r>
      <w:r w:rsidRPr="00DC3123">
        <w:rPr>
          <w:rFonts w:ascii="Garamond" w:hAnsi="Garamond"/>
          <w:b/>
          <w:i/>
          <w:lang w:val="hu-HU"/>
        </w:rPr>
        <w:t>és/vagy</w:t>
      </w:r>
      <w:r w:rsidRPr="00DC3123">
        <w:rPr>
          <w:rFonts w:ascii="Garamond" w:hAnsi="Garamond"/>
          <w:lang w:val="hu-HU"/>
        </w:rPr>
        <w:t xml:space="preserve"> </w:t>
      </w:r>
      <w:r w:rsidRPr="00DC3123">
        <w:rPr>
          <w:rFonts w:ascii="Garamond" w:hAnsi="Garamond"/>
          <w:b/>
          <w:lang w:val="hu-HU"/>
        </w:rPr>
        <w:t>éves mérlegfőösszege nem haladja meg a 43 millió eurót</w:t>
      </w:r>
      <w:r w:rsidRPr="00DC3123">
        <w:rPr>
          <w:rFonts w:ascii="Garamond" w:hAnsi="Garamond"/>
          <w:lang w:val="hu-HU"/>
        </w:rPr>
        <w:t>.</w:t>
      </w:r>
    </w:p>
  </w:footnote>
  <w:footnote w:id="22">
    <w:p w:rsidR="006117AA" w:rsidRPr="00DC3123"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DC3123">
        <w:rPr>
          <w:rStyle w:val="Lbjegyzet-hivatkozs"/>
          <w:rFonts w:ascii="Garamond" w:hAnsi="Garamond"/>
          <w:lang w:val="hu-HU"/>
        </w:rPr>
        <w:footnoteRef/>
      </w:r>
      <w:r>
        <w:rPr>
          <w:rFonts w:ascii="Garamond" w:hAnsi="Garamond"/>
          <w:lang w:val="hu-HU"/>
        </w:rPr>
        <w:t xml:space="preserve"> </w:t>
      </w:r>
      <w:r w:rsidRPr="00DC3123">
        <w:rPr>
          <w:rFonts w:ascii="Garamond" w:hAnsi="Garamond"/>
          <w:lang w:val="hu-HU"/>
        </w:rPr>
        <w:t>Lásd a szerződési hirdetmény III.1.5. pontját.</w:t>
      </w:r>
    </w:p>
  </w:footnote>
  <w:footnote w:id="23">
    <w:p w:rsidR="006117AA" w:rsidRPr="00DC3123"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DC3123">
        <w:rPr>
          <w:rStyle w:val="Lbjegyzet-hivatkozs"/>
          <w:rFonts w:ascii="Garamond" w:hAnsi="Garamond"/>
          <w:lang w:val="hu-HU"/>
        </w:rPr>
        <w:footnoteRef/>
      </w:r>
      <w:r>
        <w:rPr>
          <w:rFonts w:ascii="Garamond" w:hAnsi="Garamond"/>
          <w:lang w:val="hu-HU"/>
        </w:rPr>
        <w:t xml:space="preserve"> </w:t>
      </w:r>
      <w:r w:rsidRPr="00DC3123">
        <w:rPr>
          <w:rFonts w:ascii="Garamond" w:hAnsi="Garamond"/>
          <w:lang w:val="hu-HU"/>
        </w:rPr>
        <w:t xml:space="preserve">Azaz fő célja a fogyatékossággal élő vagy hátrányos helyzetű személyek szociális és szakmai </w:t>
      </w:r>
      <w:bookmarkStart w:id="8" w:name="_DV_C939"/>
      <w:r w:rsidRPr="00DC3123">
        <w:rPr>
          <w:rFonts w:ascii="Garamond" w:hAnsi="Garamond"/>
          <w:lang w:val="hu-HU"/>
        </w:rPr>
        <w:t>beilleszkedése</w:t>
      </w:r>
      <w:bookmarkEnd w:id="8"/>
      <w:r w:rsidRPr="00DC3123">
        <w:rPr>
          <w:rFonts w:ascii="Garamond" w:hAnsi="Garamond"/>
          <w:lang w:val="hu-HU"/>
        </w:rPr>
        <w:t>.</w:t>
      </w:r>
    </w:p>
  </w:footnote>
  <w:footnote w:id="24">
    <w:p w:rsidR="006117AA" w:rsidRPr="007D2833"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7D2833">
        <w:rPr>
          <w:rStyle w:val="Lbjegyzet-hivatkozs"/>
          <w:rFonts w:ascii="Garamond" w:hAnsi="Garamond"/>
        </w:rPr>
        <w:footnoteRef/>
      </w:r>
      <w:r>
        <w:t xml:space="preserve"> </w:t>
      </w:r>
      <w:r w:rsidRPr="007D2833">
        <w:rPr>
          <w:rFonts w:ascii="Garamond" w:hAnsi="Garamond"/>
          <w:lang w:val="hu-HU"/>
        </w:rPr>
        <w:t>A hivatkozások és a minősítés, ha van ilyen, a tanúsításon szerepelnek.</w:t>
      </w:r>
    </w:p>
  </w:footnote>
  <w:footnote w:id="25">
    <w:p w:rsidR="006117AA" w:rsidRPr="007D2833"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7D2833">
        <w:rPr>
          <w:rStyle w:val="Lbjegyzet-hivatkozs"/>
          <w:rFonts w:ascii="Garamond" w:hAnsi="Garamond"/>
          <w:lang w:val="hu-HU"/>
        </w:rPr>
        <w:footnoteRef/>
      </w:r>
      <w:r>
        <w:rPr>
          <w:rFonts w:ascii="Garamond" w:hAnsi="Garamond"/>
          <w:lang w:val="hu-HU"/>
        </w:rPr>
        <w:t xml:space="preserve"> </w:t>
      </w:r>
      <w:r w:rsidRPr="007D2833">
        <w:rPr>
          <w:rFonts w:ascii="Garamond" w:hAnsi="Garamond"/>
          <w:lang w:val="hu-HU"/>
        </w:rPr>
        <w:t>Nevezetesen egy csoport, konzorcium, közös vállalkozás vagy hasonló részeként.</w:t>
      </w:r>
    </w:p>
  </w:footnote>
  <w:footnote w:id="26">
    <w:p w:rsidR="006117AA" w:rsidRPr="003715B0" w:rsidRDefault="006117AA" w:rsidP="006117AA">
      <w:pPr>
        <w:pStyle w:val="Lbjegyzetszveg"/>
        <w:pBdr>
          <w:top w:val="single" w:sz="4" w:space="1" w:color="auto"/>
          <w:left w:val="single" w:sz="4" w:space="3" w:color="auto"/>
          <w:bottom w:val="single" w:sz="4" w:space="1" w:color="auto"/>
          <w:right w:val="single" w:sz="4" w:space="4" w:color="auto"/>
        </w:pBdr>
        <w:shd w:val="clear" w:color="auto" w:fill="BFBFBF"/>
        <w:rPr>
          <w:rFonts w:ascii="Garamond" w:hAnsi="Garamond"/>
          <w:lang w:val="hu-HU"/>
        </w:rPr>
      </w:pPr>
      <w:r w:rsidRPr="003715B0">
        <w:rPr>
          <w:rStyle w:val="Lbjegyzet-hivatkozs"/>
          <w:rFonts w:ascii="Garamond" w:hAnsi="Garamond"/>
        </w:rPr>
        <w:footnoteRef/>
      </w:r>
      <w:r w:rsidRPr="003715B0">
        <w:rPr>
          <w:rFonts w:ascii="Garamond" w:hAnsi="Garamond"/>
        </w:rPr>
        <w:tab/>
        <w:t>Pl</w:t>
      </w:r>
      <w:r w:rsidRPr="003715B0">
        <w:rPr>
          <w:rFonts w:ascii="Garamond" w:hAnsi="Garamond"/>
          <w:lang w:val="hu-HU"/>
        </w:rPr>
        <w:t>. a minőség-ellenőrzésben részt vevő műszaki szervezetek esetében: IV. rész C. szakasz, 3. pont.</w:t>
      </w:r>
    </w:p>
  </w:footnote>
  <w:footnote w:id="27">
    <w:p w:rsidR="006117AA" w:rsidRPr="00235A1C"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rPr>
        <w:footnoteRef/>
      </w:r>
      <w:r>
        <w:rPr>
          <w:rFonts w:ascii="Garamond" w:hAnsi="Garamond"/>
        </w:rPr>
        <w:t xml:space="preserve"> </w:t>
      </w:r>
      <w:r w:rsidRPr="00235A1C">
        <w:rPr>
          <w:rFonts w:ascii="Garamond" w:hAnsi="Garamond"/>
          <w:lang w:val="hu-HU"/>
        </w:rPr>
        <w:t>A szervezett bűnözés elleni küzdelemről szóló, 2008. október 24-i 2008/841/IB tanácsi kerethatározat (HL L 300., 2008.11.11., 42. o.) 2. cikkében meghatározottak szerint.</w:t>
      </w:r>
    </w:p>
  </w:footnote>
  <w:footnote w:id="28">
    <w:p w:rsidR="006117AA" w:rsidRPr="00235A1C"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lang w:val="hu-HU"/>
        </w:rPr>
        <w:footnoteRef/>
      </w:r>
      <w:r>
        <w:rPr>
          <w:rFonts w:ascii="Garamond" w:hAnsi="Garamond"/>
          <w:lang w:val="hu-HU"/>
        </w:rPr>
        <w:t xml:space="preserve"> </w:t>
      </w:r>
      <w:r w:rsidRPr="00235A1C">
        <w:rPr>
          <w:rFonts w:ascii="Garamond" w:hAnsi="Garamond"/>
          <w:lang w:val="hu-HU"/>
        </w:rPr>
        <w:t>Az Európai Közösségek tisztviselőit és az Európai Unió tagállamainak tisztviselőit érintő korrupció elleni küzdelemről szóló egyezmény (HL C 195., 1997.6.25., 1. o.) 3. cikkében és a Tanács 2003. július 22-i, a magánszektorban tapasztalható korrupció elleni küzdelemről szóló 2003/568/IB kerethatározatának (HL L 192., 2003.7.31., 54. o.) 2. cikke (1) bekezdésében meghatározottak szerint. Ez a kizárási ok magában foglalja az ajánlatkérő szerv (közszolgáltató ajánlatkérő) vagy a gazdasági szereplő nemzeti jogában meghatározott korrupciót is.</w:t>
      </w:r>
    </w:p>
  </w:footnote>
  <w:footnote w:id="29">
    <w:p w:rsidR="006117AA" w:rsidRPr="00235A1C"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lang w:val="hu-HU"/>
        </w:rPr>
        <w:footnoteRef/>
      </w:r>
      <w:r>
        <w:rPr>
          <w:rFonts w:ascii="Garamond" w:hAnsi="Garamond"/>
          <w:lang w:val="hu-HU"/>
        </w:rPr>
        <w:t xml:space="preserve"> </w:t>
      </w:r>
      <w:r w:rsidRPr="00235A1C">
        <w:rPr>
          <w:rFonts w:ascii="Garamond" w:hAnsi="Garamond"/>
          <w:lang w:val="hu-HU"/>
        </w:rPr>
        <w:t>Az Európai Közösségek pénzügyi érdekeinek védelméről szóló egyezmény 1. cikke értelmében (HL C 316., 1995.11.27., 48. o.)</w:t>
      </w:r>
    </w:p>
  </w:footnote>
  <w:footnote w:id="30">
    <w:p w:rsidR="006117AA" w:rsidRPr="00235A1C"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lang w:val="hu-HU"/>
        </w:rPr>
        <w:footnoteRef/>
      </w:r>
      <w:r>
        <w:rPr>
          <w:rFonts w:ascii="Garamond" w:hAnsi="Garamond"/>
          <w:lang w:val="hu-HU"/>
        </w:rPr>
        <w:t xml:space="preserve"> </w:t>
      </w:r>
      <w:r w:rsidRPr="00235A1C">
        <w:rPr>
          <w:rFonts w:ascii="Garamond" w:hAnsi="Garamond"/>
          <w:lang w:val="hu-HU"/>
        </w:rPr>
        <w:t>A terrorizmus elleni küzdelemről szóló, 2002. június 13-i 2002/475/IB tanácsi kerethatározat (HL L 164., 2002.6.22., 3. o.) 1. és 3. cikkében meghatározottak szerint. Ez a kizárási ok magában foglalja az említett kerethatározat 4. cikke szerinti, bűncselekményre való felbujtást, bűnsegélyt vagy kísérletet.</w:t>
      </w:r>
    </w:p>
  </w:footnote>
  <w:footnote w:id="31">
    <w:p w:rsidR="006117AA" w:rsidRPr="00235A1C"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lang w:val="hu-HU"/>
        </w:rPr>
        <w:footnoteRef/>
      </w:r>
      <w:r>
        <w:rPr>
          <w:rFonts w:ascii="Garamond" w:hAnsi="Garamond"/>
          <w:lang w:val="hu-HU"/>
        </w:rPr>
        <w:t xml:space="preserve"> </w:t>
      </w:r>
      <w:r w:rsidRPr="00235A1C">
        <w:rPr>
          <w:rFonts w:ascii="Garamond" w:hAnsi="Garamond"/>
          <w:lang w:val="hu-HU"/>
        </w:rPr>
        <w:t>A pénzügyi rendszereknek a pénzmosás, valamint terrorizmus finanszírozása céljára való felhasználásának megelőzéséről szóló, 2005. október 26-i 2005/60/EK európai parlamenti és tanácsi irányelv</w:t>
      </w:r>
      <w:r w:rsidRPr="00235A1C">
        <w:rPr>
          <w:rStyle w:val="DeltaViewInsertion"/>
          <w:rFonts w:ascii="Garamond" w:hAnsi="Garamond"/>
          <w:color w:val="000000"/>
        </w:rPr>
        <w:t xml:space="preserve"> (HL L 309., 2005.11.25., 15. o.) 1. cikkében meghatározottak szerint.</w:t>
      </w:r>
    </w:p>
  </w:footnote>
  <w:footnote w:id="32">
    <w:p w:rsidR="006117AA" w:rsidRPr="00235A1C"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b/>
          <w:lang w:val="hu-HU"/>
        </w:rPr>
      </w:pPr>
      <w:r w:rsidRPr="00235A1C">
        <w:rPr>
          <w:rStyle w:val="Lbjegyzet-hivatkozs"/>
          <w:rFonts w:ascii="Garamond" w:hAnsi="Garamond"/>
          <w:lang w:val="hu-HU"/>
        </w:rPr>
        <w:footnoteRef/>
      </w:r>
      <w:r>
        <w:rPr>
          <w:rFonts w:ascii="Garamond" w:hAnsi="Garamond"/>
          <w:lang w:val="hu-HU"/>
        </w:rPr>
        <w:t xml:space="preserve"> </w:t>
      </w:r>
      <w:r w:rsidRPr="00235A1C">
        <w:rPr>
          <w:rStyle w:val="DeltaViewInsertion"/>
          <w:rFonts w:ascii="Garamond" w:hAnsi="Garamond"/>
        </w:rPr>
        <w:t>Az emberkereskedelem megelőzéséről, és az ellene folytatott küzdelemről, az áldozatok védelméről,</w:t>
      </w:r>
      <w:r w:rsidRPr="00235A1C">
        <w:rPr>
          <w:rStyle w:val="DeltaViewInsertion"/>
          <w:rFonts w:ascii="Garamond" w:hAnsi="Garamond"/>
          <w:color w:val="000000"/>
        </w:rPr>
        <w:t xml:space="preserve"> valamint a 2002/629/IB tanácsi kerethatározat felváltásáról szóló, </w:t>
      </w:r>
      <w:r w:rsidRPr="00235A1C">
        <w:rPr>
          <w:rStyle w:val="DeltaViewInsertion"/>
          <w:rFonts w:ascii="Garamond" w:hAnsi="Garamond"/>
        </w:rPr>
        <w:t>2011. április 5-i</w:t>
      </w:r>
      <w:r w:rsidRPr="00235A1C">
        <w:rPr>
          <w:rStyle w:val="DeltaViewInsertion"/>
          <w:rFonts w:ascii="Garamond" w:hAnsi="Garamond"/>
          <w:color w:val="000000"/>
        </w:rPr>
        <w:t xml:space="preserve"> 2011/36/EU e</w:t>
      </w:r>
      <w:r w:rsidRPr="00235A1C">
        <w:rPr>
          <w:rStyle w:val="DeltaViewInsertion"/>
          <w:rFonts w:ascii="Garamond" w:hAnsi="Garamond"/>
        </w:rPr>
        <w:t xml:space="preserve">urópai parlamenti és tanácsi </w:t>
      </w:r>
      <w:r w:rsidRPr="00235A1C">
        <w:rPr>
          <w:rStyle w:val="DeltaViewInsertion"/>
          <w:rFonts w:ascii="Garamond" w:hAnsi="Garamond"/>
          <w:color w:val="000000"/>
        </w:rPr>
        <w:t>irányelv (HL L 101., 2011.4.15., 1. o.) 2. cikkében meghatározottak szerint.</w:t>
      </w:r>
    </w:p>
  </w:footnote>
  <w:footnote w:id="33">
    <w:p w:rsidR="006117AA" w:rsidRPr="00235A1C"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lang w:val="hu-HU"/>
        </w:rPr>
        <w:footnoteRef/>
      </w:r>
      <w:r>
        <w:rPr>
          <w:rFonts w:ascii="Garamond" w:hAnsi="Garamond"/>
          <w:lang w:val="hu-HU"/>
        </w:rPr>
        <w:t xml:space="preserve"> </w:t>
      </w:r>
      <w:r w:rsidRPr="00235A1C">
        <w:rPr>
          <w:rFonts w:ascii="Garamond" w:hAnsi="Garamond"/>
          <w:lang w:val="hu-HU"/>
        </w:rPr>
        <w:t>Kérjük, szükség szerint ismételje.</w:t>
      </w:r>
    </w:p>
  </w:footnote>
  <w:footnote w:id="34">
    <w:p w:rsidR="006117AA" w:rsidRPr="00235A1C"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rPr>
      </w:pPr>
      <w:r w:rsidRPr="00235A1C">
        <w:rPr>
          <w:rStyle w:val="Lbjegyzet-hivatkozs"/>
          <w:rFonts w:ascii="Garamond" w:hAnsi="Garamond"/>
          <w:lang w:val="hu-HU"/>
        </w:rPr>
        <w:footnoteRef/>
      </w:r>
      <w:r>
        <w:rPr>
          <w:rFonts w:ascii="Garamond" w:hAnsi="Garamond"/>
          <w:lang w:val="hu-HU"/>
        </w:rPr>
        <w:t xml:space="preserve"> </w:t>
      </w:r>
      <w:r w:rsidRPr="00235A1C">
        <w:rPr>
          <w:rFonts w:ascii="Garamond" w:hAnsi="Garamond"/>
          <w:lang w:val="hu-HU"/>
        </w:rPr>
        <w:t>Kérjük, szükség szerint ismételj</w:t>
      </w:r>
      <w:r w:rsidRPr="00235A1C">
        <w:rPr>
          <w:rFonts w:ascii="Garamond" w:hAnsi="Garamond"/>
        </w:rPr>
        <w:t>e.</w:t>
      </w:r>
    </w:p>
  </w:footnote>
  <w:footnote w:id="35">
    <w:p w:rsidR="006117AA" w:rsidRPr="00235A1C"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rPr>
        <w:footnoteRef/>
      </w:r>
      <w:r>
        <w:rPr>
          <w:rFonts w:ascii="Garamond" w:hAnsi="Garamond"/>
        </w:rPr>
        <w:t xml:space="preserve"> </w:t>
      </w:r>
      <w:r w:rsidRPr="00235A1C">
        <w:rPr>
          <w:rFonts w:ascii="Garamond" w:hAnsi="Garamond"/>
          <w:lang w:val="hu-HU"/>
        </w:rPr>
        <w:t>Kérjük, szükség szerint ismételje.</w:t>
      </w:r>
    </w:p>
  </w:footnote>
  <w:footnote w:id="36">
    <w:p w:rsidR="006117AA" w:rsidRPr="00235A1C"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lang w:val="hu-HU"/>
        </w:rPr>
        <w:footnoteRef/>
      </w:r>
      <w:r>
        <w:rPr>
          <w:rFonts w:ascii="Garamond" w:hAnsi="Garamond"/>
          <w:lang w:val="hu-HU"/>
        </w:rPr>
        <w:t xml:space="preserve"> </w:t>
      </w:r>
      <w:r w:rsidRPr="00235A1C">
        <w:rPr>
          <w:rFonts w:ascii="Garamond" w:hAnsi="Garamond"/>
          <w:lang w:val="hu-HU"/>
        </w:rPr>
        <w:t>A 2014/24/EU irányelv 57. cikke (6) bekezdését végrehajtó nemzeti rendelkezésekkel összhangban.</w:t>
      </w:r>
    </w:p>
  </w:footnote>
  <w:footnote w:id="37">
    <w:p w:rsidR="006117AA" w:rsidRPr="00235A1C"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235A1C">
        <w:rPr>
          <w:rStyle w:val="Lbjegyzet-hivatkozs"/>
          <w:rFonts w:ascii="Garamond" w:hAnsi="Garamond"/>
          <w:lang w:val="hu-HU"/>
        </w:rPr>
        <w:footnoteRef/>
      </w:r>
      <w:r>
        <w:rPr>
          <w:rFonts w:ascii="Garamond" w:hAnsi="Garamond"/>
          <w:lang w:val="hu-HU"/>
        </w:rPr>
        <w:t xml:space="preserve"> </w:t>
      </w:r>
      <w:r w:rsidRPr="00235A1C">
        <w:rPr>
          <w:rFonts w:ascii="Garamond" w:hAnsi="Garamond"/>
          <w:lang w:val="hu-HU"/>
        </w:rPr>
        <w:t xml:space="preserve">Az elkövetett bűncselekmény jellegét figyelembe véve (egyszeri, ismételt, szisztematikus ...) a magyarázatnak tükröznie kell e megtett intézkedések megfelelőségét. </w:t>
      </w:r>
    </w:p>
  </w:footnote>
  <w:footnote w:id="38">
    <w:p w:rsidR="006117AA" w:rsidRPr="008C0867"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8C0867">
        <w:rPr>
          <w:rStyle w:val="Lbjegyzet-hivatkozs"/>
          <w:rFonts w:ascii="Garamond" w:hAnsi="Garamond"/>
        </w:rPr>
        <w:footnoteRef/>
      </w:r>
      <w:r w:rsidRPr="008C0867">
        <w:rPr>
          <w:rFonts w:ascii="Garamond" w:hAnsi="Garamond"/>
        </w:rPr>
        <w:t xml:space="preserve"> </w:t>
      </w:r>
      <w:r w:rsidRPr="008C0867">
        <w:rPr>
          <w:rFonts w:ascii="Garamond" w:hAnsi="Garamond"/>
          <w:lang w:val="hu-HU"/>
        </w:rPr>
        <w:t>Kérjük, szükség szerint ismételje.</w:t>
      </w:r>
    </w:p>
  </w:footnote>
  <w:footnote w:id="39">
    <w:p w:rsidR="006117AA" w:rsidRPr="008C0867"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8C0867">
        <w:rPr>
          <w:rStyle w:val="Lbjegyzet-hivatkozs"/>
          <w:rFonts w:ascii="Garamond" w:hAnsi="Garamond"/>
          <w:lang w:val="hu-HU"/>
        </w:rPr>
        <w:footnoteRef/>
      </w:r>
      <w:r>
        <w:rPr>
          <w:rFonts w:ascii="Garamond" w:hAnsi="Garamond"/>
          <w:lang w:val="hu-HU"/>
        </w:rPr>
        <w:t xml:space="preserve"> </w:t>
      </w:r>
      <w:r w:rsidRPr="008C0867">
        <w:rPr>
          <w:rFonts w:ascii="Garamond" w:hAnsi="Garamond"/>
          <w:lang w:val="hu-HU"/>
        </w:rPr>
        <w:t>Lásd a 2014/24/EU irányelv 57. cikkének (4) bekezdését.</w:t>
      </w:r>
    </w:p>
  </w:footnote>
  <w:footnote w:id="40">
    <w:p w:rsidR="006117AA" w:rsidRPr="008C0867"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8C0867">
        <w:rPr>
          <w:rStyle w:val="Lbjegyzet-hivatkozs"/>
          <w:rFonts w:ascii="Garamond" w:hAnsi="Garamond"/>
          <w:lang w:val="hu-HU"/>
        </w:rPr>
        <w:footnoteRef/>
      </w:r>
      <w:r>
        <w:rPr>
          <w:rFonts w:ascii="Garamond" w:hAnsi="Garamond"/>
          <w:lang w:val="hu-HU"/>
        </w:rPr>
        <w:t xml:space="preserve"> </w:t>
      </w:r>
      <w:r w:rsidRPr="008C0867">
        <w:rPr>
          <w:rFonts w:ascii="Garamond" w:hAnsi="Garamond"/>
          <w:lang w:val="hu-HU"/>
        </w:rPr>
        <w:t>E közbeszerzés alkalmazásában a nemzeti jogban, a vonatkozó hirdetményben vagy a közbeszerzési dokumentumokban vagy a 2014/24/EU irányelv 18. cikke (2) bekezdésében hivatkozottak szerint</w:t>
      </w:r>
    </w:p>
  </w:footnote>
  <w:footnote w:id="41">
    <w:p w:rsidR="006117AA" w:rsidRPr="008C0867"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8C0867">
        <w:rPr>
          <w:rStyle w:val="Lbjegyzet-hivatkozs"/>
          <w:rFonts w:ascii="Garamond" w:hAnsi="Garamond"/>
          <w:lang w:val="hu-HU"/>
        </w:rPr>
        <w:footnoteRef/>
      </w:r>
      <w:r>
        <w:rPr>
          <w:rFonts w:ascii="Garamond" w:hAnsi="Garamond"/>
          <w:lang w:val="hu-HU"/>
        </w:rPr>
        <w:t xml:space="preserve"> </w:t>
      </w:r>
      <w:r w:rsidRPr="008C0867">
        <w:rPr>
          <w:rFonts w:ascii="Garamond" w:hAnsi="Garamond"/>
          <w:lang w:val="hu-HU"/>
        </w:rPr>
        <w:t>Lásd a nemzeti jogot, a vonatkozó hirdetményt vagy a közbeszerzési dokumentumokat.</w:t>
      </w:r>
    </w:p>
  </w:footnote>
  <w:footnote w:id="42">
    <w:p w:rsidR="006117AA" w:rsidRPr="008C0867"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8C0867">
        <w:rPr>
          <w:rStyle w:val="Lbjegyzet-hivatkozs"/>
          <w:rFonts w:ascii="Garamond" w:hAnsi="Garamond"/>
          <w:lang w:val="hu-HU"/>
        </w:rPr>
        <w:footnoteRef/>
      </w:r>
      <w:r>
        <w:rPr>
          <w:rFonts w:ascii="Garamond" w:hAnsi="Garamond"/>
          <w:lang w:val="hu-HU"/>
        </w:rPr>
        <w:t xml:space="preserve"> </w:t>
      </w:r>
      <w:r w:rsidRPr="008C0867">
        <w:rPr>
          <w:rFonts w:ascii="Garamond" w:hAnsi="Garamond"/>
          <w:lang w:val="hu-HU"/>
        </w:rPr>
        <w:t xml:space="preserve">Ezt az információt </w:t>
      </w:r>
      <w:r w:rsidRPr="008C0867">
        <w:rPr>
          <w:rFonts w:ascii="Garamond" w:hAnsi="Garamond"/>
          <w:b/>
          <w:lang w:val="hu-HU"/>
        </w:rPr>
        <w:t>nem</w:t>
      </w:r>
      <w:r w:rsidRPr="008C0867">
        <w:rPr>
          <w:rFonts w:ascii="Garamond" w:hAnsi="Garamond"/>
          <w:lang w:val="hu-HU"/>
        </w:rPr>
        <w:t xml:space="preserve"> kell megadni abban az esetben, ha az a)–f) pontokban fölsorolt esetek valamelyikében a gazdasági szereplők kizárását a nemzeti jog </w:t>
      </w:r>
      <w:r w:rsidRPr="008C0867">
        <w:rPr>
          <w:rFonts w:ascii="Garamond" w:hAnsi="Garamond"/>
          <w:b/>
          <w:lang w:val="hu-HU"/>
        </w:rPr>
        <w:t>kötelezővé</w:t>
      </w:r>
      <w:r w:rsidRPr="008C0867">
        <w:rPr>
          <w:rFonts w:ascii="Garamond" w:hAnsi="Garamond"/>
          <w:lang w:val="hu-HU"/>
        </w:rPr>
        <w:t xml:space="preserve"> tette </w:t>
      </w:r>
      <w:r w:rsidRPr="008C0867">
        <w:rPr>
          <w:rFonts w:ascii="Garamond" w:hAnsi="Garamond"/>
          <w:b/>
          <w:lang w:val="hu-HU"/>
        </w:rPr>
        <w:t>az eltérés lehetősége nélkül</w:t>
      </w:r>
      <w:r w:rsidRPr="008C0867">
        <w:rPr>
          <w:rFonts w:ascii="Garamond" w:hAnsi="Garamond"/>
          <w:lang w:val="hu-HU"/>
        </w:rPr>
        <w:t xml:space="preserve"> abban az esetben, ha a gazdasági szereplő mindazonáltal képes a szerződés teljesítésére.</w:t>
      </w:r>
    </w:p>
  </w:footnote>
  <w:footnote w:id="43">
    <w:p w:rsidR="006117AA" w:rsidRPr="00FE4C26"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lang w:val="hu-HU"/>
        </w:rPr>
      </w:pPr>
      <w:r w:rsidRPr="00FE4C26">
        <w:rPr>
          <w:rStyle w:val="Lbjegyzet-hivatkozs"/>
          <w:rFonts w:ascii="Garamond" w:hAnsi="Garamond"/>
          <w:lang w:val="hu-HU"/>
        </w:rPr>
        <w:footnoteRef/>
      </w:r>
      <w:r>
        <w:rPr>
          <w:rFonts w:ascii="Garamond" w:hAnsi="Garamond"/>
          <w:lang w:val="hu-HU"/>
        </w:rPr>
        <w:t xml:space="preserve"> </w:t>
      </w:r>
      <w:r w:rsidRPr="00FE4C26">
        <w:rPr>
          <w:rFonts w:ascii="Garamond" w:hAnsi="Garamond"/>
          <w:lang w:val="hu-HU"/>
        </w:rPr>
        <w:t>Adott esetben lásd a nemzeti jog, a vonatkozó hirdetmény vagy a közbeszerzési dokumentumok meghatározásait.</w:t>
      </w:r>
    </w:p>
  </w:footnote>
  <w:footnote w:id="44">
    <w:p w:rsidR="006117AA" w:rsidRPr="00EA6A87"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pPr>
      <w:r w:rsidRPr="00FE4C26">
        <w:rPr>
          <w:rStyle w:val="Lbjegyzet-hivatkozs"/>
          <w:rFonts w:ascii="Garamond" w:hAnsi="Garamond"/>
          <w:lang w:val="hu-HU"/>
        </w:rPr>
        <w:footnoteRef/>
      </w:r>
      <w:r>
        <w:rPr>
          <w:rFonts w:ascii="Garamond" w:hAnsi="Garamond"/>
          <w:lang w:val="hu-HU"/>
        </w:rPr>
        <w:t xml:space="preserve"> </w:t>
      </w:r>
      <w:r w:rsidRPr="00FE4C26">
        <w:rPr>
          <w:rFonts w:ascii="Garamond" w:hAnsi="Garamond"/>
          <w:lang w:val="hu-HU"/>
        </w:rPr>
        <w:t>A nemzeti jogban, a vonatkozó hirdetményben vagy a közbeszerzési dokumentumokban jelzettek szerint.</w:t>
      </w:r>
    </w:p>
  </w:footnote>
  <w:footnote w:id="45">
    <w:p w:rsidR="006117AA" w:rsidRPr="00FC3EAA"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lang w:val="hu-HU"/>
        </w:rPr>
      </w:pPr>
      <w:r w:rsidRPr="00FC3EAA">
        <w:rPr>
          <w:rStyle w:val="Lbjegyzet-hivatkozs"/>
          <w:rFonts w:ascii="Garamond" w:hAnsi="Garamond"/>
        </w:rPr>
        <w:footnoteRef/>
      </w:r>
      <w:r>
        <w:rPr>
          <w:rFonts w:ascii="Garamond" w:hAnsi="Garamond"/>
        </w:rPr>
        <w:t xml:space="preserve"> </w:t>
      </w:r>
      <w:r w:rsidRPr="00FC3EAA">
        <w:rPr>
          <w:rFonts w:ascii="Garamond" w:hAnsi="Garamond"/>
          <w:lang w:val="hu-HU"/>
        </w:rPr>
        <w:t>Kérjük, szükség szerint ismételje.</w:t>
      </w:r>
    </w:p>
  </w:footnote>
  <w:footnote w:id="46">
    <w:p w:rsidR="006117AA" w:rsidRPr="00045E7D"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045E7D">
        <w:rPr>
          <w:rStyle w:val="Lbjegyzet-hivatkozs"/>
          <w:rFonts w:ascii="Garamond" w:hAnsi="Garamond"/>
        </w:rPr>
        <w:footnoteRef/>
      </w:r>
      <w:r>
        <w:rPr>
          <w:rFonts w:ascii="Garamond" w:hAnsi="Garamond"/>
        </w:rPr>
        <w:t xml:space="preserve"> </w:t>
      </w:r>
      <w:r w:rsidRPr="00045E7D">
        <w:rPr>
          <w:rFonts w:ascii="Garamond" w:hAnsi="Garamond"/>
          <w:lang w:val="hu-HU"/>
        </w:rPr>
        <w:t xml:space="preserve">A 2014/24/EU irányelv XI. mellékletében leírtak szerint </w:t>
      </w:r>
      <w:r w:rsidRPr="00045E7D">
        <w:rPr>
          <w:rFonts w:ascii="Garamond" w:hAnsi="Garamond"/>
          <w:b/>
          <w:i/>
          <w:lang w:val="hu-HU"/>
        </w:rPr>
        <w:t>egyes tagállamok gazdasági szereplőinek egyes esetekben az adott mellékletben meghatározott egyéb követelményeknek is meg kell felelniük</w:t>
      </w:r>
      <w:r w:rsidRPr="00045E7D">
        <w:rPr>
          <w:rFonts w:ascii="Garamond" w:hAnsi="Garamond"/>
          <w:lang w:val="hu-HU"/>
        </w:rPr>
        <w:t>.</w:t>
      </w:r>
    </w:p>
  </w:footnote>
  <w:footnote w:id="47">
    <w:p w:rsidR="006117AA" w:rsidRPr="00183075"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rPr>
      </w:pPr>
      <w:r w:rsidRPr="00183075">
        <w:rPr>
          <w:rStyle w:val="Lbjegyzet-hivatkozs"/>
          <w:rFonts w:ascii="Garamond" w:hAnsi="Garamond"/>
          <w:lang w:val="hu-HU"/>
        </w:rPr>
        <w:footnoteRef/>
      </w:r>
      <w:r>
        <w:rPr>
          <w:rFonts w:ascii="Garamond" w:hAnsi="Garamond"/>
          <w:lang w:val="hu-HU"/>
        </w:rPr>
        <w:t xml:space="preserve"> </w:t>
      </w:r>
      <w:r w:rsidRPr="00183075">
        <w:rPr>
          <w:rFonts w:ascii="Garamond" w:hAnsi="Garamond"/>
          <w:lang w:val="hu-HU"/>
        </w:rPr>
        <w:t>Csak amennyiben a vonatkozó hirdetmény vagy a közbeszerzési dokumentumok lehetővé teszik.</w:t>
      </w:r>
    </w:p>
  </w:footnote>
  <w:footnote w:id="48">
    <w:p w:rsidR="006117AA" w:rsidRPr="00183075"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lang w:val="hu-HU"/>
        </w:rPr>
      </w:pPr>
      <w:r w:rsidRPr="00183075">
        <w:rPr>
          <w:rStyle w:val="Lbjegyzet-hivatkozs"/>
          <w:rFonts w:ascii="Garamond" w:hAnsi="Garamond"/>
        </w:rPr>
        <w:footnoteRef/>
      </w:r>
      <w:r>
        <w:rPr>
          <w:rFonts w:ascii="Garamond" w:hAnsi="Garamond"/>
        </w:rPr>
        <w:t xml:space="preserve"> </w:t>
      </w:r>
      <w:r w:rsidRPr="00183075">
        <w:rPr>
          <w:rFonts w:ascii="Garamond" w:hAnsi="Garamond"/>
          <w:lang w:val="hu-HU"/>
        </w:rPr>
        <w:t>Csak amennyiben a vonatkozó hirdetmény vagy a közbeszerzési dokumentumok lehetővé teszik.</w:t>
      </w:r>
    </w:p>
  </w:footnote>
  <w:footnote w:id="49">
    <w:p w:rsidR="006117AA" w:rsidRPr="00183075"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lang w:val="hu-HU"/>
        </w:rPr>
      </w:pPr>
      <w:r w:rsidRPr="00183075">
        <w:rPr>
          <w:rStyle w:val="Lbjegyzet-hivatkozs"/>
          <w:rFonts w:ascii="Garamond" w:hAnsi="Garamond"/>
          <w:lang w:val="hu-HU"/>
        </w:rPr>
        <w:footnoteRef/>
      </w:r>
      <w:r>
        <w:rPr>
          <w:rFonts w:ascii="Garamond" w:hAnsi="Garamond"/>
          <w:lang w:val="hu-HU"/>
        </w:rPr>
        <w:t xml:space="preserve"> </w:t>
      </w:r>
      <w:r w:rsidRPr="00183075">
        <w:rPr>
          <w:rFonts w:ascii="Garamond" w:hAnsi="Garamond"/>
          <w:lang w:val="hu-HU"/>
        </w:rPr>
        <w:t>Pl. az eszközök és a források aránya.</w:t>
      </w:r>
    </w:p>
  </w:footnote>
  <w:footnote w:id="50">
    <w:p w:rsidR="006117AA" w:rsidRPr="00183075"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lang w:val="hu-HU"/>
        </w:rPr>
      </w:pPr>
      <w:r w:rsidRPr="00183075">
        <w:rPr>
          <w:rStyle w:val="Lbjegyzet-hivatkozs"/>
          <w:rFonts w:ascii="Garamond" w:hAnsi="Garamond"/>
          <w:lang w:val="hu-HU"/>
        </w:rPr>
        <w:footnoteRef/>
      </w:r>
      <w:r>
        <w:rPr>
          <w:rFonts w:ascii="Garamond" w:hAnsi="Garamond"/>
          <w:lang w:val="hu-HU"/>
        </w:rPr>
        <w:t xml:space="preserve"> </w:t>
      </w:r>
      <w:r w:rsidRPr="00183075">
        <w:rPr>
          <w:rFonts w:ascii="Garamond" w:hAnsi="Garamond"/>
          <w:lang w:val="hu-HU"/>
        </w:rPr>
        <w:t>Pl. az eszközök és a források aránya.</w:t>
      </w:r>
    </w:p>
  </w:footnote>
  <w:footnote w:id="51">
    <w:p w:rsidR="006117AA" w:rsidRPr="00C67D9F"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rPr>
          <w:lang w:val="hu-HU"/>
        </w:rPr>
      </w:pPr>
      <w:r w:rsidRPr="00183075">
        <w:rPr>
          <w:rStyle w:val="Lbjegyzet-hivatkozs"/>
          <w:rFonts w:ascii="Garamond" w:hAnsi="Garamond"/>
          <w:lang w:val="hu-HU"/>
        </w:rPr>
        <w:footnoteRef/>
      </w:r>
      <w:r>
        <w:rPr>
          <w:rFonts w:ascii="Garamond" w:hAnsi="Garamond"/>
          <w:lang w:val="hu-HU"/>
        </w:rPr>
        <w:t xml:space="preserve"> </w:t>
      </w:r>
      <w:r w:rsidRPr="00183075">
        <w:rPr>
          <w:rFonts w:ascii="Garamond" w:hAnsi="Garamond"/>
          <w:lang w:val="hu-HU"/>
        </w:rPr>
        <w:t>Kérjük, szükség szerint ismételje.</w:t>
      </w:r>
    </w:p>
  </w:footnote>
  <w:footnote w:id="52">
    <w:p w:rsidR="006117AA" w:rsidRPr="00DC7C89"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DC7C89">
        <w:rPr>
          <w:rStyle w:val="Lbjegyzet-hivatkozs"/>
          <w:rFonts w:ascii="Garamond" w:hAnsi="Garamond"/>
          <w:lang w:val="hu-HU"/>
        </w:rPr>
        <w:footnoteRef/>
      </w:r>
      <w:r>
        <w:rPr>
          <w:rFonts w:ascii="Garamond" w:hAnsi="Garamond"/>
          <w:lang w:val="hu-HU"/>
        </w:rPr>
        <w:t xml:space="preserve"> </w:t>
      </w:r>
      <w:r w:rsidRPr="00DC7C89">
        <w:rPr>
          <w:rFonts w:ascii="Garamond" w:hAnsi="Garamond"/>
          <w:lang w:val="hu-HU"/>
        </w:rPr>
        <w:t xml:space="preserve">Az ajánlatkérő szervek nem több, mint öt évet </w:t>
      </w:r>
      <w:r w:rsidRPr="00DC7C89">
        <w:rPr>
          <w:rFonts w:ascii="Garamond" w:hAnsi="Garamond"/>
          <w:b/>
          <w:lang w:val="hu-HU"/>
        </w:rPr>
        <w:t>írhatnak elő</w:t>
      </w:r>
      <w:r w:rsidRPr="00DC7C89">
        <w:rPr>
          <w:rFonts w:ascii="Garamond" w:hAnsi="Garamond"/>
          <w:lang w:val="hu-HU"/>
        </w:rPr>
        <w:t xml:space="preserve">, és </w:t>
      </w:r>
      <w:r w:rsidRPr="00DC7C89">
        <w:rPr>
          <w:rFonts w:ascii="Garamond" w:hAnsi="Garamond"/>
          <w:b/>
          <w:lang w:val="hu-HU"/>
        </w:rPr>
        <w:t>elfogadhatnak</w:t>
      </w:r>
      <w:r w:rsidRPr="00DC7C89">
        <w:rPr>
          <w:rFonts w:ascii="Garamond" w:hAnsi="Garamond"/>
          <w:lang w:val="hu-HU"/>
        </w:rPr>
        <w:t xml:space="preserve"> öt évnél </w:t>
      </w:r>
      <w:r w:rsidRPr="00DC7C89">
        <w:rPr>
          <w:rFonts w:ascii="Garamond" w:hAnsi="Garamond"/>
          <w:b/>
          <w:lang w:val="hu-HU"/>
        </w:rPr>
        <w:t>régebbi</w:t>
      </w:r>
      <w:r w:rsidRPr="00DC7C89">
        <w:rPr>
          <w:rFonts w:ascii="Garamond" w:hAnsi="Garamond"/>
        </w:rPr>
        <w:t xml:space="preserve"> </w:t>
      </w:r>
      <w:r w:rsidRPr="00DC7C89">
        <w:rPr>
          <w:rFonts w:ascii="Garamond" w:hAnsi="Garamond"/>
          <w:lang w:val="hu-HU"/>
        </w:rPr>
        <w:t>tapasztalatot.</w:t>
      </w:r>
    </w:p>
  </w:footnote>
  <w:footnote w:id="53">
    <w:p w:rsidR="006117AA" w:rsidRPr="00DC7C89"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DC7C89">
        <w:rPr>
          <w:rStyle w:val="Lbjegyzet-hivatkozs"/>
          <w:rFonts w:ascii="Garamond" w:hAnsi="Garamond"/>
          <w:lang w:val="hu-HU"/>
        </w:rPr>
        <w:footnoteRef/>
      </w:r>
      <w:r>
        <w:rPr>
          <w:rFonts w:ascii="Garamond" w:hAnsi="Garamond"/>
          <w:lang w:val="hu-HU"/>
        </w:rPr>
        <w:t xml:space="preserve"> </w:t>
      </w:r>
      <w:r w:rsidRPr="00DC7C89">
        <w:rPr>
          <w:rFonts w:ascii="Garamond" w:hAnsi="Garamond"/>
          <w:lang w:val="hu-HU"/>
        </w:rPr>
        <w:t xml:space="preserve">Az ajánlatkérő szervek nem több, mint három évet </w:t>
      </w:r>
      <w:r w:rsidRPr="00DC7C89">
        <w:rPr>
          <w:rFonts w:ascii="Garamond" w:hAnsi="Garamond"/>
          <w:b/>
          <w:lang w:val="hu-HU"/>
        </w:rPr>
        <w:t>írhatnak elő</w:t>
      </w:r>
      <w:r w:rsidRPr="00DC7C89">
        <w:rPr>
          <w:rFonts w:ascii="Garamond" w:hAnsi="Garamond"/>
          <w:lang w:val="hu-HU"/>
        </w:rPr>
        <w:t xml:space="preserve">, és </w:t>
      </w:r>
      <w:r w:rsidRPr="00DC7C89">
        <w:rPr>
          <w:rFonts w:ascii="Garamond" w:hAnsi="Garamond"/>
          <w:b/>
          <w:lang w:val="hu-HU"/>
        </w:rPr>
        <w:t>elfogadhatnak</w:t>
      </w:r>
      <w:r w:rsidRPr="00DC7C89">
        <w:rPr>
          <w:rFonts w:ascii="Garamond" w:hAnsi="Garamond"/>
          <w:lang w:val="hu-HU"/>
        </w:rPr>
        <w:t xml:space="preserve"> három évnél </w:t>
      </w:r>
      <w:r w:rsidRPr="00DC7C89">
        <w:rPr>
          <w:rFonts w:ascii="Garamond" w:hAnsi="Garamond"/>
          <w:b/>
          <w:lang w:val="hu-HU"/>
        </w:rPr>
        <w:t>régebbi</w:t>
      </w:r>
      <w:r w:rsidRPr="00DC7C89">
        <w:rPr>
          <w:rFonts w:ascii="Garamond" w:hAnsi="Garamond"/>
          <w:lang w:val="hu-HU"/>
        </w:rPr>
        <w:t xml:space="preserve"> tapasztalatot.</w:t>
      </w:r>
    </w:p>
  </w:footnote>
  <w:footnote w:id="54">
    <w:p w:rsidR="006117AA" w:rsidRPr="00DC7C89"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DC7C89">
        <w:rPr>
          <w:rStyle w:val="Lbjegyzet-hivatkozs"/>
          <w:rFonts w:ascii="Garamond" w:hAnsi="Garamond"/>
          <w:lang w:val="hu-HU"/>
        </w:rPr>
        <w:footnoteRef/>
      </w:r>
      <w:r>
        <w:rPr>
          <w:rFonts w:ascii="Garamond" w:hAnsi="Garamond"/>
          <w:lang w:val="hu-HU"/>
        </w:rPr>
        <w:t xml:space="preserve"> </w:t>
      </w:r>
      <w:r w:rsidRPr="00DC7C89">
        <w:rPr>
          <w:rFonts w:ascii="Garamond" w:hAnsi="Garamond"/>
          <w:lang w:val="hu-HU"/>
        </w:rPr>
        <w:t xml:space="preserve">Vagyis </w:t>
      </w:r>
      <w:r w:rsidRPr="00DC7C89">
        <w:rPr>
          <w:rFonts w:ascii="Garamond" w:hAnsi="Garamond"/>
          <w:b/>
          <w:u w:val="single"/>
          <w:lang w:val="hu-HU"/>
        </w:rPr>
        <w:t>minden</w:t>
      </w:r>
      <w:r w:rsidRPr="00DC7C89">
        <w:rPr>
          <w:rFonts w:ascii="Garamond" w:hAnsi="Garamond"/>
          <w:lang w:val="hu-HU"/>
        </w:rPr>
        <w:t xml:space="preserve"> megrendelőt fel kell sorolni, és a listának tartalmaznia kell mind a közületi, mind pedig a magánmegrendelőket az érintett szállítások vagy szolgáltatások tekintetében.</w:t>
      </w:r>
    </w:p>
  </w:footnote>
  <w:footnote w:id="55">
    <w:p w:rsidR="006117AA" w:rsidRPr="002742F8"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DC7C89">
        <w:rPr>
          <w:rStyle w:val="Lbjegyzet-hivatkozs"/>
          <w:rFonts w:ascii="Garamond" w:hAnsi="Garamond"/>
          <w:lang w:val="hu-HU"/>
        </w:rPr>
        <w:footnoteRef/>
      </w:r>
      <w:r>
        <w:rPr>
          <w:rFonts w:ascii="Garamond" w:hAnsi="Garamond"/>
          <w:lang w:val="hu-HU"/>
        </w:rPr>
        <w:t xml:space="preserve"> </w:t>
      </w:r>
      <w:r w:rsidRPr="00DC7C89">
        <w:rPr>
          <w:rFonts w:ascii="Garamond" w:hAnsi="Garamond"/>
          <w:lang w:val="hu-HU"/>
        </w:rPr>
        <w:t xml:space="preserve">Azon szakemberekre és műszaki szervezetekre vonatkozóan, akiket/amelyeket nem közvetlenül a gazdasági szereplő vállalkozása alkalmaz, ám akik/amelyek kapacitását a gazdasági szereplő igénybe veszi, a II. rész C. szakaszában </w:t>
      </w:r>
      <w:r w:rsidRPr="002742F8">
        <w:rPr>
          <w:rFonts w:ascii="Garamond" w:hAnsi="Garamond"/>
          <w:lang w:val="hu-HU"/>
        </w:rPr>
        <w:t xml:space="preserve">meghatározottak szerint, </w:t>
      </w:r>
      <w:r w:rsidRPr="002742F8">
        <w:rPr>
          <w:rFonts w:ascii="Garamond" w:hAnsi="Garamond"/>
          <w:b/>
          <w:lang w:val="hu-HU"/>
        </w:rPr>
        <w:t>külön-külön</w:t>
      </w:r>
      <w:r w:rsidRPr="002742F8">
        <w:rPr>
          <w:rFonts w:ascii="Garamond" w:hAnsi="Garamond"/>
          <w:lang w:val="hu-HU"/>
        </w:rPr>
        <w:t xml:space="preserve"> egységes európai közbeszerzési dokumentumot kell kitölteni.</w:t>
      </w:r>
    </w:p>
  </w:footnote>
  <w:footnote w:id="56">
    <w:p w:rsidR="006117AA" w:rsidRPr="001670D7"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C67D9F">
        <w:rPr>
          <w:rStyle w:val="Lbjegyzet-hivatkozs"/>
          <w:lang w:val="hu-HU"/>
        </w:rPr>
        <w:footnoteRef/>
      </w:r>
      <w:r>
        <w:rPr>
          <w:lang w:val="hu-HU"/>
        </w:rPr>
        <w:t xml:space="preserve"> </w:t>
      </w:r>
      <w:r w:rsidRPr="001670D7">
        <w:rPr>
          <w:rFonts w:ascii="Garamond" w:hAnsi="Garamond"/>
          <w:lang w:val="hu-HU"/>
        </w:rPr>
        <w:t>A vizsgálatot az ajánlatkérő szerv vagy – amennyiben az utóbbi ezt jóváhagyja – nevében a szállító/szolgáltató székhelye szerinti ország egy erre illetékes hivatalos szerve végezheti el.</w:t>
      </w:r>
    </w:p>
  </w:footnote>
  <w:footnote w:id="57">
    <w:p w:rsidR="006117AA" w:rsidRPr="001670D7"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1670D7">
        <w:rPr>
          <w:rStyle w:val="Lbjegyzet-hivatkozs"/>
          <w:rFonts w:ascii="Garamond" w:hAnsi="Garamond"/>
        </w:rPr>
        <w:footnoteRef/>
      </w:r>
      <w:r>
        <w:rPr>
          <w:rFonts w:ascii="Garamond" w:hAnsi="Garamond"/>
        </w:rPr>
        <w:t xml:space="preserve"> </w:t>
      </w:r>
      <w:r w:rsidRPr="001670D7">
        <w:rPr>
          <w:rFonts w:ascii="Garamond" w:hAnsi="Garamond"/>
          <w:lang w:val="hu-HU"/>
        </w:rPr>
        <w:t xml:space="preserve">Felhívjuk a figyelmet, hogy amennyiben a gazdasági szereplő úgy </w:t>
      </w:r>
      <w:r w:rsidRPr="001670D7">
        <w:rPr>
          <w:rFonts w:ascii="Garamond" w:hAnsi="Garamond"/>
          <w:b/>
          <w:lang w:val="hu-HU"/>
        </w:rPr>
        <w:t>határozott</w:t>
      </w:r>
      <w:r w:rsidRPr="001670D7">
        <w:rPr>
          <w:rFonts w:ascii="Garamond" w:hAnsi="Garamond"/>
          <w:lang w:val="hu-HU"/>
        </w:rPr>
        <w:t xml:space="preserve">, hogy a szerződés egy részére alvállalkozói szerződést köt, </w:t>
      </w:r>
      <w:r w:rsidRPr="001670D7">
        <w:rPr>
          <w:rFonts w:ascii="Garamond" w:hAnsi="Garamond"/>
          <w:b/>
          <w:lang w:val="hu-HU"/>
        </w:rPr>
        <w:t>és</w:t>
      </w:r>
      <w:r w:rsidRPr="001670D7">
        <w:rPr>
          <w:rFonts w:ascii="Garamond" w:hAnsi="Garamond"/>
          <w:lang w:val="hu-HU"/>
        </w:rPr>
        <w:t xml:space="preserve"> az alvállalkozó kapacitásait igénybe veszi annak a résznek a teljesítéséhez, akkor kérjük, </w:t>
      </w:r>
      <w:r w:rsidRPr="002742F8">
        <w:rPr>
          <w:rFonts w:ascii="Garamond" w:hAnsi="Garamond"/>
          <w:lang w:val="hu-HU"/>
        </w:rPr>
        <w:t xml:space="preserve">hogy mindegyik ilyen alvállalkozóra nézve </w:t>
      </w:r>
      <w:r w:rsidRPr="002742F8">
        <w:rPr>
          <w:rFonts w:ascii="Garamond" w:hAnsi="Garamond"/>
          <w:b/>
          <w:lang w:val="hu-HU"/>
        </w:rPr>
        <w:t>külön</w:t>
      </w:r>
      <w:r w:rsidRPr="002742F8">
        <w:rPr>
          <w:rFonts w:ascii="Garamond" w:hAnsi="Garamond"/>
          <w:lang w:val="hu-HU"/>
        </w:rPr>
        <w:t xml:space="preserve"> egységes európai közbeszerzési dokumentumot töltsön ki, lásd a fenti </w:t>
      </w:r>
      <w:r w:rsidRPr="001670D7">
        <w:rPr>
          <w:rFonts w:ascii="Garamond" w:hAnsi="Garamond"/>
          <w:lang w:val="hu-HU"/>
        </w:rPr>
        <w:t>II. rész C. szakaszát.</w:t>
      </w:r>
    </w:p>
  </w:footnote>
  <w:footnote w:id="58">
    <w:p w:rsidR="006117AA" w:rsidRPr="007426FA"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7426FA">
        <w:rPr>
          <w:rStyle w:val="Lbjegyzet-hivatkozs"/>
          <w:rFonts w:ascii="Garamond" w:hAnsi="Garamond"/>
        </w:rPr>
        <w:footnoteRef/>
      </w:r>
      <w:r>
        <w:rPr>
          <w:rFonts w:ascii="Garamond" w:hAnsi="Garamond"/>
        </w:rPr>
        <w:t xml:space="preserve"> </w:t>
      </w:r>
      <w:r w:rsidRPr="007426FA">
        <w:rPr>
          <w:rFonts w:ascii="Garamond" w:hAnsi="Garamond"/>
          <w:lang w:val="hu-HU"/>
        </w:rPr>
        <w:t>Kérjük, egyértelműen adja meg, melyik elemre vonatkozik a válasz.</w:t>
      </w:r>
    </w:p>
  </w:footnote>
  <w:footnote w:id="59">
    <w:p w:rsidR="006117AA" w:rsidRPr="007426FA"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7426FA">
        <w:rPr>
          <w:rStyle w:val="Lbjegyzet-hivatkozs"/>
          <w:rFonts w:ascii="Garamond" w:hAnsi="Garamond"/>
          <w:lang w:val="hu-HU"/>
        </w:rPr>
        <w:footnoteRef/>
      </w:r>
      <w:r>
        <w:rPr>
          <w:rFonts w:ascii="Garamond" w:hAnsi="Garamond"/>
          <w:lang w:val="hu-HU"/>
        </w:rPr>
        <w:t xml:space="preserve"> </w:t>
      </w:r>
      <w:r w:rsidRPr="007426FA">
        <w:rPr>
          <w:rFonts w:ascii="Garamond" w:hAnsi="Garamond"/>
          <w:lang w:val="hu-HU"/>
        </w:rPr>
        <w:t>Kérjük, szükség szerint ismételje.</w:t>
      </w:r>
    </w:p>
  </w:footnote>
  <w:footnote w:id="60">
    <w:p w:rsidR="006117AA" w:rsidRPr="007426FA"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rFonts w:ascii="Garamond" w:hAnsi="Garamond"/>
          <w:lang w:val="hu-HU"/>
        </w:rPr>
      </w:pPr>
      <w:r w:rsidRPr="007426FA">
        <w:rPr>
          <w:rStyle w:val="Lbjegyzet-hivatkozs"/>
          <w:rFonts w:ascii="Garamond" w:hAnsi="Garamond"/>
          <w:lang w:val="hu-HU"/>
        </w:rPr>
        <w:footnoteRef/>
      </w:r>
      <w:r>
        <w:rPr>
          <w:rFonts w:ascii="Garamond" w:hAnsi="Garamond"/>
          <w:lang w:val="hu-HU"/>
        </w:rPr>
        <w:t xml:space="preserve"> </w:t>
      </w:r>
      <w:r w:rsidRPr="007426FA">
        <w:rPr>
          <w:rFonts w:ascii="Garamond" w:hAnsi="Garamond"/>
          <w:lang w:val="hu-HU"/>
        </w:rPr>
        <w:t>Kérjük, szükség szerint ismételje.</w:t>
      </w:r>
    </w:p>
  </w:footnote>
  <w:footnote w:id="61">
    <w:p w:rsidR="006117AA" w:rsidRPr="00C67D9F"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jc w:val="both"/>
        <w:rPr>
          <w:lang w:val="hu-HU"/>
        </w:rPr>
      </w:pPr>
      <w:r w:rsidRPr="007426FA">
        <w:rPr>
          <w:rStyle w:val="Lbjegyzet-hivatkozs"/>
          <w:rFonts w:ascii="Garamond" w:hAnsi="Garamond"/>
          <w:lang w:val="hu-HU"/>
        </w:rPr>
        <w:footnoteRef/>
      </w:r>
      <w:r>
        <w:rPr>
          <w:rFonts w:ascii="Garamond" w:hAnsi="Garamond"/>
          <w:lang w:val="hu-HU"/>
        </w:rPr>
        <w:t xml:space="preserve"> </w:t>
      </w:r>
      <w:r w:rsidRPr="007426FA">
        <w:rPr>
          <w:rFonts w:ascii="Garamond" w:hAnsi="Garamond"/>
          <w:lang w:val="hu-HU"/>
        </w:rPr>
        <w:t xml:space="preserve">Feltéve, hogy a gazdasági szereplő megadta a szükséges információt </w:t>
      </w:r>
      <w:r w:rsidRPr="007426FA">
        <w:rPr>
          <w:rFonts w:ascii="Garamond" w:hAnsi="Garamond"/>
          <w:i/>
          <w:lang w:val="hu-HU"/>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C67D9F">
        <w:rPr>
          <w:lang w:val="hu-HU"/>
        </w:rPr>
        <w:t xml:space="preserve"> </w:t>
      </w:r>
    </w:p>
  </w:footnote>
  <w:footnote w:id="62">
    <w:p w:rsidR="006117AA" w:rsidRPr="00C67D9F" w:rsidRDefault="006117AA" w:rsidP="006117AA">
      <w:pPr>
        <w:pStyle w:val="Lbjegyzetszveg"/>
        <w:pBdr>
          <w:top w:val="single" w:sz="4" w:space="1" w:color="auto"/>
          <w:left w:val="single" w:sz="4" w:space="4" w:color="auto"/>
          <w:bottom w:val="single" w:sz="4" w:space="1" w:color="auto"/>
          <w:right w:val="single" w:sz="4" w:space="4" w:color="auto"/>
        </w:pBdr>
        <w:shd w:val="clear" w:color="auto" w:fill="BFBFBF"/>
        <w:rPr>
          <w:lang w:val="hu-HU"/>
        </w:rPr>
      </w:pPr>
      <w:r w:rsidRPr="00C67D9F">
        <w:rPr>
          <w:rStyle w:val="Lbjegyzet-hivatkozs"/>
          <w:lang w:val="hu-HU"/>
        </w:rPr>
        <w:footnoteRef/>
      </w:r>
      <w:r>
        <w:rPr>
          <w:lang w:val="hu-HU"/>
        </w:rPr>
        <w:t xml:space="preserve"> </w:t>
      </w:r>
      <w:r w:rsidRPr="007426FA">
        <w:rPr>
          <w:rFonts w:ascii="Garamond" w:hAnsi="Garamond"/>
          <w:lang w:val="hu-HU"/>
        </w:rPr>
        <w:t>A 2014/24/EU irányelv 59. cikke (5) bekezdése második albekezdésének nemzeti végrehajtásától függően.</w:t>
      </w:r>
    </w:p>
  </w:footnote>
  <w:footnote w:id="63">
    <w:p w:rsidR="006117AA" w:rsidRPr="00C4701A" w:rsidRDefault="006117AA" w:rsidP="006117AA">
      <w:pPr>
        <w:pStyle w:val="Lbjegyzetszveg"/>
        <w:rPr>
          <w:rFonts w:ascii="Garamond" w:hAnsi="Garamond"/>
        </w:rPr>
      </w:pPr>
      <w:r w:rsidRPr="00C4701A">
        <w:rPr>
          <w:rStyle w:val="Lbjegyzet-hivatkozs"/>
          <w:rFonts w:ascii="Garamond" w:hAnsi="Garamond"/>
        </w:rPr>
        <w:footnoteRef/>
      </w:r>
      <w:r w:rsidRPr="00C4701A">
        <w:rPr>
          <w:rFonts w:ascii="Garamond" w:hAnsi="Garamond"/>
        </w:rPr>
        <w:t xml:space="preserve"> Nem kívánt rész törlendő!</w:t>
      </w:r>
    </w:p>
  </w:footnote>
  <w:footnote w:id="64">
    <w:p w:rsidR="006117AA" w:rsidRPr="00C4701A" w:rsidRDefault="006117AA" w:rsidP="006117AA">
      <w:pPr>
        <w:pStyle w:val="Lbjegyzetszveg"/>
        <w:rPr>
          <w:rFonts w:ascii="Garamond" w:hAnsi="Garamond"/>
        </w:rPr>
      </w:pPr>
      <w:r w:rsidRPr="00C4701A">
        <w:rPr>
          <w:rStyle w:val="Lbjegyzet-hivatkozs"/>
          <w:rFonts w:ascii="Garamond" w:hAnsi="Garamond"/>
        </w:rPr>
        <w:footnoteRef/>
      </w:r>
      <w:r w:rsidRPr="00C4701A">
        <w:rPr>
          <w:rFonts w:ascii="Garamond" w:hAnsi="Garamond"/>
        </w:rPr>
        <w:t xml:space="preserve"> Kérjük a nyilatkozatot aláíró személye szerint a megfelelő részt aláhúzni.</w:t>
      </w:r>
    </w:p>
  </w:footnote>
  <w:footnote w:id="65">
    <w:p w:rsidR="006117AA" w:rsidRPr="00C4701A" w:rsidRDefault="006117AA" w:rsidP="006117AA">
      <w:pPr>
        <w:pStyle w:val="Lbjegyzetszveg"/>
        <w:rPr>
          <w:rFonts w:ascii="Garamond" w:hAnsi="Garamond"/>
        </w:rPr>
      </w:pPr>
      <w:r w:rsidRPr="00C4701A">
        <w:rPr>
          <w:rStyle w:val="Lbjegyzet-hivatkozs"/>
          <w:rFonts w:ascii="Garamond" w:hAnsi="Garamond"/>
        </w:rPr>
        <w:footnoteRef/>
      </w:r>
      <w:r w:rsidRPr="00C4701A">
        <w:rPr>
          <w:rFonts w:ascii="Garamond" w:hAnsi="Garamond"/>
        </w:rPr>
        <w:t xml:space="preserve"> Kérjük a nyilatkozat tartalmának megfelelő részt aláhúzni vagy a szükségtelen részt törölni!</w:t>
      </w:r>
    </w:p>
  </w:footnote>
  <w:footnote w:id="66">
    <w:p w:rsidR="006117AA" w:rsidRPr="00A83D8D" w:rsidRDefault="006117AA" w:rsidP="006117AA">
      <w:pPr>
        <w:pStyle w:val="Lbjegyzetszveg"/>
        <w:jc w:val="both"/>
        <w:rPr>
          <w:rFonts w:ascii="Garamond" w:hAnsi="Garamond"/>
          <w:lang w:val="hu-HU"/>
        </w:rPr>
      </w:pPr>
      <w:r w:rsidRPr="00A83D8D">
        <w:rPr>
          <w:rStyle w:val="Lbjegyzet-hivatkozs"/>
          <w:rFonts w:ascii="Garamond" w:hAnsi="Garamond"/>
          <w:lang w:val="hu-HU"/>
        </w:rPr>
        <w:footnoteRef/>
      </w:r>
      <w:r w:rsidRPr="00A83D8D">
        <w:rPr>
          <w:rFonts w:ascii="Garamond" w:hAnsi="Garamond"/>
          <w:lang w:val="hu-HU"/>
        </w:rPr>
        <w:t xml:space="preserve"> Kérjük a nyilatkozatot aláíró személye szerint a megfelelő részt aláhúzni vagy a szükségtelen részt törölni.</w:t>
      </w:r>
    </w:p>
  </w:footnote>
  <w:footnote w:id="67">
    <w:p w:rsidR="006117AA" w:rsidRPr="00A83D8D" w:rsidRDefault="006117AA" w:rsidP="006117AA">
      <w:pPr>
        <w:pStyle w:val="Lbjegyzetszveg"/>
        <w:jc w:val="both"/>
        <w:rPr>
          <w:lang w:val="hu-HU"/>
        </w:rPr>
      </w:pPr>
      <w:r w:rsidRPr="00A83D8D">
        <w:rPr>
          <w:rStyle w:val="Lbjegyzet-hivatkozs"/>
          <w:rFonts w:ascii="Garamond" w:hAnsi="Garamond"/>
          <w:lang w:val="hu-HU"/>
        </w:rPr>
        <w:footnoteRef/>
      </w:r>
      <w:r w:rsidRPr="00A83D8D">
        <w:rPr>
          <w:rFonts w:ascii="Garamond" w:hAnsi="Garamond"/>
          <w:lang w:val="hu-HU"/>
        </w:rPr>
        <w:t xml:space="preserve"> Kérjük a nyilatkozat tartalmának megfelelő részt aláhúzni vagy a szükségtelen részt törölni!</w:t>
      </w:r>
    </w:p>
  </w:footnote>
  <w:footnote w:id="68">
    <w:p w:rsidR="006117AA" w:rsidRPr="0031770F" w:rsidRDefault="006117AA" w:rsidP="006117AA">
      <w:pPr>
        <w:pStyle w:val="Lbjegyzetszveg"/>
        <w:rPr>
          <w:rFonts w:ascii="Garamond" w:hAnsi="Garamond"/>
          <w:lang w:val="hu-HU"/>
        </w:rPr>
      </w:pPr>
      <w:r w:rsidRPr="0031770F">
        <w:rPr>
          <w:rStyle w:val="Lbjegyzet-hivatkozs"/>
          <w:rFonts w:ascii="Garamond" w:hAnsi="Garamond"/>
        </w:rPr>
        <w:footnoteRef/>
      </w:r>
      <w:r w:rsidRPr="0031770F">
        <w:rPr>
          <w:rFonts w:ascii="Garamond" w:hAnsi="Garamond"/>
        </w:rPr>
        <w:t xml:space="preserve"> </w:t>
      </w:r>
      <w:r w:rsidRPr="0031770F">
        <w:rPr>
          <w:rFonts w:ascii="Garamond" w:hAnsi="Garamond"/>
          <w:lang w:val="hu-HU"/>
        </w:rPr>
        <w:t>Nyilatkozat benyújtása akkor kötelező, amennyiben Ajánlattevő (Közös Ajánlattevő) az előírt alkalmassági követelményeknek bármely más szervezet vagy személy kapacitásaira támaszkodva kíván megfelelni.</w:t>
      </w:r>
    </w:p>
  </w:footnote>
  <w:footnote w:id="69">
    <w:p w:rsidR="006117AA" w:rsidRPr="00472940" w:rsidRDefault="006117AA" w:rsidP="006117AA">
      <w:pPr>
        <w:pStyle w:val="Lbjegyzetszveg"/>
        <w:rPr>
          <w:rFonts w:ascii="Garamond" w:hAnsi="Garamond"/>
          <w:lang w:val="hu-HU"/>
        </w:rPr>
      </w:pPr>
      <w:r w:rsidRPr="00472940">
        <w:rPr>
          <w:rStyle w:val="Lbjegyzet-hivatkozs"/>
          <w:rFonts w:ascii="Garamond" w:hAnsi="Garamond"/>
        </w:rPr>
        <w:footnoteRef/>
      </w:r>
      <w:r w:rsidRPr="00472940">
        <w:rPr>
          <w:rFonts w:ascii="Garamond" w:hAnsi="Garamond"/>
        </w:rPr>
        <w:t xml:space="preserve"> </w:t>
      </w:r>
      <w:r w:rsidRPr="00472940">
        <w:rPr>
          <w:rFonts w:ascii="Garamond" w:hAnsi="Garamond"/>
          <w:lang w:val="hu-HU"/>
        </w:rPr>
        <w:t>A nyilatkozatot több ajánlati részre történő ajánlattétel esetén minden részre külön-külön kell kitölteni!</w:t>
      </w:r>
    </w:p>
  </w:footnote>
  <w:footnote w:id="70">
    <w:p w:rsidR="006117AA" w:rsidRPr="007B13A9" w:rsidRDefault="006117AA" w:rsidP="006117AA">
      <w:pPr>
        <w:pStyle w:val="Lbjegyzetszveg"/>
        <w:rPr>
          <w:rFonts w:ascii="Garamond" w:hAnsi="Garamond"/>
          <w:lang w:val="hu-HU"/>
        </w:rPr>
      </w:pPr>
      <w:r w:rsidRPr="007B13A9">
        <w:rPr>
          <w:rStyle w:val="Lbjegyzet-hivatkozs"/>
          <w:rFonts w:ascii="Garamond" w:hAnsi="Garamond"/>
          <w:lang w:val="hu-HU"/>
        </w:rPr>
        <w:footnoteRef/>
      </w:r>
      <w:r w:rsidRPr="007B13A9">
        <w:rPr>
          <w:rFonts w:ascii="Garamond" w:hAnsi="Garamond"/>
          <w:lang w:val="hu-HU"/>
        </w:rPr>
        <w:t xml:space="preserve"> Kérjük a nyilatkozatot aláíró személye szerint a megfelelő részt aláhúzni vagy a szükségtelen részt törölni.</w:t>
      </w:r>
    </w:p>
  </w:footnote>
  <w:footnote w:id="71">
    <w:p w:rsidR="006117AA" w:rsidRPr="007B13A9" w:rsidRDefault="006117AA" w:rsidP="006117AA">
      <w:pPr>
        <w:pStyle w:val="Lbjegyzetszveg"/>
        <w:rPr>
          <w:rFonts w:ascii="Garamond" w:hAnsi="Garamond"/>
          <w:lang w:val="hu-HU"/>
        </w:rPr>
      </w:pPr>
      <w:r w:rsidRPr="007B13A9">
        <w:rPr>
          <w:rStyle w:val="Lbjegyzet-hivatkozs"/>
          <w:rFonts w:ascii="Garamond" w:hAnsi="Garamond"/>
          <w:lang w:val="hu-HU"/>
        </w:rPr>
        <w:footnoteRef/>
      </w:r>
      <w:r w:rsidRPr="007B13A9">
        <w:rPr>
          <w:rFonts w:ascii="Garamond" w:hAnsi="Garamond"/>
          <w:lang w:val="hu-HU"/>
        </w:rPr>
        <w:t xml:space="preserve"> Kérjük a nyilatkozatot aláíró személye szerint a megfelelő részt aláhúzni vagy a szükségtelen részt törölni.</w:t>
      </w:r>
    </w:p>
  </w:footnote>
  <w:footnote w:id="72">
    <w:p w:rsidR="006117AA" w:rsidRPr="00323435" w:rsidRDefault="006117AA" w:rsidP="006117AA">
      <w:pPr>
        <w:pStyle w:val="Lbjegyzetszveg"/>
        <w:rPr>
          <w:sz w:val="18"/>
        </w:rPr>
      </w:pPr>
      <w:r w:rsidRPr="00323435">
        <w:rPr>
          <w:rStyle w:val="Lbjegyzet-hivatkozs"/>
          <w:sz w:val="18"/>
        </w:rPr>
        <w:footnoteRef/>
      </w:r>
      <w:r w:rsidRPr="00323435">
        <w:rPr>
          <w:sz w:val="18"/>
        </w:rPr>
        <w:t xml:space="preserve"> </w:t>
      </w:r>
      <w:r w:rsidRPr="00983544">
        <w:rPr>
          <w:rFonts w:ascii="Garamond" w:hAnsi="Garamond"/>
          <w:lang w:val="hu-HU"/>
        </w:rPr>
        <w:t>Csak együttes aláírási jog esetén kitöltendő</w:t>
      </w:r>
      <w:r w:rsidRPr="00323435">
        <w:rPr>
          <w:sz w:val="18"/>
        </w:rPr>
        <w:t>.</w:t>
      </w:r>
    </w:p>
  </w:footnote>
  <w:footnote w:id="73">
    <w:p w:rsidR="006117AA" w:rsidRPr="007C49C9" w:rsidRDefault="006117AA" w:rsidP="006117AA">
      <w:pPr>
        <w:pStyle w:val="Lbjegyzetszveg"/>
        <w:rPr>
          <w:rFonts w:ascii="Garamond" w:hAnsi="Garamond"/>
          <w:lang w:val="hu-HU"/>
        </w:rPr>
      </w:pPr>
      <w:r w:rsidRPr="007C49C9">
        <w:rPr>
          <w:rStyle w:val="Lbjegyzet-hivatkozs"/>
          <w:rFonts w:ascii="Garamond" w:hAnsi="Garamond"/>
        </w:rPr>
        <w:footnoteRef/>
      </w:r>
      <w:r w:rsidRPr="007C49C9">
        <w:rPr>
          <w:rFonts w:ascii="Garamond" w:hAnsi="Garamond"/>
        </w:rPr>
        <w:t xml:space="preserve"> </w:t>
      </w:r>
      <w:r>
        <w:rPr>
          <w:rFonts w:ascii="Garamond" w:hAnsi="Garamond"/>
          <w:lang w:val="hu-HU"/>
        </w:rPr>
        <w:t>A nyilatkozatot aláíró képviseleti jogosultsága szerint a megfelelő rész aláhúzandó vagy a szükségtelen rész törlendő!</w:t>
      </w:r>
    </w:p>
  </w:footnote>
  <w:footnote w:id="74">
    <w:p w:rsidR="006117AA" w:rsidRPr="000E5A09" w:rsidRDefault="006117AA" w:rsidP="006117AA">
      <w:pPr>
        <w:rPr>
          <w:rFonts w:ascii="Garamond" w:hAnsi="Garamond"/>
        </w:rPr>
      </w:pPr>
      <w:r w:rsidRPr="000E5A09">
        <w:rPr>
          <w:rStyle w:val="Lbjegyzet-hivatkozs"/>
          <w:rFonts w:ascii="Garamond" w:hAnsi="Garamond"/>
        </w:rPr>
        <w:footnoteRef/>
      </w:r>
      <w:r w:rsidRPr="000E5A09">
        <w:rPr>
          <w:rFonts w:ascii="Garamond" w:hAnsi="Garamond"/>
          <w:sz w:val="20"/>
          <w:szCs w:val="20"/>
        </w:rPr>
        <w:t xml:space="preserve"> Nem kívánt rész törlendő!</w:t>
      </w:r>
    </w:p>
  </w:footnote>
  <w:footnote w:id="75">
    <w:p w:rsidR="006117AA" w:rsidRPr="007C49C9" w:rsidRDefault="006117AA" w:rsidP="006117AA">
      <w:pPr>
        <w:pStyle w:val="Lbjegyzetszveg"/>
        <w:rPr>
          <w:rFonts w:ascii="Garamond" w:hAnsi="Garamond"/>
          <w:lang w:val="hu-HU"/>
        </w:rPr>
      </w:pPr>
      <w:r w:rsidRPr="007C49C9">
        <w:rPr>
          <w:rStyle w:val="Lbjegyzet-hivatkozs"/>
          <w:rFonts w:ascii="Garamond" w:hAnsi="Garamond"/>
        </w:rPr>
        <w:footnoteRef/>
      </w:r>
      <w:r w:rsidRPr="007C49C9">
        <w:rPr>
          <w:rFonts w:ascii="Garamond" w:hAnsi="Garamond"/>
        </w:rPr>
        <w:t xml:space="preserve"> </w:t>
      </w:r>
      <w:r>
        <w:rPr>
          <w:rFonts w:ascii="Garamond" w:hAnsi="Garamond"/>
          <w:lang w:val="hu-HU"/>
        </w:rPr>
        <w:t>A nyilatkozatot aláíró képviseleti jogosultsága szerint a megfelelő rész aláhúzandó vagy a szükségtelen rész törlendő!</w:t>
      </w:r>
    </w:p>
  </w:footnote>
  <w:footnote w:id="76">
    <w:p w:rsidR="006117AA" w:rsidRPr="00C24586" w:rsidRDefault="006117AA" w:rsidP="006117AA">
      <w:pPr>
        <w:pStyle w:val="Lbjegyzetszveg"/>
        <w:rPr>
          <w:rFonts w:ascii="Garamond" w:hAnsi="Garamond"/>
        </w:rPr>
      </w:pPr>
      <w:r w:rsidRPr="00C24586">
        <w:rPr>
          <w:rStyle w:val="Lbjegyzet-hivatkozs"/>
          <w:rFonts w:ascii="Garamond" w:hAnsi="Garamond"/>
        </w:rPr>
        <w:footnoteRef/>
      </w:r>
      <w:r w:rsidRPr="00C24586">
        <w:rPr>
          <w:rFonts w:ascii="Garamond" w:hAnsi="Garamond"/>
        </w:rPr>
        <w:t xml:space="preserve"> </w:t>
      </w:r>
      <w:r>
        <w:rPr>
          <w:rFonts w:ascii="Garamond" w:hAnsi="Garamond"/>
        </w:rPr>
        <w:t>A változásbejegyzéssel érintett társaság(ok) nevét kérjük megjelölni.</w:t>
      </w:r>
    </w:p>
  </w:footnote>
  <w:footnote w:id="77">
    <w:p w:rsidR="006117AA" w:rsidRDefault="006117AA" w:rsidP="006117AA">
      <w:pPr>
        <w:rPr>
          <w:rFonts w:ascii="Garamond" w:hAnsi="Garamond"/>
        </w:rPr>
      </w:pPr>
      <w:r>
        <w:rPr>
          <w:rStyle w:val="Lbjegyzet-hivatkozs"/>
          <w:rFonts w:ascii="Garamond" w:hAnsi="Garamond"/>
        </w:rPr>
        <w:footnoteRef/>
      </w:r>
      <w:r>
        <w:rPr>
          <w:rFonts w:ascii="Garamond" w:hAnsi="Garamond"/>
          <w:sz w:val="20"/>
        </w:rPr>
        <w:t>Nem kívánt rész törlendő!</w:t>
      </w:r>
    </w:p>
  </w:footnote>
  <w:footnote w:id="78">
    <w:p w:rsidR="006117AA" w:rsidRDefault="006117AA" w:rsidP="006117AA">
      <w:pPr>
        <w:rPr>
          <w:rFonts w:ascii="Garamond" w:hAnsi="Garamond"/>
        </w:rPr>
      </w:pPr>
      <w:r>
        <w:rPr>
          <w:rStyle w:val="Lbjegyzet-hivatkozs"/>
          <w:rFonts w:ascii="Garamond" w:hAnsi="Garamond"/>
        </w:rPr>
        <w:footnoteRef/>
      </w:r>
      <w:r>
        <w:rPr>
          <w:rFonts w:ascii="Garamond" w:hAnsi="Garamond"/>
          <w:sz w:val="20"/>
        </w:rPr>
        <w:t>Nem kívánt rész törlendő!</w:t>
      </w:r>
    </w:p>
  </w:footnote>
  <w:footnote w:id="79">
    <w:p w:rsidR="006117AA" w:rsidRDefault="006117AA" w:rsidP="006117AA">
      <w:pPr>
        <w:pStyle w:val="Lbjegyzetszveg"/>
        <w:rPr>
          <w:rFonts w:ascii="Garamond" w:hAnsi="Garamond"/>
        </w:rPr>
      </w:pPr>
      <w:r w:rsidRPr="004F32D3">
        <w:rPr>
          <w:rStyle w:val="Lbjegyzet-hivatkozs"/>
          <w:rFonts w:ascii="Garamond" w:hAnsi="Garamond"/>
        </w:rPr>
        <w:footnoteRef/>
      </w:r>
      <w:r w:rsidRPr="004F32D3">
        <w:rPr>
          <w:rFonts w:ascii="Garamond" w:hAnsi="Garamond"/>
        </w:rPr>
        <w:t xml:space="preserve"> A nyilatkozattevő személye</w:t>
      </w:r>
      <w:r>
        <w:rPr>
          <w:rFonts w:ascii="Garamond" w:hAnsi="Garamond"/>
        </w:rPr>
        <w:t xml:space="preserve"> szerint a megfelelő rész aláhúzandó!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7AA" w:rsidRDefault="006117AA">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10</w:t>
    </w:r>
    <w:r>
      <w:rPr>
        <w:rStyle w:val="Oldalszm"/>
      </w:rPr>
      <w:fldChar w:fldCharType="end"/>
    </w:r>
  </w:p>
  <w:p w:rsidR="006117AA" w:rsidRDefault="006117AA">
    <w:pPr>
      <w:pStyle w:val="lfej"/>
    </w:pPr>
  </w:p>
  <w:p w:rsidR="006117AA" w:rsidRDefault="006117A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7AA" w:rsidRDefault="006117AA">
    <w:pPr>
      <w:pStyle w:val="lfej"/>
      <w:jc w:val="right"/>
    </w:pPr>
    <w:r>
      <w:rPr>
        <w:rStyle w:val="Oldalszm"/>
      </w:rPr>
      <w:tab/>
    </w:r>
    <w:r>
      <w:rPr>
        <w:rStyle w:val="Oldalszm"/>
      </w:rPr>
      <w:tab/>
    </w:r>
  </w:p>
  <w:p w:rsidR="006117AA" w:rsidRDefault="006117A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7AA" w:rsidRDefault="006117AA">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10</w:t>
    </w:r>
    <w:r>
      <w:rPr>
        <w:rStyle w:val="Oldalszm"/>
      </w:rPr>
      <w:fldChar w:fldCharType="end"/>
    </w:r>
  </w:p>
  <w:p w:rsidR="006117AA" w:rsidRDefault="006117AA">
    <w:pPr>
      <w:pStyle w:val="lfej"/>
    </w:pPr>
  </w:p>
  <w:p w:rsidR="006117AA" w:rsidRDefault="006117A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17AA" w:rsidRDefault="006117AA">
    <w:pPr>
      <w:pStyle w:val="lfej"/>
      <w:jc w:val="right"/>
    </w:pPr>
    <w:r>
      <w:rPr>
        <w:rStyle w:val="Oldalszm"/>
      </w:rPr>
      <w:tab/>
    </w:r>
    <w:r>
      <w:rPr>
        <w:rStyle w:val="Oldalszm"/>
      </w:rPr>
      <w:tab/>
    </w:r>
  </w:p>
  <w:p w:rsidR="006117AA" w:rsidRDefault="006117A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B61833E0"/>
    <w:lvl w:ilvl="0">
      <w:start w:val="1"/>
      <w:numFmt w:val="decimal"/>
      <w:pStyle w:val="mkfpNorml"/>
      <w:lvlText w:val="%1."/>
      <w:lvlJc w:val="left"/>
      <w:pPr>
        <w:tabs>
          <w:tab w:val="num" w:pos="1209"/>
        </w:tabs>
        <w:ind w:left="1209" w:hanging="360"/>
      </w:pPr>
    </w:lvl>
  </w:abstractNum>
  <w:abstractNum w:abstractNumId="1" w15:restartNumberingAfterBreak="0">
    <w:nsid w:val="FFFFFF7E"/>
    <w:multiLevelType w:val="singleLevel"/>
    <w:tmpl w:val="74847244"/>
    <w:lvl w:ilvl="0">
      <w:start w:val="1"/>
      <w:numFmt w:val="decimal"/>
      <w:pStyle w:val="Szmozottlista3"/>
      <w:lvlText w:val="%1."/>
      <w:lvlJc w:val="left"/>
      <w:pPr>
        <w:tabs>
          <w:tab w:val="num" w:pos="926"/>
        </w:tabs>
        <w:ind w:left="926" w:hanging="360"/>
      </w:pPr>
    </w:lvl>
  </w:abstractNum>
  <w:abstractNum w:abstractNumId="2" w15:restartNumberingAfterBreak="0">
    <w:nsid w:val="FFFFFF81"/>
    <w:multiLevelType w:val="singleLevel"/>
    <w:tmpl w:val="F1FE4C4A"/>
    <w:lvl w:ilvl="0">
      <w:start w:val="1"/>
      <w:numFmt w:val="bullet"/>
      <w:pStyle w:val="Felsorols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71126356"/>
    <w:lvl w:ilvl="0">
      <w:start w:val="1"/>
      <w:numFmt w:val="bullet"/>
      <w:pStyle w:val="Felsorols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7F462C86"/>
    <w:lvl w:ilvl="0">
      <w:start w:val="1"/>
      <w:numFmt w:val="decimal"/>
      <w:pStyle w:val="Szmozottlista"/>
      <w:lvlText w:val="%1."/>
      <w:lvlJc w:val="left"/>
      <w:pPr>
        <w:tabs>
          <w:tab w:val="num" w:pos="360"/>
        </w:tabs>
        <w:ind w:left="360" w:hanging="360"/>
      </w:pPr>
    </w:lvl>
  </w:abstractNum>
  <w:abstractNum w:abstractNumId="5" w15:restartNumberingAfterBreak="0">
    <w:nsid w:val="00000001"/>
    <w:multiLevelType w:val="multilevel"/>
    <w:tmpl w:val="00000001"/>
    <w:lvl w:ilvl="0">
      <w:start w:val="1"/>
      <w:numFmt w:val="decimal"/>
      <w:pStyle w:val="Cmsor1"/>
      <w:lvlText w:val="%1"/>
      <w:lvlJc w:val="left"/>
      <w:pPr>
        <w:tabs>
          <w:tab w:val="num" w:pos="1224"/>
        </w:tabs>
        <w:ind w:left="1224" w:hanging="1134"/>
      </w:pPr>
    </w:lvl>
    <w:lvl w:ilvl="1">
      <w:start w:val="1"/>
      <w:numFmt w:val="decimal"/>
      <w:pStyle w:val="Cmsor2"/>
      <w:lvlText w:val="%1.%2"/>
      <w:lvlJc w:val="left"/>
      <w:pPr>
        <w:tabs>
          <w:tab w:val="num" w:pos="1134"/>
        </w:tabs>
        <w:ind w:left="1134" w:hanging="1134"/>
      </w:pPr>
    </w:lvl>
    <w:lvl w:ilvl="2">
      <w:start w:val="1"/>
      <w:numFmt w:val="decimal"/>
      <w:pStyle w:val="Cmsor3"/>
      <w:lvlText w:val="%1.%2.%3"/>
      <w:lvlJc w:val="left"/>
      <w:pPr>
        <w:tabs>
          <w:tab w:val="num" w:pos="1134"/>
        </w:tabs>
        <w:ind w:left="1134" w:hanging="1134"/>
      </w:pPr>
    </w:lvl>
    <w:lvl w:ilvl="3">
      <w:start w:val="1"/>
      <w:numFmt w:val="decimal"/>
      <w:lvlText w:val="%1.%2.%3.%4"/>
      <w:lvlJc w:val="left"/>
      <w:pPr>
        <w:tabs>
          <w:tab w:val="num" w:pos="1134"/>
        </w:tabs>
        <w:ind w:left="1134" w:hanging="1134"/>
      </w:pPr>
    </w:lvl>
    <w:lvl w:ilvl="4">
      <w:start w:val="1"/>
      <w:numFmt w:val="decimal"/>
      <w:lvlText w:val="%1.%2.%3.%4.%5"/>
      <w:lvlJc w:val="left"/>
      <w:pPr>
        <w:tabs>
          <w:tab w:val="num" w:pos="1134"/>
        </w:tabs>
        <w:ind w:left="1134" w:hanging="1134"/>
      </w:pPr>
    </w:lvl>
    <w:lvl w:ilvl="5">
      <w:start w:val="1"/>
      <w:numFmt w:val="decimal"/>
      <w:pStyle w:val="Cmsor6"/>
      <w:lvlText w:val="%1.%2.%3.%4.%5.%6"/>
      <w:lvlJc w:val="left"/>
      <w:pPr>
        <w:tabs>
          <w:tab w:val="num" w:pos="1134"/>
        </w:tabs>
        <w:ind w:left="1134" w:hanging="1134"/>
      </w:pPr>
    </w:lvl>
    <w:lvl w:ilvl="6">
      <w:start w:val="1"/>
      <w:numFmt w:val="decimal"/>
      <w:pStyle w:val="Cmsor7"/>
      <w:lvlText w:val="%1.%2.%3.%4.%5.%6.%7"/>
      <w:lvlJc w:val="left"/>
      <w:pPr>
        <w:tabs>
          <w:tab w:val="num" w:pos="1296"/>
        </w:tabs>
        <w:ind w:left="1296" w:hanging="1296"/>
      </w:pPr>
    </w:lvl>
    <w:lvl w:ilvl="7">
      <w:start w:val="1"/>
      <w:numFmt w:val="decimal"/>
      <w:pStyle w:val="Cmsor8"/>
      <w:lvlText w:val="%1.%2.%3.%4.%5.%6.%7.%8"/>
      <w:lvlJc w:val="left"/>
      <w:pPr>
        <w:tabs>
          <w:tab w:val="num" w:pos="1440"/>
        </w:tabs>
        <w:ind w:left="1440" w:hanging="1440"/>
      </w:pPr>
    </w:lvl>
    <w:lvl w:ilvl="8">
      <w:start w:val="1"/>
      <w:numFmt w:val="decimal"/>
      <w:pStyle w:val="Cmsor9"/>
      <w:lvlText w:val="%1.%2.%3.%4.%5.%6.%7.%8.%9"/>
      <w:lvlJc w:val="left"/>
      <w:pPr>
        <w:tabs>
          <w:tab w:val="num" w:pos="1584"/>
        </w:tabs>
        <w:ind w:left="1584" w:hanging="1584"/>
      </w:pPr>
    </w:lvl>
  </w:abstractNum>
  <w:abstractNum w:abstractNumId="6" w15:restartNumberingAfterBreak="0">
    <w:nsid w:val="00000002"/>
    <w:multiLevelType w:val="singleLevel"/>
    <w:tmpl w:val="00000002"/>
    <w:name w:val="WW8Num2"/>
    <w:lvl w:ilvl="0">
      <w:start w:val="1"/>
      <w:numFmt w:val="bullet"/>
      <w:pStyle w:val="Felsorols21"/>
      <w:lvlText w:val=""/>
      <w:lvlJc w:val="left"/>
      <w:pPr>
        <w:tabs>
          <w:tab w:val="num" w:pos="360"/>
        </w:tabs>
        <w:ind w:left="360" w:hanging="360"/>
      </w:pPr>
      <w:rPr>
        <w:rFonts w:ascii="Wingdings" w:hAnsi="Wingdings"/>
      </w:rPr>
    </w:lvl>
  </w:abstractNum>
  <w:abstractNum w:abstractNumId="7" w15:restartNumberingAfterBreak="0">
    <w:nsid w:val="00000003"/>
    <w:multiLevelType w:val="singleLevel"/>
    <w:tmpl w:val="00000003"/>
    <w:name w:val="WW8Num3"/>
    <w:lvl w:ilvl="0">
      <w:start w:val="1"/>
      <w:numFmt w:val="bullet"/>
      <w:pStyle w:val="Felsorols1"/>
      <w:lvlText w:val=""/>
      <w:lvlJc w:val="left"/>
      <w:pPr>
        <w:tabs>
          <w:tab w:val="num" w:pos="360"/>
        </w:tabs>
        <w:ind w:left="360" w:hanging="360"/>
      </w:pPr>
      <w:rPr>
        <w:rFonts w:ascii="Wingdings" w:hAnsi="Wingdings"/>
      </w:rPr>
    </w:lvl>
  </w:abstractNum>
  <w:abstractNum w:abstractNumId="8" w15:restartNumberingAfterBreak="0">
    <w:nsid w:val="00000005"/>
    <w:multiLevelType w:val="singleLevel"/>
    <w:tmpl w:val="00000005"/>
    <w:name w:val="WW8Num5"/>
    <w:lvl w:ilvl="0">
      <w:start w:val="20"/>
      <w:numFmt w:val="bullet"/>
      <w:lvlText w:val="-"/>
      <w:lvlJc w:val="left"/>
      <w:pPr>
        <w:tabs>
          <w:tab w:val="num" w:pos="571"/>
        </w:tabs>
        <w:ind w:left="571" w:hanging="344"/>
      </w:pPr>
      <w:rPr>
        <w:rFonts w:ascii="Arial" w:hAnsi="Arial"/>
      </w:rPr>
    </w:lvl>
  </w:abstractNum>
  <w:abstractNum w:abstractNumId="9" w15:restartNumberingAfterBreak="0">
    <w:nsid w:val="00000015"/>
    <w:multiLevelType w:val="multilevel"/>
    <w:tmpl w:val="00000015"/>
    <w:name w:val="WW8Num21"/>
    <w:lvl w:ilvl="0">
      <w:start w:val="1"/>
      <w:numFmt w:val="decimal"/>
      <w:pStyle w:val="textcslovan"/>
      <w:lvlText w:val="%1."/>
      <w:lvlJc w:val="left"/>
      <w:pPr>
        <w:tabs>
          <w:tab w:val="num" w:pos="567"/>
        </w:tabs>
        <w:ind w:left="567" w:hanging="56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16"/>
    <w:multiLevelType w:val="multilevel"/>
    <w:tmpl w:val="00000016"/>
    <w:name w:val="WW8Num22"/>
    <w:lvl w:ilvl="0">
      <w:start w:val="1"/>
      <w:numFmt w:val="none"/>
      <w:pStyle w:val="bullet-3"/>
      <w:suff w:val="nothing"/>
      <w:lvlText w:val=""/>
      <w:lvlJc w:val="left"/>
      <w:pPr>
        <w:tabs>
          <w:tab w:val="num" w:pos="0"/>
        </w:tabs>
        <w:ind w:left="284" w:hanging="284"/>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259412C"/>
    <w:multiLevelType w:val="multilevel"/>
    <w:tmpl w:val="3B5C8AD2"/>
    <w:lvl w:ilvl="0">
      <w:start w:val="1"/>
      <w:numFmt w:val="upperLetter"/>
      <w:pStyle w:val="StlusCmsor1"/>
      <w:lvlText w:val="II/%1."/>
      <w:lvlJc w:val="left"/>
      <w:pPr>
        <w:tabs>
          <w:tab w:val="num" w:pos="1250"/>
        </w:tabs>
        <w:ind w:left="890" w:hanging="360"/>
      </w:pPr>
      <w:rPr>
        <w:rFonts w:ascii="Garamond" w:hAnsi="Garamond" w:hint="default"/>
        <w:sz w:val="28"/>
        <w:szCs w:val="28"/>
      </w:rPr>
    </w:lvl>
    <w:lvl w:ilvl="1">
      <w:start w:val="1"/>
      <w:numFmt w:val="upperLetter"/>
      <w:lvlRestart w:val="0"/>
      <w:lvlText w:val="%1/%2."/>
      <w:lvlJc w:val="center"/>
      <w:pPr>
        <w:tabs>
          <w:tab w:val="num" w:pos="1322"/>
        </w:tabs>
        <w:ind w:left="1322" w:hanging="999"/>
      </w:pPr>
      <w:rPr>
        <w:rFonts w:ascii="Arial" w:hAnsi="Arial" w:hint="default"/>
        <w:b/>
        <w:i w:val="0"/>
        <w:sz w:val="28"/>
      </w:rPr>
    </w:lvl>
    <w:lvl w:ilvl="2">
      <w:start w:val="1"/>
      <w:numFmt w:val="upperLetter"/>
      <w:lvlText w:val="%1/%3."/>
      <w:lvlJc w:val="left"/>
      <w:pPr>
        <w:tabs>
          <w:tab w:val="num" w:pos="1754"/>
        </w:tabs>
        <w:ind w:left="1754" w:hanging="504"/>
      </w:pPr>
      <w:rPr>
        <w:rFonts w:hint="default"/>
      </w:rPr>
    </w:lvl>
    <w:lvl w:ilvl="3">
      <w:start w:val="1"/>
      <w:numFmt w:val="decimal"/>
      <w:lvlText w:val="%1.%2.%3.%4."/>
      <w:lvlJc w:val="left"/>
      <w:pPr>
        <w:tabs>
          <w:tab w:val="num" w:pos="2690"/>
        </w:tabs>
        <w:ind w:left="2258" w:hanging="648"/>
      </w:pPr>
      <w:rPr>
        <w:rFonts w:hint="default"/>
      </w:rPr>
    </w:lvl>
    <w:lvl w:ilvl="4">
      <w:start w:val="1"/>
      <w:numFmt w:val="decimal"/>
      <w:lvlText w:val="%1.%2.%3.%4.%5."/>
      <w:lvlJc w:val="left"/>
      <w:pPr>
        <w:tabs>
          <w:tab w:val="num" w:pos="3050"/>
        </w:tabs>
        <w:ind w:left="2762" w:hanging="792"/>
      </w:pPr>
      <w:rPr>
        <w:rFonts w:hint="default"/>
      </w:rPr>
    </w:lvl>
    <w:lvl w:ilvl="5">
      <w:start w:val="1"/>
      <w:numFmt w:val="decimal"/>
      <w:lvlText w:val="%1.%2.%3.%4.%5.%6."/>
      <w:lvlJc w:val="left"/>
      <w:pPr>
        <w:tabs>
          <w:tab w:val="num" w:pos="3410"/>
        </w:tabs>
        <w:ind w:left="3266" w:hanging="936"/>
      </w:pPr>
      <w:rPr>
        <w:rFonts w:hint="default"/>
      </w:rPr>
    </w:lvl>
    <w:lvl w:ilvl="6">
      <w:start w:val="1"/>
      <w:numFmt w:val="decimal"/>
      <w:lvlText w:val="%1.%2.%3.%4.%5.%6.%7."/>
      <w:lvlJc w:val="left"/>
      <w:pPr>
        <w:tabs>
          <w:tab w:val="num" w:pos="4130"/>
        </w:tabs>
        <w:ind w:left="3770" w:hanging="1080"/>
      </w:pPr>
      <w:rPr>
        <w:rFonts w:hint="default"/>
      </w:rPr>
    </w:lvl>
    <w:lvl w:ilvl="7">
      <w:start w:val="1"/>
      <w:numFmt w:val="decimal"/>
      <w:lvlText w:val="%1.%2.%3.%4.%5.%6.%7.%8."/>
      <w:lvlJc w:val="left"/>
      <w:pPr>
        <w:tabs>
          <w:tab w:val="num" w:pos="4490"/>
        </w:tabs>
        <w:ind w:left="4274" w:hanging="1224"/>
      </w:pPr>
      <w:rPr>
        <w:rFonts w:hint="default"/>
      </w:rPr>
    </w:lvl>
    <w:lvl w:ilvl="8">
      <w:start w:val="1"/>
      <w:numFmt w:val="decimal"/>
      <w:lvlText w:val="%1.%2.%3.%4.%5.%6.%7.%8.%9."/>
      <w:lvlJc w:val="left"/>
      <w:pPr>
        <w:tabs>
          <w:tab w:val="num" w:pos="5210"/>
        </w:tabs>
        <w:ind w:left="4850" w:hanging="1440"/>
      </w:pPr>
      <w:rPr>
        <w:rFonts w:hint="default"/>
      </w:rPr>
    </w:lvl>
  </w:abstractNum>
  <w:abstractNum w:abstractNumId="12" w15:restartNumberingAfterBreak="0">
    <w:nsid w:val="08F97B89"/>
    <w:multiLevelType w:val="hybridMultilevel"/>
    <w:tmpl w:val="5568EBEA"/>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37F1C7E"/>
    <w:multiLevelType w:val="hybridMultilevel"/>
    <w:tmpl w:val="34A61802"/>
    <w:lvl w:ilvl="0" w:tplc="8766CAE8">
      <w:start w:val="1"/>
      <w:numFmt w:val="decimal"/>
      <w:lvlText w:val="%1."/>
      <w:lvlJc w:val="left"/>
      <w:pPr>
        <w:tabs>
          <w:tab w:val="num" w:pos="360"/>
        </w:tabs>
        <w:ind w:left="360" w:hanging="360"/>
      </w:pPr>
      <w:rPr>
        <w:b/>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4E07FD5"/>
    <w:multiLevelType w:val="multilevel"/>
    <w:tmpl w:val="4104BA70"/>
    <w:lvl w:ilvl="0">
      <w:start w:val="1"/>
      <w:numFmt w:val="lowerLetter"/>
      <w:pStyle w:val="ListAlpha1"/>
      <w:lvlText w:val="(%1)"/>
      <w:lvlJc w:val="left"/>
      <w:pPr>
        <w:tabs>
          <w:tab w:val="num" w:pos="624"/>
        </w:tabs>
        <w:ind w:left="624" w:hanging="624"/>
      </w:pPr>
      <w:rPr>
        <w:rFonts w:cs="Times New Roman" w:hint="default"/>
        <w:b w:val="0"/>
        <w:i w:val="0"/>
        <w:sz w:val="20"/>
      </w:rPr>
    </w:lvl>
    <w:lvl w:ilvl="1">
      <w:start w:val="1"/>
      <w:numFmt w:val="lowerLetter"/>
      <w:pStyle w:val="ListAlpha1"/>
      <w:lvlText w:val="(%2)"/>
      <w:lvlJc w:val="left"/>
      <w:pPr>
        <w:tabs>
          <w:tab w:val="num" w:pos="1417"/>
        </w:tabs>
        <w:ind w:left="1417" w:hanging="793"/>
      </w:pPr>
      <w:rPr>
        <w:rFonts w:ascii="Arial Narrow" w:hAnsi="Arial Narrow" w:cs="Times New Roman" w:hint="default"/>
        <w:b w:val="0"/>
        <w:i w:val="0"/>
        <w:sz w:val="24"/>
      </w:rPr>
    </w:lvl>
    <w:lvl w:ilvl="2">
      <w:start w:val="1"/>
      <w:numFmt w:val="lowerLetter"/>
      <w:lvlText w:val="(%3)"/>
      <w:lvlJc w:val="left"/>
      <w:pPr>
        <w:tabs>
          <w:tab w:val="num" w:pos="1928"/>
        </w:tabs>
        <w:ind w:left="1928" w:hanging="511"/>
      </w:pPr>
      <w:rPr>
        <w:rFonts w:cs="Times New Roman" w:hint="default"/>
        <w:b w:val="0"/>
        <w:i w:val="0"/>
        <w:sz w:val="20"/>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5" w15:restartNumberingAfterBreak="0">
    <w:nsid w:val="18762C00"/>
    <w:multiLevelType w:val="hybridMultilevel"/>
    <w:tmpl w:val="FD287CAC"/>
    <w:lvl w:ilvl="0" w:tplc="9CE0AD36">
      <w:start w:val="1"/>
      <w:numFmt w:val="decimal"/>
      <w:lvlText w:val="%1."/>
      <w:lvlJc w:val="left"/>
      <w:pPr>
        <w:tabs>
          <w:tab w:val="num" w:pos="720"/>
        </w:tabs>
        <w:ind w:left="720" w:hanging="360"/>
      </w:pPr>
      <w:rPr>
        <w:rFonts w:hint="default"/>
      </w:rPr>
    </w:lvl>
    <w:lvl w:ilvl="1" w:tplc="989E50D6" w:tentative="1">
      <w:start w:val="1"/>
      <w:numFmt w:val="lowerLetter"/>
      <w:lvlText w:val="%2."/>
      <w:lvlJc w:val="left"/>
      <w:pPr>
        <w:ind w:left="1440" w:hanging="360"/>
      </w:pPr>
    </w:lvl>
    <w:lvl w:ilvl="2" w:tplc="7E60A22C" w:tentative="1">
      <w:start w:val="1"/>
      <w:numFmt w:val="lowerRoman"/>
      <w:lvlText w:val="%3."/>
      <w:lvlJc w:val="right"/>
      <w:pPr>
        <w:ind w:left="2160" w:hanging="180"/>
      </w:pPr>
    </w:lvl>
    <w:lvl w:ilvl="3" w:tplc="242884F0" w:tentative="1">
      <w:start w:val="1"/>
      <w:numFmt w:val="decimal"/>
      <w:lvlText w:val="%4."/>
      <w:lvlJc w:val="left"/>
      <w:pPr>
        <w:ind w:left="2880" w:hanging="360"/>
      </w:pPr>
    </w:lvl>
    <w:lvl w:ilvl="4" w:tplc="4F4A2F90" w:tentative="1">
      <w:start w:val="1"/>
      <w:numFmt w:val="lowerLetter"/>
      <w:lvlText w:val="%5."/>
      <w:lvlJc w:val="left"/>
      <w:pPr>
        <w:ind w:left="3600" w:hanging="360"/>
      </w:pPr>
    </w:lvl>
    <w:lvl w:ilvl="5" w:tplc="04520168" w:tentative="1">
      <w:start w:val="1"/>
      <w:numFmt w:val="lowerRoman"/>
      <w:lvlText w:val="%6."/>
      <w:lvlJc w:val="right"/>
      <w:pPr>
        <w:ind w:left="4320" w:hanging="180"/>
      </w:pPr>
    </w:lvl>
    <w:lvl w:ilvl="6" w:tplc="3A4E31E6" w:tentative="1">
      <w:start w:val="1"/>
      <w:numFmt w:val="decimal"/>
      <w:lvlText w:val="%7."/>
      <w:lvlJc w:val="left"/>
      <w:pPr>
        <w:ind w:left="5040" w:hanging="360"/>
      </w:pPr>
    </w:lvl>
    <w:lvl w:ilvl="7" w:tplc="A6083120" w:tentative="1">
      <w:start w:val="1"/>
      <w:numFmt w:val="lowerLetter"/>
      <w:lvlText w:val="%8."/>
      <w:lvlJc w:val="left"/>
      <w:pPr>
        <w:ind w:left="5760" w:hanging="360"/>
      </w:pPr>
    </w:lvl>
    <w:lvl w:ilvl="8" w:tplc="FB00F69A" w:tentative="1">
      <w:start w:val="1"/>
      <w:numFmt w:val="lowerRoman"/>
      <w:lvlText w:val="%9."/>
      <w:lvlJc w:val="right"/>
      <w:pPr>
        <w:ind w:left="6480" w:hanging="180"/>
      </w:pPr>
    </w:lvl>
  </w:abstractNum>
  <w:abstractNum w:abstractNumId="16" w15:restartNumberingAfterBreak="0">
    <w:nsid w:val="192E421A"/>
    <w:multiLevelType w:val="hybridMultilevel"/>
    <w:tmpl w:val="23D86CA6"/>
    <w:lvl w:ilvl="0" w:tplc="AE72C8B8">
      <w:start w:val="21"/>
      <w:numFmt w:val="decimal"/>
      <w:lvlText w:val="%1"/>
      <w:lvlJc w:val="left"/>
      <w:pPr>
        <w:ind w:left="17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lvl w:ilvl="1" w:tplc="B8B0D00C">
      <w:start w:val="1"/>
      <w:numFmt w:val="lowerLetter"/>
      <w:lvlText w:val="%2"/>
      <w:lvlJc w:val="left"/>
      <w:pPr>
        <w:ind w:left="10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lvl w:ilvl="2" w:tplc="EFE6FF34">
      <w:start w:val="1"/>
      <w:numFmt w:val="lowerRoman"/>
      <w:lvlText w:val="%3"/>
      <w:lvlJc w:val="left"/>
      <w:pPr>
        <w:ind w:left="18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lvl w:ilvl="3" w:tplc="02E67F22">
      <w:start w:val="1"/>
      <w:numFmt w:val="decimal"/>
      <w:lvlText w:val="%4"/>
      <w:lvlJc w:val="left"/>
      <w:pPr>
        <w:ind w:left="252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lvl w:ilvl="4" w:tplc="A6AEFB00">
      <w:start w:val="1"/>
      <w:numFmt w:val="lowerLetter"/>
      <w:lvlText w:val="%5"/>
      <w:lvlJc w:val="left"/>
      <w:pPr>
        <w:ind w:left="324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lvl w:ilvl="5" w:tplc="CB6EF634">
      <w:start w:val="1"/>
      <w:numFmt w:val="lowerRoman"/>
      <w:lvlText w:val="%6"/>
      <w:lvlJc w:val="left"/>
      <w:pPr>
        <w:ind w:left="396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lvl w:ilvl="6" w:tplc="E7A444A6">
      <w:start w:val="1"/>
      <w:numFmt w:val="decimal"/>
      <w:lvlText w:val="%7"/>
      <w:lvlJc w:val="left"/>
      <w:pPr>
        <w:ind w:left="46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lvl w:ilvl="7" w:tplc="E668E726">
      <w:start w:val="1"/>
      <w:numFmt w:val="lowerLetter"/>
      <w:lvlText w:val="%8"/>
      <w:lvlJc w:val="left"/>
      <w:pPr>
        <w:ind w:left="54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lvl w:ilvl="8" w:tplc="43801C20">
      <w:start w:val="1"/>
      <w:numFmt w:val="lowerRoman"/>
      <w:lvlText w:val="%9"/>
      <w:lvlJc w:val="left"/>
      <w:pPr>
        <w:ind w:left="612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superscript"/>
      </w:rPr>
    </w:lvl>
  </w:abstractNum>
  <w:abstractNum w:abstractNumId="17" w15:restartNumberingAfterBreak="0">
    <w:nsid w:val="19D06BBF"/>
    <w:multiLevelType w:val="singleLevel"/>
    <w:tmpl w:val="662879EE"/>
    <w:lvl w:ilvl="0">
      <w:start w:val="1"/>
      <w:numFmt w:val="bullet"/>
      <w:pStyle w:val="Krds"/>
      <w:lvlText w:val=""/>
      <w:lvlJc w:val="left"/>
      <w:pPr>
        <w:tabs>
          <w:tab w:val="num" w:pos="360"/>
        </w:tabs>
        <w:ind w:left="284" w:hanging="284"/>
      </w:pPr>
      <w:rPr>
        <w:rFonts w:ascii="Symbol" w:hAnsi="Symbol" w:hint="default"/>
      </w:rPr>
    </w:lvl>
  </w:abstractNum>
  <w:abstractNum w:abstractNumId="18" w15:restartNumberingAfterBreak="0">
    <w:nsid w:val="1B972A8D"/>
    <w:multiLevelType w:val="hybridMultilevel"/>
    <w:tmpl w:val="A0E293F0"/>
    <w:lvl w:ilvl="0" w:tplc="FFFFFFF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3861346"/>
    <w:multiLevelType w:val="hybridMultilevel"/>
    <w:tmpl w:val="11C638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2E5F2196"/>
    <w:multiLevelType w:val="hybridMultilevel"/>
    <w:tmpl w:val="47B2CB16"/>
    <w:lvl w:ilvl="0" w:tplc="A09C1E9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2F285FFE"/>
    <w:multiLevelType w:val="hybridMultilevel"/>
    <w:tmpl w:val="20E40D3C"/>
    <w:lvl w:ilvl="0" w:tplc="FFFFFFFF">
      <w:start w:val="1"/>
      <w:numFmt w:val="upperRoman"/>
      <w:pStyle w:val="cimsor1illes"/>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4418C986">
      <w:start w:val="1"/>
      <w:numFmt w:val="lowerLetter"/>
      <w:lvlText w:val="%3)"/>
      <w:lvlJc w:val="left"/>
      <w:pPr>
        <w:ind w:left="2340" w:hanging="360"/>
      </w:pPr>
      <w:rPr>
        <w:rFonts w:cs="Times New Roman" w:hint="default"/>
      </w:rPr>
    </w:lvl>
    <w:lvl w:ilvl="3" w:tplc="8F288698">
      <w:start w:val="2008"/>
      <w:numFmt w:val="bullet"/>
      <w:lvlText w:val="•"/>
      <w:lvlJc w:val="left"/>
      <w:pPr>
        <w:ind w:left="2880" w:hanging="360"/>
      </w:pPr>
      <w:rPr>
        <w:rFonts w:ascii="Bookman Old Style" w:eastAsia="Times New Roman" w:hAnsi="Bookman Old Style" w:hint="default"/>
      </w:rPr>
    </w:lvl>
    <w:lvl w:ilvl="4" w:tplc="040E000B">
      <w:start w:val="1"/>
      <w:numFmt w:val="bullet"/>
      <w:lvlText w:val=""/>
      <w:lvlJc w:val="left"/>
      <w:pPr>
        <w:ind w:left="3600" w:hanging="360"/>
      </w:pPr>
      <w:rPr>
        <w:rFonts w:ascii="Wingdings" w:hAnsi="Wingdings" w:hint="default"/>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3" w15:restartNumberingAfterBreak="0">
    <w:nsid w:val="2FFF7A10"/>
    <w:multiLevelType w:val="hybridMultilevel"/>
    <w:tmpl w:val="2118DA7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05719A7"/>
    <w:multiLevelType w:val="hybridMultilevel"/>
    <w:tmpl w:val="A8F06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1132E73"/>
    <w:multiLevelType w:val="hybridMultilevel"/>
    <w:tmpl w:val="6FD4829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15:restartNumberingAfterBreak="0">
    <w:nsid w:val="43C640E5"/>
    <w:multiLevelType w:val="hybridMultilevel"/>
    <w:tmpl w:val="9D44D5DC"/>
    <w:lvl w:ilvl="0" w:tplc="040E0003">
      <w:start w:val="1"/>
      <w:numFmt w:val="decimal"/>
      <w:pStyle w:val="Okeanfelsorolas"/>
      <w:lvlText w:val="%1."/>
      <w:lvlJc w:val="left"/>
      <w:pPr>
        <w:tabs>
          <w:tab w:val="num" w:pos="720"/>
        </w:tabs>
        <w:ind w:left="720" w:hanging="360"/>
      </w:pPr>
      <w:rPr>
        <w:rFonts w:ascii="Times New Roman" w:hAnsi="Times New Roman" w:cs="Times New Roman"/>
      </w:rPr>
    </w:lvl>
    <w:lvl w:ilvl="1" w:tplc="040E0003">
      <w:start w:val="1"/>
      <w:numFmt w:val="lowerLetter"/>
      <w:lvlText w:val="%2."/>
      <w:lvlJc w:val="left"/>
      <w:pPr>
        <w:tabs>
          <w:tab w:val="num" w:pos="1440"/>
        </w:tabs>
        <w:ind w:left="1440" w:hanging="360"/>
      </w:pPr>
      <w:rPr>
        <w:rFonts w:ascii="Times New Roman" w:hAnsi="Times New Roman" w:cs="Times New Roman"/>
      </w:rPr>
    </w:lvl>
    <w:lvl w:ilvl="2" w:tplc="040E0005">
      <w:start w:val="1"/>
      <w:numFmt w:val="lowerRoman"/>
      <w:lvlText w:val="%3."/>
      <w:lvlJc w:val="right"/>
      <w:pPr>
        <w:tabs>
          <w:tab w:val="num" w:pos="2160"/>
        </w:tabs>
        <w:ind w:left="2160" w:hanging="180"/>
      </w:pPr>
      <w:rPr>
        <w:rFonts w:ascii="Times New Roman" w:hAnsi="Times New Roman" w:cs="Times New Roman"/>
      </w:rPr>
    </w:lvl>
    <w:lvl w:ilvl="3" w:tplc="040E0001">
      <w:start w:val="1"/>
      <w:numFmt w:val="decimal"/>
      <w:lvlText w:val="%4."/>
      <w:lvlJc w:val="left"/>
      <w:pPr>
        <w:tabs>
          <w:tab w:val="num" w:pos="2880"/>
        </w:tabs>
        <w:ind w:left="2880" w:hanging="360"/>
      </w:pPr>
      <w:rPr>
        <w:rFonts w:ascii="Times New Roman" w:hAnsi="Times New Roman" w:cs="Times New Roman"/>
      </w:rPr>
    </w:lvl>
    <w:lvl w:ilvl="4" w:tplc="040E0003">
      <w:start w:val="1"/>
      <w:numFmt w:val="lowerLetter"/>
      <w:lvlText w:val="%5."/>
      <w:lvlJc w:val="left"/>
      <w:pPr>
        <w:tabs>
          <w:tab w:val="num" w:pos="3600"/>
        </w:tabs>
        <w:ind w:left="3600" w:hanging="360"/>
      </w:pPr>
      <w:rPr>
        <w:rFonts w:ascii="Times New Roman" w:hAnsi="Times New Roman" w:cs="Times New Roman"/>
      </w:rPr>
    </w:lvl>
    <w:lvl w:ilvl="5" w:tplc="040E0005">
      <w:start w:val="1"/>
      <w:numFmt w:val="lowerRoman"/>
      <w:lvlText w:val="%6."/>
      <w:lvlJc w:val="right"/>
      <w:pPr>
        <w:tabs>
          <w:tab w:val="num" w:pos="4320"/>
        </w:tabs>
        <w:ind w:left="4320" w:hanging="180"/>
      </w:pPr>
      <w:rPr>
        <w:rFonts w:ascii="Times New Roman" w:hAnsi="Times New Roman" w:cs="Times New Roman"/>
      </w:rPr>
    </w:lvl>
    <w:lvl w:ilvl="6" w:tplc="040E0001">
      <w:start w:val="1"/>
      <w:numFmt w:val="decimal"/>
      <w:lvlText w:val="%7."/>
      <w:lvlJc w:val="left"/>
      <w:pPr>
        <w:tabs>
          <w:tab w:val="num" w:pos="5040"/>
        </w:tabs>
        <w:ind w:left="5040" w:hanging="360"/>
      </w:pPr>
      <w:rPr>
        <w:rFonts w:ascii="Times New Roman" w:hAnsi="Times New Roman" w:cs="Times New Roman"/>
      </w:rPr>
    </w:lvl>
    <w:lvl w:ilvl="7" w:tplc="040E0003">
      <w:start w:val="1"/>
      <w:numFmt w:val="lowerLetter"/>
      <w:lvlText w:val="%8."/>
      <w:lvlJc w:val="left"/>
      <w:pPr>
        <w:tabs>
          <w:tab w:val="num" w:pos="5760"/>
        </w:tabs>
        <w:ind w:left="5760" w:hanging="360"/>
      </w:pPr>
      <w:rPr>
        <w:rFonts w:ascii="Times New Roman" w:hAnsi="Times New Roman" w:cs="Times New Roman"/>
      </w:rPr>
    </w:lvl>
    <w:lvl w:ilvl="8" w:tplc="040E0005">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77B78E7"/>
    <w:multiLevelType w:val="multilevel"/>
    <w:tmpl w:val="180874AC"/>
    <w:lvl w:ilvl="0">
      <w:start w:val="3"/>
      <w:numFmt w:val="decimal"/>
      <w:pStyle w:val="bek1"/>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9" w15:restartNumberingAfterBreak="0">
    <w:nsid w:val="5075686A"/>
    <w:multiLevelType w:val="hybridMultilevel"/>
    <w:tmpl w:val="E6CA99DC"/>
    <w:lvl w:ilvl="0" w:tplc="235A8620">
      <w:start w:val="1"/>
      <w:numFmt w:val="bullet"/>
      <w:pStyle w:val="StlusSzmozottlista3GaramondSorkizrtEltte6ptUtna2"/>
      <w:lvlText w:val=""/>
      <w:lvlJc w:val="left"/>
      <w:pPr>
        <w:tabs>
          <w:tab w:val="num" w:pos="907"/>
        </w:tabs>
        <w:ind w:left="907" w:hanging="567"/>
      </w:pPr>
      <w:rPr>
        <w:rFonts w:ascii="Wingdings" w:hAnsi="Wingdings" w:hint="default"/>
        <w:sz w:val="16"/>
      </w:rPr>
    </w:lvl>
    <w:lvl w:ilvl="1" w:tplc="6DC0EDBE">
      <w:start w:val="1"/>
      <w:numFmt w:val="bullet"/>
      <w:lvlText w:val="o"/>
      <w:lvlJc w:val="left"/>
      <w:pPr>
        <w:tabs>
          <w:tab w:val="num" w:pos="1440"/>
        </w:tabs>
        <w:ind w:left="1440" w:hanging="360"/>
      </w:pPr>
      <w:rPr>
        <w:rFonts w:ascii="Courier New" w:hAnsi="Courier New" w:hint="default"/>
      </w:rPr>
    </w:lvl>
    <w:lvl w:ilvl="2" w:tplc="DB18BA0E" w:tentative="1">
      <w:start w:val="1"/>
      <w:numFmt w:val="bullet"/>
      <w:lvlText w:val=""/>
      <w:lvlJc w:val="left"/>
      <w:pPr>
        <w:tabs>
          <w:tab w:val="num" w:pos="2160"/>
        </w:tabs>
        <w:ind w:left="2160" w:hanging="360"/>
      </w:pPr>
      <w:rPr>
        <w:rFonts w:ascii="Wingdings" w:hAnsi="Wingdings" w:hint="default"/>
      </w:rPr>
    </w:lvl>
    <w:lvl w:ilvl="3" w:tplc="619C29F6" w:tentative="1">
      <w:start w:val="1"/>
      <w:numFmt w:val="bullet"/>
      <w:lvlText w:val=""/>
      <w:lvlJc w:val="left"/>
      <w:pPr>
        <w:tabs>
          <w:tab w:val="num" w:pos="2880"/>
        </w:tabs>
        <w:ind w:left="2880" w:hanging="360"/>
      </w:pPr>
      <w:rPr>
        <w:rFonts w:ascii="Symbol" w:hAnsi="Symbol" w:hint="default"/>
      </w:rPr>
    </w:lvl>
    <w:lvl w:ilvl="4" w:tplc="3300F5EC" w:tentative="1">
      <w:start w:val="1"/>
      <w:numFmt w:val="bullet"/>
      <w:lvlText w:val="o"/>
      <w:lvlJc w:val="left"/>
      <w:pPr>
        <w:tabs>
          <w:tab w:val="num" w:pos="3600"/>
        </w:tabs>
        <w:ind w:left="3600" w:hanging="360"/>
      </w:pPr>
      <w:rPr>
        <w:rFonts w:ascii="Courier New" w:hAnsi="Courier New" w:hint="default"/>
      </w:rPr>
    </w:lvl>
    <w:lvl w:ilvl="5" w:tplc="28B87716" w:tentative="1">
      <w:start w:val="1"/>
      <w:numFmt w:val="bullet"/>
      <w:lvlText w:val=""/>
      <w:lvlJc w:val="left"/>
      <w:pPr>
        <w:tabs>
          <w:tab w:val="num" w:pos="4320"/>
        </w:tabs>
        <w:ind w:left="4320" w:hanging="360"/>
      </w:pPr>
      <w:rPr>
        <w:rFonts w:ascii="Wingdings" w:hAnsi="Wingdings" w:hint="default"/>
      </w:rPr>
    </w:lvl>
    <w:lvl w:ilvl="6" w:tplc="015A4ABA" w:tentative="1">
      <w:start w:val="1"/>
      <w:numFmt w:val="bullet"/>
      <w:lvlText w:val=""/>
      <w:lvlJc w:val="left"/>
      <w:pPr>
        <w:tabs>
          <w:tab w:val="num" w:pos="5040"/>
        </w:tabs>
        <w:ind w:left="5040" w:hanging="360"/>
      </w:pPr>
      <w:rPr>
        <w:rFonts w:ascii="Symbol" w:hAnsi="Symbol" w:hint="default"/>
      </w:rPr>
    </w:lvl>
    <w:lvl w:ilvl="7" w:tplc="3C08664A" w:tentative="1">
      <w:start w:val="1"/>
      <w:numFmt w:val="bullet"/>
      <w:lvlText w:val="o"/>
      <w:lvlJc w:val="left"/>
      <w:pPr>
        <w:tabs>
          <w:tab w:val="num" w:pos="5760"/>
        </w:tabs>
        <w:ind w:left="5760" w:hanging="360"/>
      </w:pPr>
      <w:rPr>
        <w:rFonts w:ascii="Courier New" w:hAnsi="Courier New" w:hint="default"/>
      </w:rPr>
    </w:lvl>
    <w:lvl w:ilvl="8" w:tplc="7EAAC5F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87E28B1"/>
    <w:multiLevelType w:val="hybridMultilevel"/>
    <w:tmpl w:val="3A3C975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5A900A29"/>
    <w:multiLevelType w:val="hybridMultilevel"/>
    <w:tmpl w:val="7884D946"/>
    <w:lvl w:ilvl="0" w:tplc="FFFFFFFF">
      <w:start w:val="1"/>
      <w:numFmt w:val="bullet"/>
      <w:pStyle w:val="OkeanFelsorolas0"/>
      <w:lvlText w:val=""/>
      <w:lvlJc w:val="left"/>
      <w:pPr>
        <w:tabs>
          <w:tab w:val="num" w:pos="937"/>
        </w:tabs>
        <w:ind w:left="937" w:hanging="397"/>
      </w:pPr>
      <w:rPr>
        <w:rFonts w:ascii="Wingdings" w:hAnsi="Wingdings"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15:restartNumberingAfterBreak="0">
    <w:nsid w:val="682941D7"/>
    <w:multiLevelType w:val="hybridMultilevel"/>
    <w:tmpl w:val="0A42D47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6F30417C"/>
    <w:multiLevelType w:val="hybridMultilevel"/>
    <w:tmpl w:val="011CDF02"/>
    <w:lvl w:ilvl="0" w:tplc="FFFFFFFF">
      <w:start w:val="1"/>
      <w:numFmt w:val="bullet"/>
      <w:pStyle w:val="StlusBalrazrtEltte0ptUtna0ptSorkz15sor"/>
      <w:lvlText w:val=""/>
      <w:lvlJc w:val="left"/>
      <w:pPr>
        <w:tabs>
          <w:tab w:val="num" w:pos="900"/>
        </w:tabs>
        <w:ind w:left="900" w:hanging="360"/>
      </w:pPr>
      <w:rPr>
        <w:rFonts w:ascii="Symbol" w:hAnsi="Symbol" w:hint="default"/>
        <w:b/>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E0408C"/>
    <w:multiLevelType w:val="hybridMultilevel"/>
    <w:tmpl w:val="F8E64D5C"/>
    <w:lvl w:ilvl="0" w:tplc="0DF49F68">
      <w:start w:val="6"/>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9"/>
  </w:num>
  <w:num w:numId="6">
    <w:abstractNumId w:val="10"/>
  </w:num>
  <w:num w:numId="7">
    <w:abstractNumId w:val="4"/>
  </w:num>
  <w:num w:numId="8">
    <w:abstractNumId w:val="15"/>
  </w:num>
  <w:num w:numId="9">
    <w:abstractNumId w:val="3"/>
  </w:num>
  <w:num w:numId="10">
    <w:abstractNumId w:val="31"/>
  </w:num>
  <w:num w:numId="11">
    <w:abstractNumId w:val="11"/>
  </w:num>
  <w:num w:numId="12">
    <w:abstractNumId w:val="34"/>
  </w:num>
  <w:num w:numId="13">
    <w:abstractNumId w:val="29"/>
  </w:num>
  <w:num w:numId="14">
    <w:abstractNumId w:val="27"/>
  </w:num>
  <w:num w:numId="15">
    <w:abstractNumId w:val="14"/>
  </w:num>
  <w:num w:numId="16">
    <w:abstractNumId w:val="22"/>
  </w:num>
  <w:num w:numId="17">
    <w:abstractNumId w:val="32"/>
    <w:lvlOverride w:ilvl="0">
      <w:startOverride w:val="1"/>
    </w:lvlOverride>
  </w:num>
  <w:num w:numId="18">
    <w:abstractNumId w:val="26"/>
    <w:lvlOverride w:ilvl="0">
      <w:startOverride w:val="1"/>
    </w:lvlOverride>
  </w:num>
  <w:num w:numId="19">
    <w:abstractNumId w:val="32"/>
  </w:num>
  <w:num w:numId="20">
    <w:abstractNumId w:val="26"/>
  </w:num>
  <w:num w:numId="21">
    <w:abstractNumId w:val="19"/>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
  </w:num>
  <w:num w:numId="25">
    <w:abstractNumId w:val="17"/>
  </w:num>
  <w:num w:numId="26">
    <w:abstractNumId w:val="0"/>
  </w:num>
  <w:num w:numId="27">
    <w:abstractNumId w:val="1"/>
  </w:num>
  <w:num w:numId="28">
    <w:abstractNumId w:val="20"/>
  </w:num>
  <w:num w:numId="29">
    <w:abstractNumId w:val="18"/>
  </w:num>
  <w:num w:numId="30">
    <w:abstractNumId w:val="12"/>
  </w:num>
  <w:num w:numId="31">
    <w:abstractNumId w:val="21"/>
  </w:num>
  <w:num w:numId="32">
    <w:abstractNumId w:val="16"/>
  </w:num>
  <w:num w:numId="33">
    <w:abstractNumId w:val="30"/>
  </w:num>
  <w:num w:numId="34">
    <w:abstractNumId w:val="24"/>
  </w:num>
  <w:num w:numId="35">
    <w:abstractNumId w:val="23"/>
  </w:num>
  <w:num w:numId="36">
    <w:abstractNumId w:val="35"/>
  </w:num>
  <w:num w:numId="37">
    <w:abstractNumId w:val="33"/>
  </w:num>
  <w:num w:numId="38">
    <w:abstractNumId w:val="25"/>
  </w:num>
  <w:num w:numId="39">
    <w:abstractNumId w:val="1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7AA"/>
    <w:rsid w:val="006117AA"/>
    <w:rsid w:val="00EA496F"/>
    <w:rsid w:val="00EB28C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C3AD1D-81EA-40AF-989C-4F58133CE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aliases w:val="Heading 1 Char,Okean1"/>
    <w:basedOn w:val="Norml"/>
    <w:next w:val="Norml"/>
    <w:link w:val="Cmsor1Char"/>
    <w:qFormat/>
    <w:rsid w:val="006117AA"/>
    <w:pPr>
      <w:keepNext/>
      <w:numPr>
        <w:numId w:val="1"/>
      </w:numPr>
      <w:tabs>
        <w:tab w:val="left" w:pos="709"/>
        <w:tab w:val="left" w:pos="2126"/>
        <w:tab w:val="left" w:pos="4111"/>
        <w:tab w:val="left" w:pos="5812"/>
      </w:tabs>
      <w:suppressAutoHyphens/>
      <w:spacing w:before="240" w:after="120" w:line="240" w:lineRule="auto"/>
      <w:jc w:val="both"/>
      <w:outlineLvl w:val="0"/>
    </w:pPr>
    <w:rPr>
      <w:rFonts w:ascii="Times New Roman" w:eastAsia="Times New Roman" w:hAnsi="Times New Roman" w:cs="Times New Roman"/>
      <w:b/>
      <w:bCs/>
      <w:kern w:val="1"/>
      <w:sz w:val="28"/>
      <w:szCs w:val="28"/>
      <w:lang w:val="en-GB" w:eastAsia="ar-SA"/>
    </w:rPr>
  </w:style>
  <w:style w:type="paragraph" w:styleId="Cmsor2">
    <w:name w:val="heading 2"/>
    <w:aliases w:val="Okean2,_NFÜ,(SubSection),H2,sous-chapitre, Char17"/>
    <w:basedOn w:val="Norml"/>
    <w:next w:val="Norml"/>
    <w:link w:val="Cmsor2Char"/>
    <w:qFormat/>
    <w:rsid w:val="006117AA"/>
    <w:pPr>
      <w:keepNext/>
      <w:numPr>
        <w:ilvl w:val="1"/>
        <w:numId w:val="1"/>
      </w:numPr>
      <w:tabs>
        <w:tab w:val="left" w:pos="709"/>
      </w:tabs>
      <w:suppressAutoHyphens/>
      <w:spacing w:before="240" w:after="120" w:line="240" w:lineRule="auto"/>
      <w:jc w:val="both"/>
      <w:outlineLvl w:val="1"/>
    </w:pPr>
    <w:rPr>
      <w:rFonts w:ascii="Times New Roman" w:eastAsia="Times New Roman" w:hAnsi="Times New Roman" w:cs="Times New Roman"/>
      <w:b/>
      <w:bCs/>
      <w:sz w:val="24"/>
      <w:szCs w:val="24"/>
      <w:lang w:val="en-GB" w:eastAsia="ar-SA"/>
    </w:rPr>
  </w:style>
  <w:style w:type="paragraph" w:styleId="Cmsor3">
    <w:name w:val="heading 3"/>
    <w:aliases w:val="harmadik lépcsõ,Okean3,H3"/>
    <w:basedOn w:val="Norml"/>
    <w:next w:val="Norml"/>
    <w:link w:val="Cmsor3Char"/>
    <w:qFormat/>
    <w:rsid w:val="006117AA"/>
    <w:pPr>
      <w:keepNext/>
      <w:numPr>
        <w:ilvl w:val="2"/>
        <w:numId w:val="1"/>
      </w:numPr>
      <w:tabs>
        <w:tab w:val="left" w:pos="709"/>
      </w:tabs>
      <w:suppressAutoHyphens/>
      <w:spacing w:before="240" w:after="120" w:line="240" w:lineRule="auto"/>
      <w:jc w:val="both"/>
      <w:outlineLvl w:val="2"/>
    </w:pPr>
    <w:rPr>
      <w:rFonts w:ascii="Times New Roman" w:eastAsia="Times New Roman" w:hAnsi="Times New Roman" w:cs="Times New Roman"/>
      <w:b/>
      <w:bCs/>
      <w:sz w:val="24"/>
      <w:szCs w:val="24"/>
      <w:lang w:val="en-GB" w:eastAsia="ar-SA"/>
    </w:rPr>
  </w:style>
  <w:style w:type="paragraph" w:styleId="Cmsor4">
    <w:name w:val="heading 4"/>
    <w:aliases w:val="Okean4"/>
    <w:basedOn w:val="Norml"/>
    <w:next w:val="Norml"/>
    <w:link w:val="Cmsor4Char"/>
    <w:qFormat/>
    <w:rsid w:val="006117AA"/>
    <w:pPr>
      <w:keepNext/>
      <w:suppressAutoHyphens/>
      <w:spacing w:before="240" w:after="120" w:line="240" w:lineRule="auto"/>
      <w:jc w:val="both"/>
      <w:outlineLvl w:val="3"/>
    </w:pPr>
    <w:rPr>
      <w:rFonts w:ascii="Times New Roman" w:eastAsia="Times New Roman" w:hAnsi="Times New Roman" w:cs="Times New Roman"/>
      <w:b/>
      <w:bCs/>
      <w:sz w:val="24"/>
      <w:szCs w:val="24"/>
      <w:lang w:val="en-GB" w:eastAsia="ar-SA"/>
    </w:rPr>
  </w:style>
  <w:style w:type="paragraph" w:styleId="Cmsor5">
    <w:name w:val="heading 5"/>
    <w:aliases w:val="Okean5,test,Atlanthd3,Atlanthd31,Atlanthd32,Atlanthd33,Atlanthd34,Atlanthd311,Atlanthd35,Atlanthd36,Atlanthd312,Atlanthd37,Atlanthd38,Atlanthd39,Atlanthd310,Atlanthd313,Atlanthd314,Atlanthd315,Block Label,H5,h5,Überschrift 5 neu"/>
    <w:basedOn w:val="Norml"/>
    <w:next w:val="Norml"/>
    <w:link w:val="Cmsor5Char"/>
    <w:qFormat/>
    <w:rsid w:val="006117AA"/>
    <w:pPr>
      <w:suppressAutoHyphens/>
      <w:spacing w:before="240" w:after="60" w:line="240" w:lineRule="auto"/>
      <w:outlineLvl w:val="4"/>
    </w:pPr>
    <w:rPr>
      <w:rFonts w:ascii="Calibri" w:eastAsia="Times New Roman" w:hAnsi="Calibri" w:cs="Times New Roman"/>
      <w:b/>
      <w:bCs/>
      <w:i/>
      <w:iCs/>
      <w:sz w:val="26"/>
      <w:szCs w:val="26"/>
      <w:lang w:val="x-none" w:eastAsia="ar-SA"/>
    </w:rPr>
  </w:style>
  <w:style w:type="paragraph" w:styleId="Cmsor6">
    <w:name w:val="heading 6"/>
    <w:aliases w:val="Okean6,H6,Appendix,T1"/>
    <w:basedOn w:val="Norml"/>
    <w:next w:val="Norml"/>
    <w:link w:val="Cmsor6Char"/>
    <w:qFormat/>
    <w:rsid w:val="006117AA"/>
    <w:pPr>
      <w:numPr>
        <w:ilvl w:val="5"/>
        <w:numId w:val="1"/>
      </w:numPr>
      <w:suppressAutoHyphens/>
      <w:spacing w:before="240" w:after="60" w:line="240" w:lineRule="auto"/>
      <w:jc w:val="both"/>
      <w:outlineLvl w:val="5"/>
    </w:pPr>
    <w:rPr>
      <w:rFonts w:ascii="Times New Roman" w:eastAsia="Times New Roman" w:hAnsi="Times New Roman" w:cs="Times New Roman"/>
      <w:i/>
      <w:iCs/>
      <w:lang w:val="en-GB" w:eastAsia="ar-SA"/>
    </w:rPr>
  </w:style>
  <w:style w:type="paragraph" w:styleId="Cmsor7">
    <w:name w:val="heading 7"/>
    <w:aliases w:val="Okean7"/>
    <w:basedOn w:val="Norml"/>
    <w:next w:val="Norml"/>
    <w:link w:val="Cmsor7Char"/>
    <w:qFormat/>
    <w:rsid w:val="006117AA"/>
    <w:pPr>
      <w:numPr>
        <w:ilvl w:val="6"/>
        <w:numId w:val="1"/>
      </w:numPr>
      <w:suppressAutoHyphens/>
      <w:spacing w:before="240" w:after="60" w:line="240" w:lineRule="auto"/>
      <w:jc w:val="both"/>
      <w:outlineLvl w:val="6"/>
    </w:pPr>
    <w:rPr>
      <w:rFonts w:ascii="Times New Roman" w:eastAsia="Times New Roman" w:hAnsi="Times New Roman" w:cs="Times New Roman"/>
      <w:sz w:val="20"/>
      <w:szCs w:val="20"/>
      <w:lang w:val="en-GB" w:eastAsia="ar-SA"/>
    </w:rPr>
  </w:style>
  <w:style w:type="paragraph" w:styleId="Cmsor8">
    <w:name w:val="heading 8"/>
    <w:aliases w:val="Okean8"/>
    <w:basedOn w:val="Norml"/>
    <w:next w:val="Norml"/>
    <w:link w:val="Cmsor8Char"/>
    <w:qFormat/>
    <w:rsid w:val="006117AA"/>
    <w:pPr>
      <w:numPr>
        <w:ilvl w:val="7"/>
        <w:numId w:val="1"/>
      </w:numPr>
      <w:suppressAutoHyphens/>
      <w:spacing w:before="240" w:after="60" w:line="240" w:lineRule="auto"/>
      <w:jc w:val="both"/>
      <w:outlineLvl w:val="7"/>
    </w:pPr>
    <w:rPr>
      <w:rFonts w:ascii="Times New Roman" w:eastAsia="Times New Roman" w:hAnsi="Times New Roman" w:cs="Times New Roman"/>
      <w:i/>
      <w:iCs/>
      <w:sz w:val="20"/>
      <w:szCs w:val="20"/>
      <w:lang w:val="en-GB" w:eastAsia="ar-SA"/>
    </w:rPr>
  </w:style>
  <w:style w:type="paragraph" w:styleId="Cmsor9">
    <w:name w:val="heading 9"/>
    <w:basedOn w:val="Norml"/>
    <w:next w:val="Norml"/>
    <w:link w:val="Cmsor9Char"/>
    <w:qFormat/>
    <w:rsid w:val="006117AA"/>
    <w:pPr>
      <w:numPr>
        <w:ilvl w:val="8"/>
        <w:numId w:val="1"/>
      </w:numPr>
      <w:suppressAutoHyphens/>
      <w:spacing w:before="240" w:after="60" w:line="240" w:lineRule="auto"/>
      <w:jc w:val="both"/>
      <w:outlineLvl w:val="8"/>
    </w:pPr>
    <w:rPr>
      <w:rFonts w:ascii="Times New Roman" w:eastAsia="Times New Roman" w:hAnsi="Times New Roman" w:cs="Times New Roman"/>
      <w:b/>
      <w:bCs/>
      <w:i/>
      <w:iCs/>
      <w:sz w:val="18"/>
      <w:szCs w:val="18"/>
      <w:lang w:val="en-GB"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Heading 1 Char Char1"/>
    <w:basedOn w:val="Bekezdsalapbettpusa"/>
    <w:link w:val="Cmsor1"/>
    <w:rsid w:val="006117AA"/>
    <w:rPr>
      <w:rFonts w:ascii="Times New Roman" w:eastAsia="Times New Roman" w:hAnsi="Times New Roman" w:cs="Times New Roman"/>
      <w:b/>
      <w:bCs/>
      <w:kern w:val="1"/>
      <w:sz w:val="28"/>
      <w:szCs w:val="28"/>
      <w:lang w:val="en-GB" w:eastAsia="ar-SA"/>
    </w:rPr>
  </w:style>
  <w:style w:type="character" w:customStyle="1" w:styleId="Cmsor2Char">
    <w:name w:val="Címsor 2 Char"/>
    <w:aliases w:val="Okean2 Char,_NFÜ Char,(SubSection) Char,H2 Char,sous-chapitre Char, Char17 Char"/>
    <w:basedOn w:val="Bekezdsalapbettpusa"/>
    <w:link w:val="Cmsor2"/>
    <w:rsid w:val="006117AA"/>
    <w:rPr>
      <w:rFonts w:ascii="Times New Roman" w:eastAsia="Times New Roman" w:hAnsi="Times New Roman" w:cs="Times New Roman"/>
      <w:b/>
      <w:bCs/>
      <w:sz w:val="24"/>
      <w:szCs w:val="24"/>
      <w:lang w:val="en-GB" w:eastAsia="ar-SA"/>
    </w:rPr>
  </w:style>
  <w:style w:type="character" w:customStyle="1" w:styleId="Cmsor3Char">
    <w:name w:val="Címsor 3 Char"/>
    <w:aliases w:val="Okean3 Char,H3 Char"/>
    <w:basedOn w:val="Bekezdsalapbettpusa"/>
    <w:link w:val="Cmsor3"/>
    <w:rsid w:val="006117AA"/>
    <w:rPr>
      <w:rFonts w:ascii="Times New Roman" w:eastAsia="Times New Roman" w:hAnsi="Times New Roman" w:cs="Times New Roman"/>
      <w:b/>
      <w:bCs/>
      <w:sz w:val="24"/>
      <w:szCs w:val="24"/>
      <w:lang w:val="en-GB" w:eastAsia="ar-SA"/>
    </w:rPr>
  </w:style>
  <w:style w:type="character" w:customStyle="1" w:styleId="Cmsor4Char">
    <w:name w:val="Címsor 4 Char"/>
    <w:basedOn w:val="Bekezdsalapbettpusa"/>
    <w:link w:val="Cmsor4"/>
    <w:rsid w:val="006117AA"/>
    <w:rPr>
      <w:rFonts w:ascii="Times New Roman" w:eastAsia="Times New Roman" w:hAnsi="Times New Roman" w:cs="Times New Roman"/>
      <w:b/>
      <w:bCs/>
      <w:sz w:val="24"/>
      <w:szCs w:val="24"/>
      <w:lang w:val="en-GB" w:eastAsia="ar-SA"/>
    </w:rPr>
  </w:style>
  <w:style w:type="character" w:customStyle="1" w:styleId="Cmsor5Char">
    <w:name w:val="Címsor 5 Char"/>
    <w:aliases w:val="Okean5 Char,test Char,Atlanthd3 Char,Atlanthd31 Char,Atlanthd32 Char,Atlanthd33 Char,Atlanthd34 Char,Atlanthd311 Char,Atlanthd35 Char,Atlanthd36 Char,Atlanthd312 Char,Atlanthd37 Char,Atlanthd38 Char,Atlanthd39 Char,Atlanthd310 Char"/>
    <w:basedOn w:val="Bekezdsalapbettpusa"/>
    <w:link w:val="Cmsor5"/>
    <w:rsid w:val="006117AA"/>
    <w:rPr>
      <w:rFonts w:ascii="Calibri" w:eastAsia="Times New Roman" w:hAnsi="Calibri" w:cs="Times New Roman"/>
      <w:b/>
      <w:bCs/>
      <w:i/>
      <w:iCs/>
      <w:sz w:val="26"/>
      <w:szCs w:val="26"/>
      <w:lang w:val="x-none" w:eastAsia="ar-SA"/>
    </w:rPr>
  </w:style>
  <w:style w:type="character" w:customStyle="1" w:styleId="Cmsor6Char">
    <w:name w:val="Címsor 6 Char"/>
    <w:aliases w:val="H6 Char,Appendix Char,T1 Char"/>
    <w:basedOn w:val="Bekezdsalapbettpusa"/>
    <w:link w:val="Cmsor6"/>
    <w:rsid w:val="006117AA"/>
    <w:rPr>
      <w:rFonts w:ascii="Times New Roman" w:eastAsia="Times New Roman" w:hAnsi="Times New Roman" w:cs="Times New Roman"/>
      <w:i/>
      <w:iCs/>
      <w:lang w:val="en-GB" w:eastAsia="ar-SA"/>
    </w:rPr>
  </w:style>
  <w:style w:type="character" w:customStyle="1" w:styleId="Cmsor7Char">
    <w:name w:val="Címsor 7 Char"/>
    <w:basedOn w:val="Bekezdsalapbettpusa"/>
    <w:link w:val="Cmsor7"/>
    <w:rsid w:val="006117AA"/>
    <w:rPr>
      <w:rFonts w:ascii="Times New Roman" w:eastAsia="Times New Roman" w:hAnsi="Times New Roman" w:cs="Times New Roman"/>
      <w:sz w:val="20"/>
      <w:szCs w:val="20"/>
      <w:lang w:val="en-GB" w:eastAsia="ar-SA"/>
    </w:rPr>
  </w:style>
  <w:style w:type="character" w:customStyle="1" w:styleId="Cmsor8Char">
    <w:name w:val="Címsor 8 Char"/>
    <w:aliases w:val="Okean8 Char"/>
    <w:basedOn w:val="Bekezdsalapbettpusa"/>
    <w:link w:val="Cmsor8"/>
    <w:rsid w:val="006117AA"/>
    <w:rPr>
      <w:rFonts w:ascii="Times New Roman" w:eastAsia="Times New Roman" w:hAnsi="Times New Roman" w:cs="Times New Roman"/>
      <w:i/>
      <w:iCs/>
      <w:sz w:val="20"/>
      <w:szCs w:val="20"/>
      <w:lang w:val="en-GB" w:eastAsia="ar-SA"/>
    </w:rPr>
  </w:style>
  <w:style w:type="character" w:customStyle="1" w:styleId="Cmsor9Char">
    <w:name w:val="Címsor 9 Char"/>
    <w:basedOn w:val="Bekezdsalapbettpusa"/>
    <w:link w:val="Cmsor9"/>
    <w:rsid w:val="006117AA"/>
    <w:rPr>
      <w:rFonts w:ascii="Times New Roman" w:eastAsia="Times New Roman" w:hAnsi="Times New Roman" w:cs="Times New Roman"/>
      <w:b/>
      <w:bCs/>
      <w:i/>
      <w:iCs/>
      <w:sz w:val="18"/>
      <w:szCs w:val="18"/>
      <w:lang w:val="en-GB" w:eastAsia="ar-SA"/>
    </w:rPr>
  </w:style>
  <w:style w:type="numbering" w:customStyle="1" w:styleId="Nemlista1">
    <w:name w:val="Nem lista1"/>
    <w:next w:val="Nemlista"/>
    <w:uiPriority w:val="99"/>
    <w:semiHidden/>
    <w:unhideWhenUsed/>
    <w:rsid w:val="006117AA"/>
  </w:style>
  <w:style w:type="character" w:customStyle="1" w:styleId="WW8Num2z0">
    <w:name w:val="WW8Num2z0"/>
    <w:rsid w:val="006117AA"/>
    <w:rPr>
      <w:rFonts w:ascii="Wingdings" w:hAnsi="Wingdings"/>
    </w:rPr>
  </w:style>
  <w:style w:type="character" w:customStyle="1" w:styleId="WW8Num3z0">
    <w:name w:val="WW8Num3z0"/>
    <w:rsid w:val="006117AA"/>
    <w:rPr>
      <w:rFonts w:ascii="Arial" w:eastAsia="Times New Roman" w:hAnsi="Arial"/>
    </w:rPr>
  </w:style>
  <w:style w:type="character" w:customStyle="1" w:styleId="WW8Num4z0">
    <w:name w:val="WW8Num4z0"/>
    <w:rsid w:val="006117AA"/>
    <w:rPr>
      <w:rFonts w:ascii="Arial" w:eastAsia="Times New Roman" w:hAnsi="Arial"/>
    </w:rPr>
  </w:style>
  <w:style w:type="character" w:customStyle="1" w:styleId="WW8Num5z0">
    <w:name w:val="WW8Num5z0"/>
    <w:rsid w:val="006117AA"/>
    <w:rPr>
      <w:rFonts w:ascii="Arial" w:hAnsi="Arial"/>
    </w:rPr>
  </w:style>
  <w:style w:type="character" w:customStyle="1" w:styleId="WW8Num7z0">
    <w:name w:val="WW8Num7z0"/>
    <w:rsid w:val="006117AA"/>
    <w:rPr>
      <w:b/>
    </w:rPr>
  </w:style>
  <w:style w:type="character" w:customStyle="1" w:styleId="WW8Num9z0">
    <w:name w:val="WW8Num9z0"/>
    <w:rsid w:val="006117AA"/>
    <w:rPr>
      <w:b/>
    </w:rPr>
  </w:style>
  <w:style w:type="character" w:customStyle="1" w:styleId="WW8Num10z0">
    <w:name w:val="WW8Num10z0"/>
    <w:rsid w:val="006117AA"/>
    <w:rPr>
      <w:b/>
    </w:rPr>
  </w:style>
  <w:style w:type="character" w:customStyle="1" w:styleId="WW8Num10z1">
    <w:name w:val="WW8Num10z1"/>
    <w:rsid w:val="006117AA"/>
    <w:rPr>
      <w:b w:val="0"/>
    </w:rPr>
  </w:style>
  <w:style w:type="character" w:customStyle="1" w:styleId="WW8Num10z2">
    <w:name w:val="WW8Num10z2"/>
    <w:rsid w:val="006117AA"/>
    <w:rPr>
      <w:rFonts w:ascii="Garamond" w:hAnsi="Garamond" w:cs="Arial"/>
    </w:rPr>
  </w:style>
  <w:style w:type="character" w:customStyle="1" w:styleId="WW8Num12z0">
    <w:name w:val="WW8Num12z0"/>
    <w:rsid w:val="006117AA"/>
    <w:rPr>
      <w:rFonts w:ascii="Times New Roman" w:hAnsi="Times New Roman" w:cs="Times New Roman"/>
    </w:rPr>
  </w:style>
  <w:style w:type="character" w:customStyle="1" w:styleId="WW8Num13z0">
    <w:name w:val="WW8Num13z0"/>
    <w:rsid w:val="006117AA"/>
    <w:rPr>
      <w:b/>
    </w:rPr>
  </w:style>
  <w:style w:type="character" w:customStyle="1" w:styleId="WW8Num14z0">
    <w:name w:val="WW8Num14z0"/>
    <w:rsid w:val="006117AA"/>
    <w:rPr>
      <w:b/>
    </w:rPr>
  </w:style>
  <w:style w:type="character" w:customStyle="1" w:styleId="WW8Num16z0">
    <w:name w:val="WW8Num16z0"/>
    <w:rsid w:val="006117AA"/>
    <w:rPr>
      <w:b/>
    </w:rPr>
  </w:style>
  <w:style w:type="character" w:customStyle="1" w:styleId="WW8Num17z0">
    <w:name w:val="WW8Num17z0"/>
    <w:rsid w:val="006117AA"/>
    <w:rPr>
      <w:b/>
    </w:rPr>
  </w:style>
  <w:style w:type="character" w:customStyle="1" w:styleId="WW8Num18z0">
    <w:name w:val="WW8Num18z0"/>
    <w:rsid w:val="006117AA"/>
    <w:rPr>
      <w:b/>
    </w:rPr>
  </w:style>
  <w:style w:type="character" w:customStyle="1" w:styleId="WW8Num19z0">
    <w:name w:val="WW8Num19z0"/>
    <w:rsid w:val="006117AA"/>
    <w:rPr>
      <w:rFonts w:ascii="Times New Roman" w:eastAsia="Times New Roman" w:hAnsi="Times New Roman" w:cs="Times New Roman"/>
    </w:rPr>
  </w:style>
  <w:style w:type="character" w:customStyle="1" w:styleId="Bekezdsalapbettpusa2">
    <w:name w:val="Bekezdés alapbetűtípusa2"/>
    <w:rsid w:val="006117AA"/>
  </w:style>
  <w:style w:type="character" w:customStyle="1" w:styleId="WW8Num1z0">
    <w:name w:val="WW8Num1z0"/>
    <w:rsid w:val="006117AA"/>
    <w:rPr>
      <w:rFonts w:ascii="Wingdings" w:hAnsi="Wingdings"/>
    </w:rPr>
  </w:style>
  <w:style w:type="character" w:customStyle="1" w:styleId="WW8Num3z1">
    <w:name w:val="WW8Num3z1"/>
    <w:rsid w:val="006117AA"/>
    <w:rPr>
      <w:rFonts w:ascii="Courier New" w:hAnsi="Courier New" w:cs="Courier New"/>
    </w:rPr>
  </w:style>
  <w:style w:type="character" w:customStyle="1" w:styleId="WW8Num3z2">
    <w:name w:val="WW8Num3z2"/>
    <w:rsid w:val="006117AA"/>
    <w:rPr>
      <w:rFonts w:ascii="Wingdings" w:hAnsi="Wingdings"/>
    </w:rPr>
  </w:style>
  <w:style w:type="character" w:customStyle="1" w:styleId="WW8Num3z3">
    <w:name w:val="WW8Num3z3"/>
    <w:rsid w:val="006117AA"/>
    <w:rPr>
      <w:rFonts w:ascii="Symbol" w:hAnsi="Symbol"/>
    </w:rPr>
  </w:style>
  <w:style w:type="character" w:customStyle="1" w:styleId="WW8Num4z1">
    <w:name w:val="WW8Num4z1"/>
    <w:rsid w:val="006117AA"/>
    <w:rPr>
      <w:rFonts w:ascii="Courier New" w:hAnsi="Courier New" w:cs="Courier New"/>
    </w:rPr>
  </w:style>
  <w:style w:type="character" w:customStyle="1" w:styleId="WW8Num4z2">
    <w:name w:val="WW8Num4z2"/>
    <w:rsid w:val="006117AA"/>
    <w:rPr>
      <w:rFonts w:ascii="Wingdings" w:hAnsi="Wingdings"/>
    </w:rPr>
  </w:style>
  <w:style w:type="character" w:customStyle="1" w:styleId="WW8Num4z3">
    <w:name w:val="WW8Num4z3"/>
    <w:rsid w:val="006117AA"/>
    <w:rPr>
      <w:rFonts w:ascii="Symbol" w:hAnsi="Symbol"/>
    </w:rPr>
  </w:style>
  <w:style w:type="character" w:customStyle="1" w:styleId="WW8Num5z1">
    <w:name w:val="WW8Num5z1"/>
    <w:rsid w:val="006117AA"/>
    <w:rPr>
      <w:rFonts w:ascii="Arial" w:eastAsia="Times New Roman" w:hAnsi="Arial"/>
    </w:rPr>
  </w:style>
  <w:style w:type="character" w:customStyle="1" w:styleId="WW8Num6z0">
    <w:name w:val="WW8Num6z0"/>
    <w:rsid w:val="006117AA"/>
    <w:rPr>
      <w:b/>
    </w:rPr>
  </w:style>
  <w:style w:type="character" w:customStyle="1" w:styleId="WW8Num7z1">
    <w:name w:val="WW8Num7z1"/>
    <w:rsid w:val="006117AA"/>
    <w:rPr>
      <w:rFonts w:ascii="Arial" w:eastAsia="Times New Roman" w:hAnsi="Arial"/>
    </w:rPr>
  </w:style>
  <w:style w:type="character" w:customStyle="1" w:styleId="WW8Num8z0">
    <w:name w:val="WW8Num8z0"/>
    <w:rsid w:val="006117AA"/>
    <w:rPr>
      <w:b/>
    </w:rPr>
  </w:style>
  <w:style w:type="character" w:customStyle="1" w:styleId="WW8Num11z0">
    <w:name w:val="WW8Num11z0"/>
    <w:rsid w:val="006117AA"/>
    <w:rPr>
      <w:b/>
    </w:rPr>
  </w:style>
  <w:style w:type="character" w:customStyle="1" w:styleId="WW8Num11z1">
    <w:name w:val="WW8Num11z1"/>
    <w:rsid w:val="006117AA"/>
    <w:rPr>
      <w:b w:val="0"/>
    </w:rPr>
  </w:style>
  <w:style w:type="character" w:customStyle="1" w:styleId="WW8Num11z2">
    <w:name w:val="WW8Num11z2"/>
    <w:rsid w:val="006117AA"/>
    <w:rPr>
      <w:rFonts w:ascii="Garamond" w:eastAsia="Times New Roman" w:hAnsi="Garamond" w:cs="Arial"/>
    </w:rPr>
  </w:style>
  <w:style w:type="character" w:customStyle="1" w:styleId="WW8Num13z1">
    <w:name w:val="WW8Num13z1"/>
    <w:rsid w:val="006117AA"/>
    <w:rPr>
      <w:b w:val="0"/>
    </w:rPr>
  </w:style>
  <w:style w:type="character" w:customStyle="1" w:styleId="WW8Num13z2">
    <w:name w:val="WW8Num13z2"/>
    <w:rsid w:val="006117AA"/>
    <w:rPr>
      <w:rFonts w:ascii="Garamond" w:eastAsia="Times New Roman" w:hAnsi="Garamond" w:cs="Arial"/>
    </w:rPr>
  </w:style>
  <w:style w:type="character" w:customStyle="1" w:styleId="WW8Num15z0">
    <w:name w:val="WW8Num15z0"/>
    <w:rsid w:val="006117AA"/>
    <w:rPr>
      <w:rFonts w:ascii="Times New Roman" w:eastAsia="Times New Roman" w:hAnsi="Times New Roman" w:cs="Times New Roman"/>
    </w:rPr>
  </w:style>
  <w:style w:type="character" w:customStyle="1" w:styleId="WW8Num15z1">
    <w:name w:val="WW8Num15z1"/>
    <w:rsid w:val="006117AA"/>
    <w:rPr>
      <w:rFonts w:ascii="Courier New" w:hAnsi="Courier New" w:cs="Courier New"/>
    </w:rPr>
  </w:style>
  <w:style w:type="character" w:customStyle="1" w:styleId="WW8Num15z2">
    <w:name w:val="WW8Num15z2"/>
    <w:rsid w:val="006117AA"/>
    <w:rPr>
      <w:rFonts w:ascii="Wingdings" w:hAnsi="Wingdings"/>
    </w:rPr>
  </w:style>
  <w:style w:type="character" w:customStyle="1" w:styleId="WW8Num15z3">
    <w:name w:val="WW8Num15z3"/>
    <w:rsid w:val="006117AA"/>
    <w:rPr>
      <w:rFonts w:ascii="Symbol" w:hAnsi="Symbol"/>
    </w:rPr>
  </w:style>
  <w:style w:type="character" w:customStyle="1" w:styleId="WW8Num19z1">
    <w:name w:val="WW8Num19z1"/>
    <w:rsid w:val="006117AA"/>
    <w:rPr>
      <w:rFonts w:ascii="Courier New" w:hAnsi="Courier New" w:cs="Courier New"/>
    </w:rPr>
  </w:style>
  <w:style w:type="character" w:customStyle="1" w:styleId="WW8Num19z2">
    <w:name w:val="WW8Num19z2"/>
    <w:rsid w:val="006117AA"/>
    <w:rPr>
      <w:rFonts w:ascii="Wingdings" w:hAnsi="Wingdings"/>
    </w:rPr>
  </w:style>
  <w:style w:type="character" w:customStyle="1" w:styleId="WW8Num19z3">
    <w:name w:val="WW8Num19z3"/>
    <w:rsid w:val="006117AA"/>
    <w:rPr>
      <w:rFonts w:ascii="Symbol" w:hAnsi="Symbol"/>
    </w:rPr>
  </w:style>
  <w:style w:type="character" w:customStyle="1" w:styleId="WW8Num20z0">
    <w:name w:val="WW8Num20z0"/>
    <w:rsid w:val="006117AA"/>
    <w:rPr>
      <w:rFonts w:ascii="Times New Roman" w:eastAsia="Times New Roman" w:hAnsi="Times New Roman" w:cs="Times New Roman"/>
    </w:rPr>
  </w:style>
  <w:style w:type="character" w:customStyle="1" w:styleId="WW8Num20z1">
    <w:name w:val="WW8Num20z1"/>
    <w:rsid w:val="006117AA"/>
    <w:rPr>
      <w:rFonts w:ascii="Courier New" w:hAnsi="Courier New" w:cs="Courier New"/>
    </w:rPr>
  </w:style>
  <w:style w:type="character" w:customStyle="1" w:styleId="WW8Num20z2">
    <w:name w:val="WW8Num20z2"/>
    <w:rsid w:val="006117AA"/>
    <w:rPr>
      <w:rFonts w:ascii="Wingdings" w:hAnsi="Wingdings"/>
    </w:rPr>
  </w:style>
  <w:style w:type="character" w:customStyle="1" w:styleId="WW8Num20z3">
    <w:name w:val="WW8Num20z3"/>
    <w:rsid w:val="006117AA"/>
    <w:rPr>
      <w:rFonts w:ascii="Symbol" w:hAnsi="Symbol"/>
    </w:rPr>
  </w:style>
  <w:style w:type="character" w:customStyle="1" w:styleId="WW8Num21z0">
    <w:name w:val="WW8Num21z0"/>
    <w:rsid w:val="006117AA"/>
    <w:rPr>
      <w:b/>
    </w:rPr>
  </w:style>
  <w:style w:type="character" w:customStyle="1" w:styleId="WW8Num22z0">
    <w:name w:val="WW8Num22z0"/>
    <w:rsid w:val="006117AA"/>
    <w:rPr>
      <w:b/>
    </w:rPr>
  </w:style>
  <w:style w:type="character" w:customStyle="1" w:styleId="WW8Num23z1">
    <w:name w:val="WW8Num23z1"/>
    <w:rsid w:val="006117AA"/>
    <w:rPr>
      <w:rFonts w:ascii="Arial" w:eastAsia="Times New Roman" w:hAnsi="Arial"/>
    </w:rPr>
  </w:style>
  <w:style w:type="character" w:customStyle="1" w:styleId="WW8Num24z0">
    <w:name w:val="WW8Num24z0"/>
    <w:rsid w:val="006117AA"/>
    <w:rPr>
      <w:b/>
    </w:rPr>
  </w:style>
  <w:style w:type="character" w:customStyle="1" w:styleId="WW8Num25z0">
    <w:name w:val="WW8Num25z0"/>
    <w:rsid w:val="006117AA"/>
    <w:rPr>
      <w:b/>
    </w:rPr>
  </w:style>
  <w:style w:type="character" w:customStyle="1" w:styleId="WW8Num26z0">
    <w:name w:val="WW8Num26z0"/>
    <w:rsid w:val="006117AA"/>
    <w:rPr>
      <w:b/>
    </w:rPr>
  </w:style>
  <w:style w:type="character" w:customStyle="1" w:styleId="WW8Num27z0">
    <w:name w:val="WW8Num27z0"/>
    <w:rsid w:val="006117AA"/>
    <w:rPr>
      <w:b/>
    </w:rPr>
  </w:style>
  <w:style w:type="character" w:customStyle="1" w:styleId="WW8Num28z0">
    <w:name w:val="WW8Num28z0"/>
    <w:rsid w:val="006117AA"/>
    <w:rPr>
      <w:b/>
    </w:rPr>
  </w:style>
  <w:style w:type="character" w:customStyle="1" w:styleId="WW8Num29z0">
    <w:name w:val="WW8Num29z0"/>
    <w:rsid w:val="006117AA"/>
    <w:rPr>
      <w:b/>
    </w:rPr>
  </w:style>
  <w:style w:type="character" w:customStyle="1" w:styleId="WW8Num30z0">
    <w:name w:val="WW8Num30z0"/>
    <w:rsid w:val="006117AA"/>
    <w:rPr>
      <w:b/>
    </w:rPr>
  </w:style>
  <w:style w:type="character" w:customStyle="1" w:styleId="WW8Num32z0">
    <w:name w:val="WW8Num32z0"/>
    <w:rsid w:val="006117AA"/>
    <w:rPr>
      <w:b/>
    </w:rPr>
  </w:style>
  <w:style w:type="character" w:customStyle="1" w:styleId="Bekezdsalapbettpusa1">
    <w:name w:val="Bekezdés alapbetűtípusa1"/>
    <w:rsid w:val="006117AA"/>
  </w:style>
  <w:style w:type="character" w:customStyle="1" w:styleId="Char">
    <w:name w:val="Char"/>
    <w:rsid w:val="006117AA"/>
    <w:rPr>
      <w:rFonts w:ascii="Arial" w:eastAsia="Times New Roman" w:hAnsi="Arial" w:cs="Arial"/>
      <w:sz w:val="24"/>
    </w:rPr>
  </w:style>
  <w:style w:type="character" w:customStyle="1" w:styleId="WW-Char">
    <w:name w:val="WW- Char"/>
    <w:rsid w:val="006117AA"/>
    <w:rPr>
      <w:rFonts w:ascii="Arial" w:eastAsia="Times New Roman" w:hAnsi="Arial" w:cs="Arial"/>
      <w:sz w:val="24"/>
    </w:rPr>
  </w:style>
  <w:style w:type="character" w:customStyle="1" w:styleId="WW-Char1">
    <w:name w:val="WW- Char1"/>
    <w:rsid w:val="006117AA"/>
    <w:rPr>
      <w:rFonts w:ascii="Tahoma" w:eastAsia="Times New Roman" w:hAnsi="Tahoma" w:cs="Tahoma"/>
      <w:sz w:val="16"/>
      <w:szCs w:val="16"/>
    </w:rPr>
  </w:style>
  <w:style w:type="character" w:customStyle="1" w:styleId="WW-Char12">
    <w:name w:val="WW- Char12"/>
    <w:rsid w:val="006117AA"/>
    <w:rPr>
      <w:rFonts w:ascii="Times New Roman" w:eastAsia="Times New Roman" w:hAnsi="Times New Roman"/>
      <w:sz w:val="24"/>
    </w:rPr>
  </w:style>
  <w:style w:type="character" w:customStyle="1" w:styleId="WW-Char123">
    <w:name w:val="WW- Char123"/>
    <w:rsid w:val="006117AA"/>
    <w:rPr>
      <w:rFonts w:ascii="Times New Roman" w:eastAsia="Times New Roman" w:hAnsi="Times New Roman" w:cs="Arial"/>
      <w:sz w:val="20"/>
      <w:szCs w:val="20"/>
      <w:lang w:val="en-GB"/>
    </w:rPr>
  </w:style>
  <w:style w:type="character" w:customStyle="1" w:styleId="Jegyzethivatkozs1">
    <w:name w:val="Jegyzethivatkozás1"/>
    <w:rsid w:val="006117AA"/>
    <w:rPr>
      <w:sz w:val="16"/>
      <w:szCs w:val="16"/>
    </w:rPr>
  </w:style>
  <w:style w:type="character" w:customStyle="1" w:styleId="WW-Char1234">
    <w:name w:val="WW- Char1234"/>
    <w:rsid w:val="006117AA"/>
    <w:rPr>
      <w:rFonts w:ascii="Arial" w:eastAsia="Times New Roman" w:hAnsi="Arial" w:cs="Arial"/>
      <w:sz w:val="24"/>
      <w:szCs w:val="24"/>
    </w:rPr>
  </w:style>
  <w:style w:type="character" w:customStyle="1" w:styleId="Heading1CharChar">
    <w:name w:val="Heading 1 Char Char"/>
    <w:rsid w:val="006117AA"/>
    <w:rPr>
      <w:rFonts w:ascii="Times New Roman" w:eastAsia="Times New Roman" w:hAnsi="Times New Roman" w:cs="Arial"/>
      <w:b/>
      <w:bCs/>
      <w:kern w:val="1"/>
      <w:sz w:val="28"/>
      <w:szCs w:val="28"/>
      <w:lang w:val="en-GB"/>
    </w:rPr>
  </w:style>
  <w:style w:type="character" w:customStyle="1" w:styleId="WW-Char12345">
    <w:name w:val="WW- Char12345"/>
    <w:rsid w:val="006117AA"/>
    <w:rPr>
      <w:rFonts w:ascii="Times New Roman" w:eastAsia="Times New Roman" w:hAnsi="Times New Roman" w:cs="Arial"/>
      <w:b/>
      <w:bCs/>
      <w:sz w:val="24"/>
      <w:szCs w:val="24"/>
      <w:lang w:val="en-GB"/>
    </w:rPr>
  </w:style>
  <w:style w:type="character" w:customStyle="1" w:styleId="WW-Char123456">
    <w:name w:val="WW- Char123456"/>
    <w:rsid w:val="006117AA"/>
    <w:rPr>
      <w:rFonts w:ascii="Times New Roman" w:eastAsia="Times New Roman" w:hAnsi="Times New Roman" w:cs="Arial"/>
      <w:b/>
      <w:bCs/>
      <w:sz w:val="24"/>
      <w:szCs w:val="24"/>
      <w:lang w:val="en-GB"/>
    </w:rPr>
  </w:style>
  <w:style w:type="character" w:customStyle="1" w:styleId="WW-Char1234567">
    <w:name w:val="WW- Char1234567"/>
    <w:rsid w:val="006117AA"/>
    <w:rPr>
      <w:rFonts w:ascii="Times New Roman" w:eastAsia="Times New Roman" w:hAnsi="Times New Roman" w:cs="Arial"/>
      <w:b/>
      <w:bCs/>
      <w:sz w:val="24"/>
      <w:szCs w:val="24"/>
      <w:lang w:val="en-GB"/>
    </w:rPr>
  </w:style>
  <w:style w:type="character" w:customStyle="1" w:styleId="WW-Char12345678">
    <w:name w:val="WW- Char12345678"/>
    <w:rsid w:val="006117AA"/>
    <w:rPr>
      <w:rFonts w:ascii="Times New Roman" w:eastAsia="Times New Roman" w:hAnsi="Times New Roman"/>
      <w:i/>
      <w:iCs/>
      <w:sz w:val="22"/>
      <w:szCs w:val="22"/>
      <w:lang w:val="en-GB"/>
    </w:rPr>
  </w:style>
  <w:style w:type="character" w:customStyle="1" w:styleId="WW-Char123456789">
    <w:name w:val="WW- Char123456789"/>
    <w:rsid w:val="006117AA"/>
    <w:rPr>
      <w:rFonts w:ascii="Times New Roman" w:eastAsia="Times New Roman" w:hAnsi="Times New Roman" w:cs="Arial"/>
      <w:lang w:val="en-GB"/>
    </w:rPr>
  </w:style>
  <w:style w:type="character" w:customStyle="1" w:styleId="WW-Char12345678910">
    <w:name w:val="WW- Char12345678910"/>
    <w:rsid w:val="006117AA"/>
    <w:rPr>
      <w:rFonts w:ascii="Times New Roman" w:eastAsia="Times New Roman" w:hAnsi="Times New Roman" w:cs="Arial"/>
      <w:i/>
      <w:iCs/>
      <w:lang w:val="en-GB"/>
    </w:rPr>
  </w:style>
  <w:style w:type="character" w:customStyle="1" w:styleId="WW-Char1234567891011">
    <w:name w:val="WW- Char1234567891011"/>
    <w:rsid w:val="006117AA"/>
    <w:rPr>
      <w:rFonts w:ascii="Times New Roman" w:eastAsia="Times New Roman" w:hAnsi="Times New Roman" w:cs="Arial"/>
      <w:b/>
      <w:bCs/>
      <w:i/>
      <w:iCs/>
      <w:sz w:val="18"/>
      <w:szCs w:val="18"/>
      <w:lang w:val="en-GB"/>
    </w:rPr>
  </w:style>
  <w:style w:type="character" w:customStyle="1" w:styleId="WW-Char123456789101112">
    <w:name w:val="WW- Char123456789101112"/>
    <w:rsid w:val="006117AA"/>
    <w:rPr>
      <w:rFonts w:ascii="Times New Roman" w:eastAsia="Times New Roman" w:hAnsi="Times New Roman" w:cs="Arial"/>
      <w:sz w:val="24"/>
      <w:szCs w:val="24"/>
      <w:lang w:val="en-GB"/>
    </w:rPr>
  </w:style>
  <w:style w:type="character" w:customStyle="1" w:styleId="WW-Char12345678910111213">
    <w:name w:val="WW- Char12345678910111213"/>
    <w:rsid w:val="006117AA"/>
    <w:rPr>
      <w:rFonts w:ascii="Calibri" w:eastAsia="Times New Roman" w:hAnsi="Calibri" w:cs="Times New Roman"/>
      <w:b/>
      <w:bCs/>
      <w:i/>
      <w:iCs/>
      <w:sz w:val="26"/>
      <w:szCs w:val="26"/>
    </w:rPr>
  </w:style>
  <w:style w:type="character" w:styleId="Oldalszm">
    <w:name w:val="page number"/>
    <w:basedOn w:val="Bekezdsalapbettpusa1"/>
    <w:rsid w:val="006117AA"/>
  </w:style>
  <w:style w:type="character" w:customStyle="1" w:styleId="WW-Char1234567891011121314">
    <w:name w:val="WW- Char1234567891011121314"/>
    <w:rsid w:val="006117AA"/>
    <w:rPr>
      <w:rFonts w:ascii="Times New Roman" w:eastAsia="Times New Roman" w:hAnsi="Times New Roman" w:cs="Arial"/>
      <w:b/>
      <w:bCs/>
      <w:kern w:val="1"/>
      <w:sz w:val="32"/>
      <w:szCs w:val="32"/>
      <w:lang w:val="en-GB"/>
    </w:rPr>
  </w:style>
  <w:style w:type="character" w:customStyle="1" w:styleId="WW-Char123456789101112131415">
    <w:name w:val="WW- Char123456789101112131415"/>
    <w:rsid w:val="006117AA"/>
    <w:rPr>
      <w:rFonts w:ascii="Times New Roman" w:eastAsia="Times New Roman" w:hAnsi="Times New Roman" w:cs="Arial"/>
      <w:sz w:val="24"/>
      <w:szCs w:val="24"/>
      <w:lang w:val="en-GB"/>
    </w:rPr>
  </w:style>
  <w:style w:type="character" w:styleId="Hiperhivatkozs">
    <w:name w:val="Hyperlink"/>
    <w:uiPriority w:val="99"/>
    <w:rsid w:val="006117AA"/>
    <w:rPr>
      <w:color w:val="0000FF"/>
      <w:u w:val="single"/>
    </w:rPr>
  </w:style>
  <w:style w:type="character" w:customStyle="1" w:styleId="Heading2Char">
    <w:name w:val="Heading 2 Char"/>
    <w:rsid w:val="006117AA"/>
    <w:rPr>
      <w:rFonts w:ascii="Arial" w:hAnsi="Arial" w:cs="Arial"/>
      <w:b/>
      <w:bCs/>
      <w:sz w:val="24"/>
      <w:szCs w:val="24"/>
      <w:lang w:val="en-GB" w:eastAsia="ar-SA" w:bidi="ar-SA"/>
    </w:rPr>
  </w:style>
  <w:style w:type="character" w:customStyle="1" w:styleId="WW-Heading1CharChar">
    <w:name w:val="WW-Heading 1 Char Char"/>
    <w:rsid w:val="006117AA"/>
    <w:rPr>
      <w:rFonts w:ascii="Arial" w:hAnsi="Arial" w:cs="Arial"/>
      <w:b/>
      <w:bCs/>
      <w:kern w:val="1"/>
      <w:sz w:val="28"/>
      <w:szCs w:val="28"/>
      <w:lang w:val="en-GB" w:eastAsia="ar-SA" w:bidi="ar-SA"/>
    </w:rPr>
  </w:style>
  <w:style w:type="character" w:styleId="Mrltotthiperhivatkozs">
    <w:name w:val="FollowedHyperlink"/>
    <w:rsid w:val="006117AA"/>
    <w:rPr>
      <w:color w:val="800080"/>
      <w:u w:val="single"/>
    </w:rPr>
  </w:style>
  <w:style w:type="character" w:customStyle="1" w:styleId="Marker">
    <w:name w:val="Marker"/>
    <w:rsid w:val="006117AA"/>
    <w:rPr>
      <w:color w:val="0000FF"/>
    </w:rPr>
  </w:style>
  <w:style w:type="character" w:customStyle="1" w:styleId="apple-style-span">
    <w:name w:val="apple-style-span"/>
    <w:basedOn w:val="Bekezdsalapbettpusa1"/>
    <w:rsid w:val="006117AA"/>
  </w:style>
  <w:style w:type="character" w:customStyle="1" w:styleId="Szmozsjelek">
    <w:name w:val="Számozásjelek"/>
    <w:rsid w:val="006117AA"/>
  </w:style>
  <w:style w:type="paragraph" w:customStyle="1" w:styleId="Cmsor">
    <w:name w:val="Címsor"/>
    <w:basedOn w:val="Norml"/>
    <w:next w:val="Szvegtrzs"/>
    <w:rsid w:val="006117AA"/>
    <w:pPr>
      <w:keepNext/>
      <w:suppressAutoHyphens/>
      <w:spacing w:before="240" w:after="120" w:line="240" w:lineRule="auto"/>
    </w:pPr>
    <w:rPr>
      <w:rFonts w:ascii="Arial" w:eastAsia="MS Mincho" w:hAnsi="Arial" w:cs="Tahoma"/>
      <w:sz w:val="28"/>
      <w:szCs w:val="28"/>
      <w:lang w:eastAsia="ar-SA"/>
    </w:r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
    <w:rsid w:val="006117AA"/>
    <w:pPr>
      <w:suppressAutoHyphens/>
      <w:spacing w:after="120" w:line="240" w:lineRule="auto"/>
    </w:pPr>
    <w:rPr>
      <w:rFonts w:ascii="Arial" w:eastAsia="Times New Roman" w:hAnsi="Arial" w:cs="Times New Roman"/>
      <w:sz w:val="24"/>
      <w:szCs w:val="24"/>
      <w:lang w:val="x-none" w:eastAsia="ar-SA"/>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rsid w:val="006117AA"/>
    <w:rPr>
      <w:rFonts w:ascii="Arial" w:eastAsia="Times New Roman" w:hAnsi="Arial" w:cs="Times New Roman"/>
      <w:sz w:val="24"/>
      <w:szCs w:val="24"/>
      <w:lang w:val="x-none" w:eastAsia="ar-SA"/>
    </w:rPr>
  </w:style>
  <w:style w:type="paragraph" w:styleId="Lista">
    <w:name w:val="List"/>
    <w:basedOn w:val="Szvegtrzs"/>
    <w:rsid w:val="006117AA"/>
    <w:rPr>
      <w:rFonts w:cs="Tahoma"/>
    </w:rPr>
  </w:style>
  <w:style w:type="paragraph" w:customStyle="1" w:styleId="Felirat">
    <w:name w:val="Felirat"/>
    <w:basedOn w:val="Norml"/>
    <w:rsid w:val="006117AA"/>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Trgymutat">
    <w:name w:val="Tárgymutató"/>
    <w:basedOn w:val="Norml"/>
    <w:rsid w:val="006117AA"/>
    <w:pPr>
      <w:suppressLineNumbers/>
      <w:suppressAutoHyphens/>
      <w:spacing w:after="0" w:line="240" w:lineRule="auto"/>
    </w:pPr>
    <w:rPr>
      <w:rFonts w:ascii="Arial" w:eastAsia="Times New Roman" w:hAnsi="Arial" w:cs="Tahoma"/>
      <w:sz w:val="24"/>
      <w:szCs w:val="24"/>
      <w:lang w:eastAsia="ar-SA"/>
    </w:rPr>
  </w:style>
  <w:style w:type="paragraph" w:styleId="lfej">
    <w:name w:val="header"/>
    <w:aliases w:val="Header1,ƒl?fej,Sidhuvud rad 1,3,4,*Header,hd,he"/>
    <w:basedOn w:val="Norml"/>
    <w:link w:val="lfejChar"/>
    <w:uiPriority w:val="99"/>
    <w:rsid w:val="006117AA"/>
    <w:pPr>
      <w:tabs>
        <w:tab w:val="center" w:pos="4536"/>
        <w:tab w:val="right" w:pos="9072"/>
      </w:tabs>
      <w:suppressAutoHyphens/>
      <w:spacing w:after="0" w:line="240" w:lineRule="auto"/>
    </w:pPr>
    <w:rPr>
      <w:rFonts w:ascii="Arial" w:eastAsia="Times New Roman" w:hAnsi="Arial" w:cs="Times New Roman"/>
      <w:sz w:val="24"/>
      <w:szCs w:val="24"/>
      <w:lang w:val="x-none" w:eastAsia="ar-SA"/>
    </w:rPr>
  </w:style>
  <w:style w:type="character" w:customStyle="1" w:styleId="lfejChar">
    <w:name w:val="Élőfej Char"/>
    <w:aliases w:val="Header1 Char,ƒl?fej Char,Sidhuvud rad 1 Char,3 Char,4 Char,*Header Char,hd Char,he Char"/>
    <w:basedOn w:val="Bekezdsalapbettpusa"/>
    <w:link w:val="lfej"/>
    <w:uiPriority w:val="99"/>
    <w:rsid w:val="006117AA"/>
    <w:rPr>
      <w:rFonts w:ascii="Arial" w:eastAsia="Times New Roman" w:hAnsi="Arial" w:cs="Times New Roman"/>
      <w:sz w:val="24"/>
      <w:szCs w:val="24"/>
      <w:lang w:val="x-none" w:eastAsia="ar-SA"/>
    </w:rPr>
  </w:style>
  <w:style w:type="paragraph" w:styleId="llb">
    <w:name w:val="footer"/>
    <w:aliases w:val=" Char14, Char141,Char14,Char141,Footer1"/>
    <w:basedOn w:val="Norml"/>
    <w:link w:val="llbChar"/>
    <w:uiPriority w:val="99"/>
    <w:rsid w:val="006117AA"/>
    <w:pPr>
      <w:tabs>
        <w:tab w:val="center" w:pos="4536"/>
        <w:tab w:val="right" w:pos="9072"/>
      </w:tabs>
      <w:suppressAutoHyphens/>
      <w:spacing w:after="0" w:line="240" w:lineRule="auto"/>
    </w:pPr>
    <w:rPr>
      <w:rFonts w:ascii="Arial" w:eastAsia="Times New Roman" w:hAnsi="Arial" w:cs="Times New Roman"/>
      <w:sz w:val="24"/>
      <w:szCs w:val="24"/>
      <w:lang w:val="x-none" w:eastAsia="ar-SA"/>
    </w:rPr>
  </w:style>
  <w:style w:type="character" w:customStyle="1" w:styleId="llbChar">
    <w:name w:val="Élőláb Char"/>
    <w:aliases w:val=" Char14 Char, Char141 Char,Char14 Char,Char141 Char,Footer1 Char"/>
    <w:basedOn w:val="Bekezdsalapbettpusa"/>
    <w:link w:val="llb"/>
    <w:uiPriority w:val="99"/>
    <w:rsid w:val="006117AA"/>
    <w:rPr>
      <w:rFonts w:ascii="Arial" w:eastAsia="Times New Roman" w:hAnsi="Arial" w:cs="Times New Roman"/>
      <w:sz w:val="24"/>
      <w:szCs w:val="24"/>
      <w:lang w:val="x-none" w:eastAsia="ar-SA"/>
    </w:rPr>
  </w:style>
  <w:style w:type="paragraph" w:styleId="Buborkszveg">
    <w:name w:val="Balloon Text"/>
    <w:basedOn w:val="Norml"/>
    <w:link w:val="BuborkszvegChar"/>
    <w:uiPriority w:val="99"/>
    <w:rsid w:val="006117AA"/>
    <w:pPr>
      <w:suppressAutoHyphens/>
      <w:spacing w:after="0" w:line="240" w:lineRule="auto"/>
    </w:pPr>
    <w:rPr>
      <w:rFonts w:ascii="Tahoma" w:eastAsia="Times New Roman" w:hAnsi="Tahoma" w:cs="Times New Roman"/>
      <w:sz w:val="16"/>
      <w:szCs w:val="16"/>
      <w:lang w:val="x-none" w:eastAsia="ar-SA"/>
    </w:rPr>
  </w:style>
  <w:style w:type="character" w:customStyle="1" w:styleId="BuborkszvegChar">
    <w:name w:val="Buborékszöveg Char"/>
    <w:basedOn w:val="Bekezdsalapbettpusa"/>
    <w:link w:val="Buborkszveg"/>
    <w:uiPriority w:val="99"/>
    <w:rsid w:val="006117AA"/>
    <w:rPr>
      <w:rFonts w:ascii="Tahoma" w:eastAsia="Times New Roman" w:hAnsi="Tahoma" w:cs="Times New Roman"/>
      <w:sz w:val="16"/>
      <w:szCs w:val="16"/>
      <w:lang w:val="x-none" w:eastAsia="ar-SA"/>
    </w:rPr>
  </w:style>
  <w:style w:type="paragraph" w:customStyle="1" w:styleId="Szvegtrzsbehzssal21">
    <w:name w:val="Szövegtörzs behúzással 21"/>
    <w:basedOn w:val="Norml"/>
    <w:rsid w:val="006117AA"/>
    <w:pPr>
      <w:suppressAutoHyphens/>
      <w:autoSpaceDE w:val="0"/>
      <w:spacing w:after="0" w:line="240" w:lineRule="auto"/>
      <w:ind w:firstLine="204"/>
      <w:jc w:val="both"/>
    </w:pPr>
    <w:rPr>
      <w:rFonts w:ascii="Times New Roman" w:eastAsia="Times New Roman" w:hAnsi="Times New Roman" w:cs="Times New Roman"/>
      <w:sz w:val="24"/>
      <w:szCs w:val="24"/>
      <w:lang w:eastAsia="ar-SA"/>
    </w:rPr>
  </w:style>
  <w:style w:type="paragraph" w:customStyle="1" w:styleId="Jegyzetszveg1">
    <w:name w:val="Jegyzetszöveg1"/>
    <w:basedOn w:val="Norml"/>
    <w:rsid w:val="006117AA"/>
    <w:pPr>
      <w:suppressAutoHyphens/>
      <w:spacing w:before="120" w:after="120" w:line="240" w:lineRule="auto"/>
      <w:jc w:val="both"/>
    </w:pPr>
    <w:rPr>
      <w:rFonts w:ascii="Times New Roman" w:eastAsia="Times New Roman" w:hAnsi="Times New Roman" w:cs="Arial"/>
      <w:sz w:val="20"/>
      <w:szCs w:val="20"/>
      <w:lang w:val="en-GB" w:eastAsia="ar-SA"/>
    </w:rPr>
  </w:style>
  <w:style w:type="paragraph" w:customStyle="1" w:styleId="Felsorols1">
    <w:name w:val="Felsorolás1"/>
    <w:basedOn w:val="Norml"/>
    <w:rsid w:val="006117AA"/>
    <w:pPr>
      <w:numPr>
        <w:numId w:val="3"/>
      </w:numPr>
      <w:suppressAutoHyphens/>
      <w:spacing w:before="120" w:after="120" w:line="240" w:lineRule="auto"/>
      <w:jc w:val="both"/>
    </w:pPr>
    <w:rPr>
      <w:rFonts w:ascii="Times New Roman" w:eastAsia="Times New Roman" w:hAnsi="Times New Roman" w:cs="Arial"/>
      <w:sz w:val="24"/>
      <w:szCs w:val="24"/>
      <w:lang w:val="en-GB" w:eastAsia="ar-SA"/>
    </w:rPr>
  </w:style>
  <w:style w:type="paragraph" w:styleId="TJ1">
    <w:name w:val="toc 1"/>
    <w:aliases w:val="OkeanTJ1"/>
    <w:basedOn w:val="Norml"/>
    <w:next w:val="Norml"/>
    <w:uiPriority w:val="39"/>
    <w:rsid w:val="006117AA"/>
    <w:pPr>
      <w:tabs>
        <w:tab w:val="left" w:pos="709"/>
        <w:tab w:val="right" w:leader="dot" w:pos="9072"/>
      </w:tabs>
      <w:suppressAutoHyphens/>
      <w:spacing w:before="120" w:after="120" w:line="240" w:lineRule="auto"/>
      <w:ind w:left="709" w:hanging="709"/>
    </w:pPr>
    <w:rPr>
      <w:rFonts w:ascii="Times New Roman" w:eastAsia="Times New Roman" w:hAnsi="Times New Roman" w:cs="Arial"/>
      <w:b/>
      <w:sz w:val="24"/>
      <w:szCs w:val="24"/>
      <w:lang w:val="en-GB" w:eastAsia="ar-SA"/>
    </w:rPr>
  </w:style>
  <w:style w:type="paragraph" w:styleId="TJ2">
    <w:name w:val="toc 2"/>
    <w:aliases w:val="OkeanTJ2"/>
    <w:basedOn w:val="Norml"/>
    <w:next w:val="Norml"/>
    <w:uiPriority w:val="39"/>
    <w:rsid w:val="006117AA"/>
    <w:pPr>
      <w:tabs>
        <w:tab w:val="left" w:pos="851"/>
        <w:tab w:val="right" w:leader="dot" w:pos="9072"/>
      </w:tabs>
      <w:suppressAutoHyphens/>
      <w:spacing w:after="0" w:line="240" w:lineRule="auto"/>
      <w:ind w:left="851" w:hanging="567"/>
    </w:pPr>
    <w:rPr>
      <w:rFonts w:ascii="Times New Roman" w:eastAsia="Times New Roman" w:hAnsi="Times New Roman" w:cs="Arial"/>
      <w:sz w:val="24"/>
      <w:szCs w:val="24"/>
      <w:lang w:val="en-GB" w:eastAsia="ar-SA"/>
    </w:rPr>
  </w:style>
  <w:style w:type="paragraph" w:customStyle="1" w:styleId="text-3mezera">
    <w:name w:val="text - 3 mezera"/>
    <w:basedOn w:val="Norml"/>
    <w:rsid w:val="006117AA"/>
    <w:pPr>
      <w:widowControl w:val="0"/>
      <w:suppressAutoHyphens/>
      <w:spacing w:before="60" w:after="120" w:line="240" w:lineRule="exact"/>
      <w:jc w:val="both"/>
    </w:pPr>
    <w:rPr>
      <w:rFonts w:ascii="Times New Roman" w:eastAsia="Times New Roman" w:hAnsi="Times New Roman" w:cs="Arial"/>
      <w:sz w:val="24"/>
      <w:szCs w:val="24"/>
      <w:lang w:val="cs-CZ" w:eastAsia="ar-SA"/>
    </w:rPr>
  </w:style>
  <w:style w:type="paragraph" w:customStyle="1" w:styleId="BodyText1">
    <w:name w:val="Body Text1"/>
    <w:basedOn w:val="Norml"/>
    <w:rsid w:val="006117AA"/>
    <w:pPr>
      <w:suppressAutoHyphens/>
      <w:spacing w:before="120" w:after="120" w:line="240" w:lineRule="auto"/>
      <w:jc w:val="both"/>
    </w:pPr>
    <w:rPr>
      <w:rFonts w:ascii="Times New Roman" w:eastAsia="Times New Roman" w:hAnsi="Times New Roman" w:cs="Arial"/>
      <w:sz w:val="24"/>
      <w:szCs w:val="24"/>
      <w:lang w:eastAsia="ar-SA"/>
    </w:rPr>
  </w:style>
  <w:style w:type="paragraph" w:customStyle="1" w:styleId="Sub-Clause">
    <w:name w:val="Sub-Clause"/>
    <w:basedOn w:val="Norml"/>
    <w:rsid w:val="006117AA"/>
    <w:pPr>
      <w:tabs>
        <w:tab w:val="left" w:pos="1134"/>
      </w:tabs>
      <w:suppressAutoHyphens/>
      <w:spacing w:before="120" w:after="120" w:line="240" w:lineRule="auto"/>
      <w:ind w:left="1134" w:hanging="1134"/>
      <w:jc w:val="both"/>
    </w:pPr>
    <w:rPr>
      <w:rFonts w:ascii="Times New Roman" w:eastAsia="Times New Roman" w:hAnsi="Times New Roman" w:cs="Arial"/>
      <w:sz w:val="24"/>
      <w:szCs w:val="24"/>
      <w:lang w:val="en-GB" w:eastAsia="ar-SA"/>
    </w:rPr>
  </w:style>
  <w:style w:type="paragraph" w:customStyle="1" w:styleId="Explanation">
    <w:name w:val="Explanation"/>
    <w:basedOn w:val="Norml"/>
    <w:rsid w:val="006117AA"/>
    <w:pPr>
      <w:suppressAutoHyphens/>
      <w:spacing w:before="120" w:after="120" w:line="240" w:lineRule="auto"/>
      <w:jc w:val="both"/>
    </w:pPr>
    <w:rPr>
      <w:rFonts w:ascii="Times New Roman" w:eastAsia="Times New Roman" w:hAnsi="Times New Roman" w:cs="Arial"/>
      <w:i/>
      <w:iCs/>
      <w:sz w:val="24"/>
      <w:szCs w:val="24"/>
      <w:lang w:val="en-GB" w:eastAsia="ar-SA"/>
    </w:rPr>
  </w:style>
  <w:style w:type="paragraph" w:customStyle="1" w:styleId="BodyText23">
    <w:name w:val="Body Text 23"/>
    <w:basedOn w:val="Norml"/>
    <w:rsid w:val="006117AA"/>
    <w:pPr>
      <w:tabs>
        <w:tab w:val="left" w:pos="567"/>
        <w:tab w:val="left" w:pos="1560"/>
        <w:tab w:val="left" w:pos="2410"/>
        <w:tab w:val="left" w:pos="5409"/>
      </w:tabs>
      <w:suppressAutoHyphens/>
      <w:spacing w:after="0" w:line="240" w:lineRule="auto"/>
    </w:pPr>
    <w:rPr>
      <w:rFonts w:ascii="Times New Roman" w:eastAsia="Times New Roman" w:hAnsi="Times New Roman" w:cs="Arial"/>
      <w:sz w:val="24"/>
      <w:szCs w:val="24"/>
      <w:lang w:val="en-GB" w:eastAsia="ar-SA"/>
    </w:rPr>
  </w:style>
  <w:style w:type="paragraph" w:customStyle="1" w:styleId="Szvegtrzs21">
    <w:name w:val="Szövegtörzs 21"/>
    <w:basedOn w:val="Norml"/>
    <w:rsid w:val="006117AA"/>
    <w:pPr>
      <w:suppressAutoHyphens/>
      <w:spacing w:before="120" w:after="120" w:line="480" w:lineRule="auto"/>
      <w:jc w:val="both"/>
    </w:pPr>
    <w:rPr>
      <w:rFonts w:ascii="Times New Roman" w:eastAsia="Times New Roman" w:hAnsi="Times New Roman" w:cs="Arial"/>
      <w:sz w:val="24"/>
      <w:szCs w:val="24"/>
      <w:lang w:val="en-GB" w:eastAsia="ar-SA"/>
    </w:rPr>
  </w:style>
  <w:style w:type="paragraph" w:customStyle="1" w:styleId="BodyTextIndent33">
    <w:name w:val="Body Text Indent 33"/>
    <w:basedOn w:val="Norml"/>
    <w:rsid w:val="006117AA"/>
    <w:pPr>
      <w:suppressAutoHyphens/>
      <w:spacing w:after="0" w:line="240" w:lineRule="auto"/>
      <w:ind w:left="576"/>
      <w:jc w:val="both"/>
    </w:pPr>
    <w:rPr>
      <w:rFonts w:ascii="Times New Roman" w:eastAsia="Times New Roman" w:hAnsi="Times New Roman" w:cs="Times New Roman"/>
      <w:sz w:val="24"/>
      <w:szCs w:val="24"/>
      <w:lang w:eastAsia="ar-SA"/>
    </w:rPr>
  </w:style>
  <w:style w:type="paragraph" w:customStyle="1" w:styleId="BodyText24">
    <w:name w:val="Body Text 24"/>
    <w:basedOn w:val="Norml"/>
    <w:rsid w:val="006117AA"/>
    <w:pPr>
      <w:tabs>
        <w:tab w:val="left" w:pos="567"/>
        <w:tab w:val="left" w:pos="1560"/>
        <w:tab w:val="left" w:pos="2410"/>
        <w:tab w:val="left" w:pos="5409"/>
      </w:tabs>
      <w:suppressAutoHyphens/>
      <w:spacing w:after="0" w:line="240" w:lineRule="auto"/>
      <w:ind w:left="567" w:hanging="567"/>
      <w:jc w:val="both"/>
    </w:pPr>
    <w:rPr>
      <w:rFonts w:ascii="Arial" w:eastAsia="Times New Roman" w:hAnsi="Arial" w:cs="Times New Roman"/>
      <w:kern w:val="1"/>
      <w:szCs w:val="20"/>
      <w:lang w:val="en-GB" w:eastAsia="ar-SA"/>
    </w:rPr>
  </w:style>
  <w:style w:type="paragraph" w:styleId="NormlWeb">
    <w:name w:val="Normal (Web)"/>
    <w:aliases w:val="Char Char Char, Char Char Char, Char Char, Char"/>
    <w:basedOn w:val="Norml"/>
    <w:link w:val="NormlWebChar"/>
    <w:uiPriority w:val="99"/>
    <w:qFormat/>
    <w:rsid w:val="006117AA"/>
    <w:pPr>
      <w:suppressAutoHyphens/>
      <w:spacing w:before="280" w:after="280" w:line="240" w:lineRule="auto"/>
      <w:jc w:val="both"/>
    </w:pPr>
    <w:rPr>
      <w:rFonts w:ascii="Times New Roman" w:eastAsia="Times New Roman" w:hAnsi="Times New Roman" w:cs="Times New Roman"/>
      <w:sz w:val="24"/>
      <w:szCs w:val="24"/>
      <w:lang w:eastAsia="ar-SA"/>
    </w:rPr>
  </w:style>
  <w:style w:type="paragraph" w:customStyle="1" w:styleId="Standard">
    <w:name w:val="Standard"/>
    <w:uiPriority w:val="99"/>
    <w:rsid w:val="006117AA"/>
    <w:pPr>
      <w:widowControl w:val="0"/>
      <w:suppressAutoHyphens/>
      <w:overflowPunct w:val="0"/>
      <w:autoSpaceDE w:val="0"/>
      <w:spacing w:after="0" w:line="240" w:lineRule="auto"/>
      <w:textAlignment w:val="baseline"/>
    </w:pPr>
    <w:rPr>
      <w:rFonts w:ascii="Times New Roman" w:eastAsia="Times New Roman" w:hAnsi="Times New Roman" w:cs="Verdana"/>
      <w:sz w:val="24"/>
      <w:szCs w:val="20"/>
      <w:lang w:eastAsia="ar-SA"/>
    </w:rPr>
  </w:style>
  <w:style w:type="paragraph" w:customStyle="1" w:styleId="Szvegblokk1">
    <w:name w:val="Szövegblokk1"/>
    <w:basedOn w:val="Norml"/>
    <w:rsid w:val="006117AA"/>
    <w:pPr>
      <w:pBdr>
        <w:top w:val="single" w:sz="4" w:space="1" w:color="000000"/>
        <w:left w:val="single" w:sz="4" w:space="4" w:color="000000"/>
        <w:bottom w:val="single" w:sz="4" w:space="1" w:color="000000"/>
        <w:right w:val="single" w:sz="4" w:space="4" w:color="000000"/>
      </w:pBdr>
      <w:suppressAutoHyphens/>
      <w:spacing w:before="120" w:after="120" w:line="240" w:lineRule="auto"/>
      <w:ind w:left="567" w:right="565"/>
    </w:pPr>
    <w:rPr>
      <w:rFonts w:ascii="Times New Roman" w:eastAsia="Times New Roman" w:hAnsi="Times New Roman" w:cs="Arial"/>
      <w:sz w:val="24"/>
      <w:szCs w:val="24"/>
      <w:lang w:eastAsia="ar-SA"/>
    </w:rPr>
  </w:style>
  <w:style w:type="paragraph" w:customStyle="1" w:styleId="Felsorols21">
    <w:name w:val="Felsorolás 21"/>
    <w:basedOn w:val="Norml"/>
    <w:rsid w:val="006117AA"/>
    <w:pPr>
      <w:numPr>
        <w:numId w:val="2"/>
      </w:numPr>
      <w:suppressAutoHyphens/>
      <w:spacing w:after="0" w:line="240" w:lineRule="auto"/>
      <w:jc w:val="both"/>
    </w:pPr>
    <w:rPr>
      <w:rFonts w:ascii="Times New Roman" w:eastAsia="Times New Roman" w:hAnsi="Times New Roman" w:cs="Arial"/>
      <w:sz w:val="24"/>
      <w:szCs w:val="24"/>
      <w:lang w:val="en-GB" w:eastAsia="ar-SA"/>
    </w:rPr>
  </w:style>
  <w:style w:type="paragraph" w:styleId="Cm">
    <w:name w:val="Title"/>
    <w:aliases w:val=" Char11, Char9,Char11,Char9,Cím Char1,Cím Char Char"/>
    <w:basedOn w:val="Norml"/>
    <w:next w:val="Alcm"/>
    <w:link w:val="CmChar"/>
    <w:qFormat/>
    <w:rsid w:val="006117AA"/>
    <w:pPr>
      <w:pBdr>
        <w:top w:val="single" w:sz="4" w:space="1" w:color="000000"/>
        <w:left w:val="single" w:sz="4" w:space="4" w:color="000000"/>
        <w:bottom w:val="single" w:sz="4" w:space="1" w:color="000000"/>
        <w:right w:val="single" w:sz="4" w:space="4" w:color="000000"/>
      </w:pBdr>
      <w:suppressAutoHyphens/>
      <w:spacing w:before="120" w:after="120" w:line="240" w:lineRule="auto"/>
      <w:jc w:val="center"/>
    </w:pPr>
    <w:rPr>
      <w:rFonts w:ascii="Times New Roman" w:eastAsia="Times New Roman" w:hAnsi="Times New Roman" w:cs="Times New Roman"/>
      <w:b/>
      <w:bCs/>
      <w:kern w:val="1"/>
      <w:sz w:val="32"/>
      <w:szCs w:val="32"/>
      <w:lang w:val="en-GB" w:eastAsia="ar-SA"/>
    </w:rPr>
  </w:style>
  <w:style w:type="character" w:customStyle="1" w:styleId="CmChar">
    <w:name w:val="Cím Char"/>
    <w:aliases w:val=" Char11 Char, Char9 Char,Char11 Char,Char9 Char,Cím Char1 Char,Cím Char Char Char"/>
    <w:basedOn w:val="Bekezdsalapbettpusa"/>
    <w:link w:val="Cm"/>
    <w:rsid w:val="006117AA"/>
    <w:rPr>
      <w:rFonts w:ascii="Times New Roman" w:eastAsia="Times New Roman" w:hAnsi="Times New Roman" w:cs="Times New Roman"/>
      <w:b/>
      <w:bCs/>
      <w:kern w:val="1"/>
      <w:sz w:val="32"/>
      <w:szCs w:val="32"/>
      <w:lang w:val="en-GB" w:eastAsia="ar-SA"/>
    </w:rPr>
  </w:style>
  <w:style w:type="paragraph" w:styleId="Alcm">
    <w:name w:val="Subtitle"/>
    <w:aliases w:val=" Char10, Char8"/>
    <w:basedOn w:val="Cmsor"/>
    <w:next w:val="Szvegtrzs"/>
    <w:link w:val="AlcmChar"/>
    <w:qFormat/>
    <w:rsid w:val="006117AA"/>
    <w:pPr>
      <w:jc w:val="center"/>
    </w:pPr>
    <w:rPr>
      <w:rFonts w:cs="Times New Roman"/>
      <w:i/>
      <w:iCs/>
      <w:lang w:val="x-none"/>
    </w:rPr>
  </w:style>
  <w:style w:type="character" w:customStyle="1" w:styleId="AlcmChar">
    <w:name w:val="Alcím Char"/>
    <w:aliases w:val=" Char10 Char, Char8 Char"/>
    <w:basedOn w:val="Bekezdsalapbettpusa"/>
    <w:link w:val="Alcm"/>
    <w:rsid w:val="006117AA"/>
    <w:rPr>
      <w:rFonts w:ascii="Arial" w:eastAsia="MS Mincho" w:hAnsi="Arial" w:cs="Times New Roman"/>
      <w:i/>
      <w:iCs/>
      <w:sz w:val="28"/>
      <w:szCs w:val="28"/>
      <w:lang w:val="x-none" w:eastAsia="ar-SA"/>
    </w:rPr>
  </w:style>
  <w:style w:type="paragraph" w:styleId="Szvegtrzsbehzssal">
    <w:name w:val="Body Text Indent"/>
    <w:basedOn w:val="Norml"/>
    <w:link w:val="SzvegtrzsbehzssalChar"/>
    <w:rsid w:val="006117AA"/>
    <w:pPr>
      <w:suppressAutoHyphens/>
      <w:spacing w:before="120" w:after="120" w:line="240" w:lineRule="auto"/>
      <w:ind w:left="283"/>
      <w:jc w:val="both"/>
    </w:pPr>
    <w:rPr>
      <w:rFonts w:ascii="Times New Roman" w:eastAsia="Times New Roman" w:hAnsi="Times New Roman" w:cs="Times New Roman"/>
      <w:sz w:val="24"/>
      <w:szCs w:val="24"/>
      <w:lang w:val="en-GB" w:eastAsia="ar-SA"/>
    </w:rPr>
  </w:style>
  <w:style w:type="character" w:customStyle="1" w:styleId="SzvegtrzsbehzssalChar">
    <w:name w:val="Szövegtörzs behúzással Char"/>
    <w:basedOn w:val="Bekezdsalapbettpusa"/>
    <w:link w:val="Szvegtrzsbehzssal"/>
    <w:rsid w:val="006117AA"/>
    <w:rPr>
      <w:rFonts w:ascii="Times New Roman" w:eastAsia="Times New Roman" w:hAnsi="Times New Roman" w:cs="Times New Roman"/>
      <w:sz w:val="24"/>
      <w:szCs w:val="24"/>
      <w:lang w:val="en-GB" w:eastAsia="ar-SA"/>
    </w:rPr>
  </w:style>
  <w:style w:type="paragraph" w:customStyle="1" w:styleId="Heading4a">
    <w:name w:val="Heading 4a"/>
    <w:basedOn w:val="Norml"/>
    <w:rsid w:val="006117AA"/>
    <w:pPr>
      <w:keepNext/>
      <w:suppressAutoHyphens/>
      <w:spacing w:before="240" w:after="120" w:line="240" w:lineRule="auto"/>
      <w:jc w:val="both"/>
    </w:pPr>
    <w:rPr>
      <w:rFonts w:ascii="Times New Roman" w:eastAsia="Times New Roman" w:hAnsi="Times New Roman" w:cs="Arial"/>
      <w:b/>
      <w:bCs/>
      <w:sz w:val="24"/>
      <w:szCs w:val="24"/>
      <w:lang w:eastAsia="ar-SA"/>
    </w:rPr>
  </w:style>
  <w:style w:type="paragraph" w:customStyle="1" w:styleId="text">
    <w:name w:val="text"/>
    <w:rsid w:val="006117AA"/>
    <w:pPr>
      <w:widowControl w:val="0"/>
      <w:suppressAutoHyphens/>
      <w:spacing w:before="240" w:after="0" w:line="240" w:lineRule="exact"/>
      <w:jc w:val="both"/>
    </w:pPr>
    <w:rPr>
      <w:rFonts w:ascii="Arial" w:eastAsia="Times New Roman" w:hAnsi="Arial" w:cs="Arial"/>
      <w:sz w:val="24"/>
      <w:szCs w:val="24"/>
      <w:lang w:val="cs-CZ" w:eastAsia="ar-SA"/>
    </w:rPr>
  </w:style>
  <w:style w:type="paragraph" w:customStyle="1" w:styleId="Section">
    <w:name w:val="Section"/>
    <w:basedOn w:val="Norml"/>
    <w:rsid w:val="006117AA"/>
    <w:pPr>
      <w:widowControl w:val="0"/>
      <w:suppressAutoHyphens/>
      <w:spacing w:after="0" w:line="360" w:lineRule="exact"/>
      <w:jc w:val="center"/>
    </w:pPr>
    <w:rPr>
      <w:rFonts w:ascii="Arial" w:eastAsia="Times New Roman" w:hAnsi="Arial" w:cs="Arial"/>
      <w:b/>
      <w:bCs/>
      <w:sz w:val="32"/>
      <w:szCs w:val="32"/>
      <w:lang w:val="cs-CZ" w:eastAsia="ar-SA"/>
    </w:rPr>
  </w:style>
  <w:style w:type="paragraph" w:customStyle="1" w:styleId="tabulka">
    <w:name w:val="tabulka"/>
    <w:basedOn w:val="text-3mezera"/>
    <w:rsid w:val="006117AA"/>
    <w:pPr>
      <w:spacing w:before="120"/>
      <w:jc w:val="center"/>
    </w:pPr>
    <w:rPr>
      <w:sz w:val="20"/>
      <w:szCs w:val="20"/>
    </w:rPr>
  </w:style>
  <w:style w:type="paragraph" w:customStyle="1" w:styleId="oddl-nadpis">
    <w:name w:val="oddíl-nadpis"/>
    <w:basedOn w:val="Norml"/>
    <w:rsid w:val="006117AA"/>
    <w:pPr>
      <w:keepNext/>
      <w:widowControl w:val="0"/>
      <w:tabs>
        <w:tab w:val="left" w:pos="567"/>
      </w:tabs>
      <w:suppressAutoHyphens/>
      <w:spacing w:before="240" w:after="120" w:line="240" w:lineRule="exact"/>
      <w:jc w:val="both"/>
    </w:pPr>
    <w:rPr>
      <w:rFonts w:ascii="Times New Roman" w:eastAsia="Times New Roman" w:hAnsi="Times New Roman" w:cs="Arial"/>
      <w:b/>
      <w:bCs/>
      <w:sz w:val="24"/>
      <w:szCs w:val="24"/>
      <w:lang w:val="cs-CZ" w:eastAsia="ar-SA"/>
    </w:rPr>
  </w:style>
  <w:style w:type="paragraph" w:customStyle="1" w:styleId="textcslovan">
    <w:name w:val="text císlovaný"/>
    <w:basedOn w:val="text"/>
    <w:rsid w:val="006117AA"/>
    <w:pPr>
      <w:numPr>
        <w:numId w:val="5"/>
      </w:numPr>
    </w:pPr>
  </w:style>
  <w:style w:type="paragraph" w:customStyle="1" w:styleId="bullet-3">
    <w:name w:val="bullet-3"/>
    <w:basedOn w:val="Norml"/>
    <w:rsid w:val="006117AA"/>
    <w:pPr>
      <w:widowControl w:val="0"/>
      <w:numPr>
        <w:numId w:val="6"/>
      </w:numPr>
      <w:suppressAutoHyphens/>
      <w:spacing w:before="240" w:after="120" w:line="240" w:lineRule="exact"/>
      <w:ind w:left="2212"/>
      <w:jc w:val="both"/>
    </w:pPr>
    <w:rPr>
      <w:rFonts w:ascii="Times New Roman" w:eastAsia="Times New Roman" w:hAnsi="Times New Roman" w:cs="Arial"/>
      <w:sz w:val="24"/>
      <w:szCs w:val="24"/>
      <w:lang w:val="cs-CZ" w:eastAsia="ar-SA"/>
    </w:rPr>
  </w:style>
  <w:style w:type="paragraph" w:customStyle="1" w:styleId="Cm1">
    <w:name w:val="Cím1"/>
    <w:basedOn w:val="Norml"/>
    <w:rsid w:val="006117AA"/>
    <w:pPr>
      <w:keepNext/>
      <w:keepLines/>
      <w:widowControl w:val="0"/>
      <w:tabs>
        <w:tab w:val="left" w:pos="0"/>
        <w:tab w:val="left" w:pos="360"/>
      </w:tabs>
      <w:suppressAutoHyphens/>
      <w:spacing w:before="120" w:after="120" w:line="240" w:lineRule="auto"/>
      <w:ind w:left="-567"/>
      <w:jc w:val="both"/>
    </w:pPr>
    <w:rPr>
      <w:rFonts w:ascii="Times New Roman" w:eastAsia="Times New Roman" w:hAnsi="Times New Roman" w:cs="Arial"/>
      <w:b/>
      <w:bCs/>
      <w:caps/>
      <w:sz w:val="24"/>
      <w:szCs w:val="24"/>
      <w:lang w:val="en-GB" w:eastAsia="ar-SA"/>
    </w:rPr>
  </w:style>
  <w:style w:type="paragraph" w:customStyle="1" w:styleId="Blockquote">
    <w:name w:val="Blockquote"/>
    <w:basedOn w:val="Norml"/>
    <w:rsid w:val="006117AA"/>
    <w:pPr>
      <w:widowControl w:val="0"/>
      <w:suppressAutoHyphens/>
      <w:spacing w:before="100" w:after="100" w:line="240" w:lineRule="auto"/>
      <w:ind w:left="360" w:right="360"/>
      <w:jc w:val="both"/>
    </w:pPr>
    <w:rPr>
      <w:rFonts w:ascii="Times New Roman" w:eastAsia="Times New Roman" w:hAnsi="Times New Roman" w:cs="Arial"/>
      <w:sz w:val="24"/>
      <w:szCs w:val="24"/>
      <w:lang w:val="en-US" w:eastAsia="ar-SA"/>
    </w:rPr>
  </w:style>
  <w:style w:type="paragraph" w:customStyle="1" w:styleId="titre4">
    <w:name w:val="titre4"/>
    <w:basedOn w:val="Norml"/>
    <w:rsid w:val="006117AA"/>
    <w:pPr>
      <w:tabs>
        <w:tab w:val="decimal" w:pos="357"/>
        <w:tab w:val="decimal" w:pos="1134"/>
      </w:tabs>
      <w:suppressAutoHyphens/>
      <w:spacing w:before="120" w:after="120" w:line="240" w:lineRule="auto"/>
      <w:ind w:left="1134" w:hanging="1134"/>
      <w:jc w:val="both"/>
    </w:pPr>
    <w:rPr>
      <w:rFonts w:ascii="Times New Roman" w:eastAsia="Times New Roman" w:hAnsi="Times New Roman" w:cs="Arial"/>
      <w:b/>
      <w:bCs/>
      <w:sz w:val="24"/>
      <w:szCs w:val="24"/>
      <w:lang w:val="en-GB" w:eastAsia="ar-SA"/>
    </w:rPr>
  </w:style>
  <w:style w:type="paragraph" w:customStyle="1" w:styleId="TJ91">
    <w:name w:val="TJ 91"/>
    <w:basedOn w:val="Norml"/>
    <w:next w:val="Norml"/>
    <w:rsid w:val="006117AA"/>
    <w:pPr>
      <w:suppressAutoHyphens/>
      <w:spacing w:after="0" w:line="240" w:lineRule="auto"/>
    </w:pPr>
    <w:rPr>
      <w:rFonts w:ascii="Times New Roman" w:eastAsia="Times New Roman" w:hAnsi="Times New Roman" w:cs="Times New Roman"/>
      <w:sz w:val="18"/>
      <w:szCs w:val="18"/>
      <w:lang w:val="en-GB" w:eastAsia="ar-SA"/>
    </w:rPr>
  </w:style>
  <w:style w:type="paragraph" w:customStyle="1" w:styleId="Cm2">
    <w:name w:val="Cím2"/>
    <w:basedOn w:val="Norml"/>
    <w:rsid w:val="006117AA"/>
    <w:pPr>
      <w:suppressAutoHyphens/>
      <w:spacing w:before="120" w:after="120" w:line="240" w:lineRule="auto"/>
      <w:jc w:val="center"/>
    </w:pPr>
    <w:rPr>
      <w:rFonts w:ascii="Times New Roman" w:eastAsia="Times New Roman" w:hAnsi="Times New Roman" w:cs="Times New Roman"/>
      <w:b/>
      <w:bCs/>
      <w:caps/>
      <w:sz w:val="28"/>
      <w:szCs w:val="28"/>
      <w:lang w:val="en-GB" w:eastAsia="ar-SA"/>
    </w:rPr>
  </w:style>
  <w:style w:type="paragraph" w:customStyle="1" w:styleId="Heading1a">
    <w:name w:val="Heading 1a"/>
    <w:basedOn w:val="Cmsor1"/>
    <w:rsid w:val="006117AA"/>
    <w:pPr>
      <w:numPr>
        <w:numId w:val="0"/>
      </w:numPr>
    </w:pPr>
  </w:style>
  <w:style w:type="paragraph" w:customStyle="1" w:styleId="BodyText22">
    <w:name w:val="Body Text 22"/>
    <w:basedOn w:val="Norml"/>
    <w:rsid w:val="006117AA"/>
    <w:pPr>
      <w:tabs>
        <w:tab w:val="left" w:pos="2835"/>
        <w:tab w:val="left" w:pos="3969"/>
      </w:tabs>
      <w:suppressAutoHyphens/>
      <w:spacing w:after="0" w:line="240" w:lineRule="auto"/>
      <w:jc w:val="both"/>
    </w:pPr>
    <w:rPr>
      <w:rFonts w:ascii="Times New Roman" w:eastAsia="Times New Roman" w:hAnsi="Times New Roman" w:cs="Times New Roman"/>
      <w:b/>
      <w:bCs/>
      <w:sz w:val="24"/>
      <w:szCs w:val="24"/>
      <w:lang w:eastAsia="ar-SA"/>
    </w:rPr>
  </w:style>
  <w:style w:type="paragraph" w:customStyle="1" w:styleId="BodyText21">
    <w:name w:val="Body Text 21"/>
    <w:basedOn w:val="Norml"/>
    <w:rsid w:val="006117AA"/>
    <w:pPr>
      <w:tabs>
        <w:tab w:val="left" w:pos="567"/>
        <w:tab w:val="left" w:pos="1560"/>
        <w:tab w:val="left" w:pos="2410"/>
        <w:tab w:val="left" w:pos="5409"/>
      </w:tabs>
      <w:suppressAutoHyphens/>
      <w:spacing w:after="0" w:line="240" w:lineRule="auto"/>
      <w:ind w:left="567" w:hanging="567"/>
      <w:jc w:val="both"/>
    </w:pPr>
    <w:rPr>
      <w:rFonts w:ascii="Times New Roman" w:eastAsia="Times New Roman" w:hAnsi="Times New Roman" w:cs="Arial"/>
      <w:kern w:val="1"/>
      <w:lang w:val="en-GB" w:eastAsia="ar-SA"/>
    </w:rPr>
  </w:style>
  <w:style w:type="paragraph" w:customStyle="1" w:styleId="felsorols">
    <w:name w:val="felsorolás"/>
    <w:basedOn w:val="Norml"/>
    <w:rsid w:val="006117AA"/>
    <w:pPr>
      <w:widowControl w:val="0"/>
      <w:tabs>
        <w:tab w:val="left" w:pos="360"/>
      </w:tabs>
      <w:suppressAutoHyphens/>
      <w:spacing w:after="0" w:line="240" w:lineRule="auto"/>
      <w:ind w:left="697" w:hanging="357"/>
      <w:jc w:val="both"/>
    </w:pPr>
    <w:rPr>
      <w:rFonts w:ascii="Times New Roman" w:eastAsia="Times New Roman" w:hAnsi="Times New Roman" w:cs="Times New Roman"/>
      <w:sz w:val="24"/>
      <w:szCs w:val="20"/>
      <w:lang w:eastAsia="ar-SA"/>
    </w:rPr>
  </w:style>
  <w:style w:type="paragraph" w:customStyle="1" w:styleId="Lista21">
    <w:name w:val="Lista 21"/>
    <w:basedOn w:val="Norml"/>
    <w:rsid w:val="006117A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volume2-nadpis">
    <w:name w:val="volume2-nadpis"/>
    <w:basedOn w:val="oddl-nadpis"/>
    <w:rsid w:val="006117AA"/>
    <w:pPr>
      <w:widowControl/>
      <w:spacing w:after="0"/>
      <w:jc w:val="left"/>
    </w:pPr>
    <w:rPr>
      <w:rFonts w:ascii="Arial" w:hAnsi="Arial" w:cs="Times New Roman"/>
      <w:bCs w:val="0"/>
      <w:szCs w:val="20"/>
      <w:lang w:val="en-GB"/>
    </w:rPr>
  </w:style>
  <w:style w:type="paragraph" w:customStyle="1" w:styleId="Szvegtrzs22">
    <w:name w:val="Szövegtörzs 22"/>
    <w:basedOn w:val="Norml"/>
    <w:rsid w:val="006117AA"/>
    <w:pPr>
      <w:suppressAutoHyphens/>
      <w:spacing w:after="0" w:line="240" w:lineRule="auto"/>
      <w:jc w:val="both"/>
    </w:pPr>
    <w:rPr>
      <w:rFonts w:ascii="Times New Roman" w:eastAsia="Times New Roman" w:hAnsi="Times New Roman" w:cs="Times New Roman"/>
      <w:color w:val="FF00FF"/>
      <w:sz w:val="24"/>
      <w:szCs w:val="20"/>
      <w:lang w:eastAsia="ar-SA"/>
    </w:rPr>
  </w:style>
  <w:style w:type="paragraph" w:customStyle="1" w:styleId="Logo">
    <w:name w:val="Logo"/>
    <w:basedOn w:val="Norml"/>
    <w:rsid w:val="006117AA"/>
    <w:pPr>
      <w:suppressAutoHyphens/>
      <w:spacing w:after="0" w:line="240" w:lineRule="auto"/>
    </w:pPr>
    <w:rPr>
      <w:rFonts w:ascii="Times New Roman" w:eastAsia="Times New Roman" w:hAnsi="Times New Roman" w:cs="Times New Roman"/>
      <w:sz w:val="24"/>
      <w:szCs w:val="20"/>
      <w:lang w:val="fr-FR" w:eastAsia="ar-SA"/>
    </w:rPr>
  </w:style>
  <w:style w:type="paragraph" w:customStyle="1" w:styleId="ZU">
    <w:name w:val="Z_U"/>
    <w:basedOn w:val="Norml"/>
    <w:rsid w:val="006117AA"/>
    <w:pPr>
      <w:suppressAutoHyphens/>
      <w:spacing w:after="0" w:line="240" w:lineRule="auto"/>
    </w:pPr>
    <w:rPr>
      <w:rFonts w:ascii="Arial" w:eastAsia="Times New Roman" w:hAnsi="Arial" w:cs="Times New Roman"/>
      <w:b/>
      <w:sz w:val="16"/>
      <w:szCs w:val="20"/>
      <w:lang w:val="fr-FR" w:eastAsia="ar-SA"/>
    </w:rPr>
  </w:style>
  <w:style w:type="paragraph" w:customStyle="1" w:styleId="Rub1">
    <w:name w:val="Rub1"/>
    <w:basedOn w:val="Norml"/>
    <w:link w:val="Rub1Char"/>
    <w:rsid w:val="006117AA"/>
    <w:pPr>
      <w:tabs>
        <w:tab w:val="left" w:pos="1276"/>
      </w:tabs>
      <w:suppressAutoHyphens/>
      <w:spacing w:after="0" w:line="240" w:lineRule="auto"/>
      <w:jc w:val="both"/>
    </w:pPr>
    <w:rPr>
      <w:rFonts w:ascii="Times New Roman" w:eastAsia="Times New Roman" w:hAnsi="Times New Roman" w:cs="Times New Roman"/>
      <w:b/>
      <w:smallCaps/>
      <w:sz w:val="20"/>
      <w:szCs w:val="20"/>
      <w:lang w:val="x-none" w:eastAsia="ar-SA"/>
    </w:rPr>
  </w:style>
  <w:style w:type="paragraph" w:customStyle="1" w:styleId="Rub2">
    <w:name w:val="Rub2"/>
    <w:basedOn w:val="Norml"/>
    <w:next w:val="Norml"/>
    <w:rsid w:val="006117AA"/>
    <w:pPr>
      <w:tabs>
        <w:tab w:val="left" w:pos="709"/>
        <w:tab w:val="left" w:pos="5670"/>
        <w:tab w:val="left" w:pos="6663"/>
        <w:tab w:val="left" w:pos="7088"/>
      </w:tabs>
      <w:suppressAutoHyphens/>
      <w:spacing w:after="0" w:line="240" w:lineRule="auto"/>
      <w:ind w:right="-596"/>
    </w:pPr>
    <w:rPr>
      <w:rFonts w:ascii="Times New Roman" w:eastAsia="Times New Roman" w:hAnsi="Times New Roman" w:cs="Times New Roman"/>
      <w:smallCaps/>
      <w:sz w:val="20"/>
      <w:szCs w:val="20"/>
      <w:lang w:val="fr-FR" w:eastAsia="ar-SA"/>
    </w:rPr>
  </w:style>
  <w:style w:type="paragraph" w:customStyle="1" w:styleId="Rub3">
    <w:name w:val="Rub3"/>
    <w:basedOn w:val="Norml"/>
    <w:next w:val="Norml"/>
    <w:rsid w:val="006117AA"/>
    <w:pPr>
      <w:tabs>
        <w:tab w:val="left" w:pos="709"/>
      </w:tabs>
      <w:suppressAutoHyphens/>
      <w:spacing w:after="0" w:line="240" w:lineRule="auto"/>
      <w:jc w:val="both"/>
    </w:pPr>
    <w:rPr>
      <w:rFonts w:ascii="Times New Roman" w:eastAsia="Times New Roman" w:hAnsi="Times New Roman" w:cs="Times New Roman"/>
      <w:b/>
      <w:i/>
      <w:sz w:val="20"/>
      <w:szCs w:val="20"/>
      <w:lang w:eastAsia="ar-SA"/>
    </w:rPr>
  </w:style>
  <w:style w:type="paragraph" w:styleId="Listaszerbekezds">
    <w:name w:val="List Paragraph"/>
    <w:aliases w:val="Welt L,lista_2"/>
    <w:basedOn w:val="Norml"/>
    <w:link w:val="ListaszerbekezdsChar"/>
    <w:uiPriority w:val="34"/>
    <w:qFormat/>
    <w:rsid w:val="006117AA"/>
    <w:pPr>
      <w:suppressAutoHyphens/>
      <w:spacing w:before="120" w:after="120" w:line="240" w:lineRule="auto"/>
      <w:ind w:left="720"/>
      <w:jc w:val="both"/>
    </w:pPr>
    <w:rPr>
      <w:rFonts w:ascii="Verdana" w:eastAsia="Calibri" w:hAnsi="Verdana" w:cs="Times New Roman"/>
      <w:szCs w:val="24"/>
      <w:lang w:eastAsia="ar-SA"/>
    </w:rPr>
  </w:style>
  <w:style w:type="paragraph" w:styleId="Jegyzetszveg">
    <w:name w:val="annotation text"/>
    <w:basedOn w:val="Norml"/>
    <w:link w:val="JegyzetszvegChar"/>
    <w:uiPriority w:val="99"/>
    <w:unhideWhenUsed/>
    <w:rsid w:val="006117AA"/>
    <w:pPr>
      <w:spacing w:line="240" w:lineRule="auto"/>
    </w:pPr>
    <w:rPr>
      <w:sz w:val="20"/>
      <w:szCs w:val="20"/>
    </w:rPr>
  </w:style>
  <w:style w:type="character" w:customStyle="1" w:styleId="JegyzetszvegChar">
    <w:name w:val="Jegyzetszöveg Char"/>
    <w:aliases w:val="Char Char"/>
    <w:basedOn w:val="Bekezdsalapbettpusa"/>
    <w:link w:val="Jegyzetszveg"/>
    <w:rsid w:val="006117AA"/>
    <w:rPr>
      <w:sz w:val="20"/>
      <w:szCs w:val="20"/>
    </w:rPr>
  </w:style>
  <w:style w:type="paragraph" w:styleId="Megjegyzstrgya">
    <w:name w:val="annotation subject"/>
    <w:basedOn w:val="Jegyzetszveg1"/>
    <w:next w:val="Jegyzetszveg1"/>
    <w:link w:val="MegjegyzstrgyaChar"/>
    <w:uiPriority w:val="99"/>
    <w:rsid w:val="006117AA"/>
    <w:pPr>
      <w:spacing w:before="0" w:after="0"/>
      <w:jc w:val="left"/>
    </w:pPr>
    <w:rPr>
      <w:rFonts w:ascii="Arial" w:hAnsi="Arial" w:cs="Times New Roman"/>
      <w:b/>
      <w:bCs/>
      <w:lang w:val="x-none"/>
    </w:rPr>
  </w:style>
  <w:style w:type="character" w:customStyle="1" w:styleId="MegjegyzstrgyaChar">
    <w:name w:val="Megjegyzés tárgya Char"/>
    <w:basedOn w:val="JegyzetszvegChar"/>
    <w:link w:val="Megjegyzstrgya"/>
    <w:uiPriority w:val="99"/>
    <w:rsid w:val="006117AA"/>
    <w:rPr>
      <w:rFonts w:ascii="Arial" w:eastAsia="Times New Roman" w:hAnsi="Arial" w:cs="Times New Roman"/>
      <w:b/>
      <w:bCs/>
      <w:sz w:val="20"/>
      <w:szCs w:val="20"/>
      <w:lang w:val="x-none" w:eastAsia="ar-SA"/>
    </w:rPr>
  </w:style>
  <w:style w:type="paragraph" w:customStyle="1" w:styleId="BKV">
    <w:name w:val="BKV"/>
    <w:rsid w:val="006117AA"/>
    <w:pPr>
      <w:suppressAutoHyphens/>
      <w:spacing w:after="0" w:line="360" w:lineRule="auto"/>
      <w:jc w:val="both"/>
    </w:pPr>
    <w:rPr>
      <w:rFonts w:ascii="Arial" w:eastAsia="Times New Roman" w:hAnsi="Arial" w:cs="Verdana"/>
      <w:sz w:val="24"/>
      <w:szCs w:val="20"/>
      <w:lang w:eastAsia="ar-SA"/>
    </w:rPr>
  </w:style>
  <w:style w:type="paragraph" w:customStyle="1" w:styleId="Szvegtrzsbehzssal22">
    <w:name w:val="Szövegtörzs behúzással 22"/>
    <w:basedOn w:val="Norml"/>
    <w:rsid w:val="006117AA"/>
    <w:pPr>
      <w:suppressAutoHyphens/>
      <w:spacing w:after="0" w:line="240" w:lineRule="auto"/>
      <w:ind w:left="284" w:hanging="284"/>
      <w:jc w:val="both"/>
    </w:pPr>
    <w:rPr>
      <w:rFonts w:ascii="Arial" w:eastAsia="Times New Roman" w:hAnsi="Arial" w:cs="Times New Roman"/>
      <w:sz w:val="24"/>
      <w:szCs w:val="20"/>
      <w:lang w:eastAsia="ar-SA"/>
    </w:rPr>
  </w:style>
  <w:style w:type="paragraph" w:customStyle="1" w:styleId="Okeanlevel5">
    <w:name w:val="Okean_level_5"/>
    <w:basedOn w:val="Norml"/>
    <w:rsid w:val="006117AA"/>
    <w:pPr>
      <w:suppressAutoHyphens/>
      <w:spacing w:line="240" w:lineRule="exact"/>
    </w:pPr>
    <w:rPr>
      <w:rFonts w:ascii="Verdana" w:eastAsia="Times New Roman" w:hAnsi="Verdana" w:cs="Times New Roman"/>
      <w:sz w:val="20"/>
      <w:szCs w:val="20"/>
      <w:lang w:val="en-US" w:eastAsia="ar-SA"/>
    </w:rPr>
  </w:style>
  <w:style w:type="paragraph" w:customStyle="1" w:styleId="Tblzattartalom">
    <w:name w:val="Táblázattartalom"/>
    <w:basedOn w:val="Norml"/>
    <w:rsid w:val="006117AA"/>
    <w:pPr>
      <w:suppressLineNumbers/>
      <w:suppressAutoHyphens/>
      <w:spacing w:after="0" w:line="240" w:lineRule="auto"/>
    </w:pPr>
    <w:rPr>
      <w:rFonts w:ascii="Arial" w:eastAsia="Times New Roman" w:hAnsi="Arial" w:cs="Arial"/>
      <w:sz w:val="24"/>
      <w:szCs w:val="24"/>
      <w:lang w:eastAsia="ar-SA"/>
    </w:rPr>
  </w:style>
  <w:style w:type="paragraph" w:customStyle="1" w:styleId="Tblzatfejlc">
    <w:name w:val="Táblázatfejléc"/>
    <w:basedOn w:val="Tblzattartalom"/>
    <w:rsid w:val="006117AA"/>
    <w:pPr>
      <w:jc w:val="center"/>
    </w:pPr>
    <w:rPr>
      <w:b/>
      <w:bCs/>
    </w:rPr>
  </w:style>
  <w:style w:type="paragraph" w:customStyle="1" w:styleId="Kerettartalom">
    <w:name w:val="Kerettartalom"/>
    <w:basedOn w:val="Szvegtrzs"/>
    <w:rsid w:val="006117AA"/>
  </w:style>
  <w:style w:type="paragraph" w:styleId="Lbjegyzetszveg">
    <w:name w:val="footnote text"/>
    <w:aliases w:val="Lábjegyzetszöveg Char1 Char,Lábjegyzetszöveg Char Char Char,Footnote Char Char Char, Char1 Char Char Char,Footnote Char1 Char, Char1 Char1 Char,Footnote Char, Char1 Char,Lábjegyzetszöveg Char1,Char1 Char Char Char,Char1 Char1 Char"/>
    <w:basedOn w:val="Norml"/>
    <w:link w:val="LbjegyzetszvegChar"/>
    <w:unhideWhenUsed/>
    <w:rsid w:val="006117AA"/>
    <w:pPr>
      <w:suppressAutoHyphens/>
      <w:spacing w:after="0" w:line="240" w:lineRule="auto"/>
    </w:pPr>
    <w:rPr>
      <w:rFonts w:ascii="Arial" w:eastAsia="Times New Roman" w:hAnsi="Arial" w:cs="Times New Roman"/>
      <w:sz w:val="20"/>
      <w:szCs w:val="20"/>
      <w:lang w:val="x-none" w:eastAsia="ar-SA"/>
    </w:rPr>
  </w:style>
  <w:style w:type="character" w:customStyle="1" w:styleId="LbjegyzetszvegChar">
    <w:name w:val="Lábjegyzetszöveg Char"/>
    <w:aliases w:val="Lábjegyzetszöveg Char1 Char Char1,Lábjegyzetszöveg Char Char Char Char1,Footnote Char Char Char Char1,Char1 Char Char Char Char1,Footnote Char1 Char Char1,Char1 Char1 Char Char1,Footnote Char Char1,Char1 Char Char1"/>
    <w:basedOn w:val="Bekezdsalapbettpusa"/>
    <w:link w:val="Lbjegyzetszveg"/>
    <w:rsid w:val="006117AA"/>
    <w:rPr>
      <w:rFonts w:ascii="Arial" w:eastAsia="Times New Roman" w:hAnsi="Arial" w:cs="Times New Roman"/>
      <w:sz w:val="20"/>
      <w:szCs w:val="20"/>
      <w:lang w:val="x-none" w:eastAsia="ar-SA"/>
    </w:rPr>
  </w:style>
  <w:style w:type="character" w:styleId="Lbjegyzet-hivatkozs">
    <w:name w:val="footnote reference"/>
    <w:aliases w:val="BVI fnr,Footnote symbol,Times 10 Point,Exposant 3 Point,Footnote Reference Number, Exposant 3 Point, BVI fnr,Jegyzetszöveg Char1,Char3 Char1,Char Char1 Char1,Char Char3 Char1,Char1 Char1,Char Char Char Char2 Char1,Char11 Char1"/>
    <w:uiPriority w:val="99"/>
    <w:unhideWhenUsed/>
    <w:rsid w:val="006117AA"/>
    <w:rPr>
      <w:vertAlign w:val="superscript"/>
    </w:rPr>
  </w:style>
  <w:style w:type="paragraph" w:customStyle="1" w:styleId="OkeanBehuzas">
    <w:name w:val="Okean_Behuzas"/>
    <w:basedOn w:val="Norml"/>
    <w:rsid w:val="006117AA"/>
    <w:pPr>
      <w:suppressAutoHyphens/>
      <w:spacing w:after="60" w:line="360" w:lineRule="exact"/>
      <w:ind w:left="567"/>
      <w:jc w:val="both"/>
    </w:pPr>
    <w:rPr>
      <w:rFonts w:ascii="Arial" w:eastAsia="Times New Roman" w:hAnsi="Arial" w:cs="Arial"/>
      <w:szCs w:val="24"/>
      <w:lang w:eastAsia="ar-SA"/>
    </w:rPr>
  </w:style>
  <w:style w:type="paragraph" w:styleId="Szvegtrzs2">
    <w:name w:val="Body Text 2"/>
    <w:basedOn w:val="Norml"/>
    <w:link w:val="Szvegtrzs2Char"/>
    <w:rsid w:val="006117AA"/>
    <w:pPr>
      <w:suppressAutoHyphens/>
      <w:spacing w:after="120" w:line="480" w:lineRule="auto"/>
    </w:pPr>
    <w:rPr>
      <w:rFonts w:ascii="Arial" w:eastAsia="Times New Roman" w:hAnsi="Arial" w:cs="Times New Roman"/>
      <w:sz w:val="24"/>
      <w:szCs w:val="24"/>
      <w:lang w:val="x-none" w:eastAsia="ar-SA"/>
    </w:rPr>
  </w:style>
  <w:style w:type="character" w:customStyle="1" w:styleId="Szvegtrzs2Char">
    <w:name w:val="Szövegtörzs 2 Char"/>
    <w:basedOn w:val="Bekezdsalapbettpusa"/>
    <w:link w:val="Szvegtrzs2"/>
    <w:rsid w:val="006117AA"/>
    <w:rPr>
      <w:rFonts w:ascii="Arial" w:eastAsia="Times New Roman" w:hAnsi="Arial" w:cs="Times New Roman"/>
      <w:sz w:val="24"/>
      <w:szCs w:val="24"/>
      <w:lang w:val="x-none" w:eastAsia="ar-SA"/>
    </w:rPr>
  </w:style>
  <w:style w:type="paragraph" w:styleId="Tartalomjegyzkcmsora">
    <w:name w:val="TOC Heading"/>
    <w:basedOn w:val="Cmsor1"/>
    <w:next w:val="Norml"/>
    <w:uiPriority w:val="39"/>
    <w:qFormat/>
    <w:rsid w:val="006117AA"/>
    <w:pPr>
      <w:numPr>
        <w:numId w:val="0"/>
      </w:numPr>
      <w:tabs>
        <w:tab w:val="clear" w:pos="709"/>
        <w:tab w:val="clear" w:pos="2126"/>
        <w:tab w:val="clear" w:pos="4111"/>
        <w:tab w:val="clear" w:pos="5812"/>
      </w:tabs>
      <w:spacing w:after="60"/>
      <w:jc w:val="left"/>
      <w:outlineLvl w:val="9"/>
    </w:pPr>
    <w:rPr>
      <w:rFonts w:ascii="Cambria" w:hAnsi="Cambria"/>
      <w:kern w:val="32"/>
      <w:sz w:val="32"/>
      <w:szCs w:val="32"/>
      <w:lang w:val="hu-HU"/>
    </w:rPr>
  </w:style>
  <w:style w:type="paragraph" w:styleId="TJ3">
    <w:name w:val="toc 3"/>
    <w:aliases w:val="OkeanTJ3"/>
    <w:basedOn w:val="Norml"/>
    <w:next w:val="Norml"/>
    <w:autoRedefine/>
    <w:uiPriority w:val="39"/>
    <w:unhideWhenUsed/>
    <w:rsid w:val="006117AA"/>
    <w:pPr>
      <w:tabs>
        <w:tab w:val="right" w:leader="dot" w:pos="9062"/>
      </w:tabs>
      <w:suppressAutoHyphens/>
      <w:spacing w:after="0" w:line="240" w:lineRule="auto"/>
      <w:ind w:left="480"/>
    </w:pPr>
    <w:rPr>
      <w:rFonts w:ascii="Garamond" w:eastAsia="Times New Roman" w:hAnsi="Garamond" w:cs="Arial"/>
      <w:b/>
      <w:bCs/>
      <w:noProof/>
      <w:sz w:val="24"/>
      <w:szCs w:val="24"/>
      <w:lang w:eastAsia="ar-SA"/>
    </w:rPr>
  </w:style>
  <w:style w:type="paragraph" w:styleId="HTML-kntformzott">
    <w:name w:val="HTML Preformatted"/>
    <w:basedOn w:val="Norml"/>
    <w:link w:val="HTML-kntformzottChar"/>
    <w:semiHidden/>
    <w:rsid w:val="006117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color w:val="1F384C"/>
      <w:sz w:val="20"/>
      <w:szCs w:val="20"/>
      <w:lang w:val="x-none" w:eastAsia="x-none"/>
    </w:rPr>
  </w:style>
  <w:style w:type="character" w:customStyle="1" w:styleId="HTML-kntformzottChar">
    <w:name w:val="HTML-ként formázott Char"/>
    <w:basedOn w:val="Bekezdsalapbettpusa"/>
    <w:link w:val="HTML-kntformzott"/>
    <w:semiHidden/>
    <w:rsid w:val="006117AA"/>
    <w:rPr>
      <w:rFonts w:ascii="Courier New" w:eastAsia="Times New Roman" w:hAnsi="Courier New" w:cs="Times New Roman"/>
      <w:color w:val="1F384C"/>
      <w:sz w:val="20"/>
      <w:szCs w:val="20"/>
      <w:lang w:val="x-none" w:eastAsia="x-none"/>
    </w:rPr>
  </w:style>
  <w:style w:type="paragraph" w:customStyle="1" w:styleId="Default">
    <w:name w:val="Default"/>
    <w:rsid w:val="006117AA"/>
    <w:pPr>
      <w:autoSpaceDE w:val="0"/>
      <w:autoSpaceDN w:val="0"/>
      <w:adjustRightInd w:val="0"/>
      <w:spacing w:after="0" w:line="240" w:lineRule="auto"/>
    </w:pPr>
    <w:rPr>
      <w:rFonts w:ascii="Bookman Old Style" w:eastAsia="Times New Roman" w:hAnsi="Bookman Old Style" w:cs="Bookman Old Style"/>
      <w:color w:val="000000"/>
      <w:sz w:val="24"/>
      <w:szCs w:val="24"/>
      <w:lang w:eastAsia="hu-HU"/>
    </w:rPr>
  </w:style>
  <w:style w:type="paragraph" w:styleId="Szvegtrzsbehzssal2">
    <w:name w:val="Body Text Indent 2"/>
    <w:aliases w:val=" Char Char Char Char"/>
    <w:basedOn w:val="Norml"/>
    <w:link w:val="Szvegtrzsbehzssal2Char"/>
    <w:rsid w:val="006117AA"/>
    <w:pPr>
      <w:suppressAutoHyphens/>
      <w:spacing w:after="120" w:line="480" w:lineRule="auto"/>
      <w:ind w:left="283"/>
    </w:pPr>
    <w:rPr>
      <w:rFonts w:ascii="Arial" w:eastAsia="Times New Roman" w:hAnsi="Arial" w:cs="Times New Roman"/>
      <w:sz w:val="24"/>
      <w:szCs w:val="24"/>
      <w:lang w:val="x-none" w:eastAsia="ar-SA"/>
    </w:rPr>
  </w:style>
  <w:style w:type="character" w:customStyle="1" w:styleId="Szvegtrzsbehzssal2Char">
    <w:name w:val="Szövegtörzs behúzással 2 Char"/>
    <w:aliases w:val=" Char Char Char Char Char"/>
    <w:basedOn w:val="Bekezdsalapbettpusa"/>
    <w:link w:val="Szvegtrzsbehzssal2"/>
    <w:rsid w:val="006117AA"/>
    <w:rPr>
      <w:rFonts w:ascii="Arial" w:eastAsia="Times New Roman" w:hAnsi="Arial" w:cs="Times New Roman"/>
      <w:sz w:val="24"/>
      <w:szCs w:val="24"/>
      <w:lang w:val="x-none" w:eastAsia="ar-SA"/>
    </w:rPr>
  </w:style>
  <w:style w:type="paragraph" w:styleId="Szmozottlista">
    <w:name w:val="List Number"/>
    <w:basedOn w:val="Norml"/>
    <w:semiHidden/>
    <w:rsid w:val="006117AA"/>
    <w:pPr>
      <w:numPr>
        <w:numId w:val="7"/>
      </w:numPr>
      <w:suppressAutoHyphens/>
      <w:spacing w:after="0" w:line="240" w:lineRule="auto"/>
      <w:contextualSpacing/>
    </w:pPr>
    <w:rPr>
      <w:rFonts w:ascii="Arial" w:eastAsia="Times New Roman" w:hAnsi="Arial" w:cs="Arial"/>
      <w:sz w:val="24"/>
      <w:szCs w:val="24"/>
      <w:lang w:eastAsia="ar-SA"/>
    </w:rPr>
  </w:style>
  <w:style w:type="paragraph" w:styleId="Szvegtrzsbehzssal3">
    <w:name w:val="Body Text Indent 3"/>
    <w:basedOn w:val="Norml"/>
    <w:link w:val="Szvegtrzsbehzssal3Char"/>
    <w:rsid w:val="006117AA"/>
    <w:pPr>
      <w:spacing w:after="120" w:line="240" w:lineRule="auto"/>
      <w:ind w:left="283"/>
    </w:pPr>
    <w:rPr>
      <w:rFonts w:ascii="Arial" w:eastAsia="Times New Roman" w:hAnsi="Arial" w:cs="Times New Roman"/>
      <w:sz w:val="16"/>
      <w:szCs w:val="16"/>
      <w:lang w:val="x-none" w:eastAsia="x-none"/>
    </w:rPr>
  </w:style>
  <w:style w:type="character" w:customStyle="1" w:styleId="Szvegtrzsbehzssal3Char">
    <w:name w:val="Szövegtörzs behúzással 3 Char"/>
    <w:basedOn w:val="Bekezdsalapbettpusa"/>
    <w:link w:val="Szvegtrzsbehzssal3"/>
    <w:rsid w:val="006117AA"/>
    <w:rPr>
      <w:rFonts w:ascii="Arial" w:eastAsia="Times New Roman" w:hAnsi="Arial" w:cs="Times New Roman"/>
      <w:sz w:val="16"/>
      <w:szCs w:val="16"/>
      <w:lang w:val="x-none" w:eastAsia="x-none"/>
    </w:rPr>
  </w:style>
  <w:style w:type="paragraph" w:customStyle="1" w:styleId="AFelsorolas">
    <w:name w:val="AFelsorolas"/>
    <w:basedOn w:val="Szvegtrzs"/>
    <w:rsid w:val="006117AA"/>
    <w:pPr>
      <w:tabs>
        <w:tab w:val="num" w:pos="567"/>
      </w:tabs>
      <w:suppressAutoHyphens w:val="0"/>
      <w:spacing w:after="0"/>
      <w:ind w:left="567" w:hanging="397"/>
    </w:pPr>
    <w:rPr>
      <w:sz w:val="20"/>
      <w:szCs w:val="20"/>
      <w:lang w:val="en-GB" w:eastAsia="hu-HU"/>
    </w:rPr>
  </w:style>
  <w:style w:type="paragraph" w:customStyle="1" w:styleId="Felsorolasabc">
    <w:name w:val="Felsorolas abc"/>
    <w:basedOn w:val="Norml"/>
    <w:rsid w:val="006117AA"/>
    <w:pPr>
      <w:tabs>
        <w:tab w:val="num" w:pos="2340"/>
      </w:tabs>
      <w:spacing w:after="240" w:line="240" w:lineRule="auto"/>
      <w:ind w:left="2340" w:hanging="360"/>
      <w:jc w:val="both"/>
    </w:pPr>
    <w:rPr>
      <w:rFonts w:ascii="Arial" w:eastAsia="Times New Roman" w:hAnsi="Arial" w:cs="Times New Roman"/>
      <w:sz w:val="20"/>
      <w:szCs w:val="24"/>
      <w:lang w:eastAsia="hu-HU"/>
    </w:rPr>
  </w:style>
  <w:style w:type="paragraph" w:customStyle="1" w:styleId="Normszmozott">
    <w:name w:val="Norm számozott"/>
    <w:basedOn w:val="Norml"/>
    <w:rsid w:val="006117AA"/>
    <w:pPr>
      <w:tabs>
        <w:tab w:val="num" w:pos="360"/>
      </w:tabs>
      <w:spacing w:after="240" w:line="240" w:lineRule="auto"/>
      <w:jc w:val="both"/>
    </w:pPr>
    <w:rPr>
      <w:rFonts w:ascii="Arial" w:eastAsia="Times New Roman" w:hAnsi="Arial" w:cs="Times New Roman"/>
      <w:sz w:val="20"/>
      <w:szCs w:val="24"/>
      <w:lang w:eastAsia="hu-HU"/>
    </w:rPr>
  </w:style>
  <w:style w:type="character" w:customStyle="1" w:styleId="para">
    <w:name w:val="para"/>
    <w:basedOn w:val="Bekezdsalapbettpusa"/>
    <w:rsid w:val="006117AA"/>
  </w:style>
  <w:style w:type="character" w:styleId="Jegyzethivatkozs">
    <w:name w:val="annotation reference"/>
    <w:uiPriority w:val="99"/>
    <w:unhideWhenUsed/>
    <w:rsid w:val="006117AA"/>
    <w:rPr>
      <w:sz w:val="16"/>
      <w:szCs w:val="16"/>
    </w:rPr>
  </w:style>
  <w:style w:type="paragraph" w:customStyle="1" w:styleId="Norml-1">
    <w:name w:val="Normál-1"/>
    <w:basedOn w:val="Norml"/>
    <w:rsid w:val="006117AA"/>
    <w:pPr>
      <w:suppressAutoHyphens/>
      <w:spacing w:after="0" w:line="360" w:lineRule="exact"/>
      <w:jc w:val="both"/>
    </w:pPr>
    <w:rPr>
      <w:rFonts w:ascii="Arial" w:eastAsia="Times New Roman" w:hAnsi="Arial" w:cs="Times New Roman"/>
      <w:szCs w:val="20"/>
      <w:lang w:eastAsia="ar-SA"/>
    </w:rPr>
  </w:style>
  <w:style w:type="character" w:styleId="Kiemels2">
    <w:name w:val="Strong"/>
    <w:uiPriority w:val="22"/>
    <w:qFormat/>
    <w:rsid w:val="006117AA"/>
    <w:rPr>
      <w:b/>
      <w:bCs/>
    </w:rPr>
  </w:style>
  <w:style w:type="character" w:customStyle="1" w:styleId="Lbjegyzet-karakterek">
    <w:name w:val="Lábjegyzet-karakterek"/>
    <w:rsid w:val="006117AA"/>
    <w:rPr>
      <w:vertAlign w:val="superscript"/>
    </w:rPr>
  </w:style>
  <w:style w:type="paragraph" w:customStyle="1" w:styleId="Nincstrkz1">
    <w:name w:val="Nincs térköz1"/>
    <w:rsid w:val="006117AA"/>
    <w:pPr>
      <w:spacing w:after="0" w:line="240" w:lineRule="auto"/>
    </w:pPr>
    <w:rPr>
      <w:rFonts w:ascii="Calibri" w:eastAsia="Times New Roman" w:hAnsi="Calibri" w:cs="Times New Roman"/>
    </w:rPr>
  </w:style>
  <w:style w:type="paragraph" w:customStyle="1" w:styleId="Listaszerbekezds1">
    <w:name w:val="Listaszerű bekezdés1"/>
    <w:basedOn w:val="Norml"/>
    <w:rsid w:val="006117AA"/>
    <w:pPr>
      <w:spacing w:after="200" w:line="276" w:lineRule="auto"/>
      <w:ind w:left="720"/>
      <w:contextualSpacing/>
    </w:pPr>
    <w:rPr>
      <w:rFonts w:ascii="Calibri" w:eastAsia="Times New Roman" w:hAnsi="Calibri" w:cs="Times New Roman"/>
    </w:rPr>
  </w:style>
  <w:style w:type="numbering" w:customStyle="1" w:styleId="Nemlista11">
    <w:name w:val="Nem lista11"/>
    <w:next w:val="Nemlista"/>
    <w:semiHidden/>
    <w:unhideWhenUsed/>
    <w:rsid w:val="006117AA"/>
  </w:style>
  <w:style w:type="paragraph" w:customStyle="1" w:styleId="Textbody">
    <w:name w:val="Text body"/>
    <w:basedOn w:val="Norml"/>
    <w:rsid w:val="006117AA"/>
    <w:pPr>
      <w:widowControl w:val="0"/>
      <w:suppressAutoHyphens/>
      <w:autoSpaceDN w:val="0"/>
      <w:spacing w:after="120" w:line="240" w:lineRule="auto"/>
      <w:textAlignment w:val="baseline"/>
    </w:pPr>
    <w:rPr>
      <w:rFonts w:ascii="Times New Roman" w:eastAsia="Times New Roman" w:hAnsi="Times New Roman" w:cs="Tahoma"/>
      <w:kern w:val="3"/>
      <w:sz w:val="24"/>
      <w:szCs w:val="24"/>
      <w:lang w:eastAsia="hu-HU"/>
    </w:rPr>
  </w:style>
  <w:style w:type="paragraph" w:styleId="Csakszveg">
    <w:name w:val="Plain Text"/>
    <w:basedOn w:val="Norml"/>
    <w:link w:val="CsakszvegChar"/>
    <w:semiHidden/>
    <w:rsid w:val="006117AA"/>
    <w:pPr>
      <w:spacing w:after="0" w:line="240" w:lineRule="auto"/>
    </w:pPr>
    <w:rPr>
      <w:rFonts w:ascii="Courier New" w:eastAsia="Times New Roman" w:hAnsi="Courier New" w:cs="Times New Roman"/>
      <w:sz w:val="20"/>
      <w:szCs w:val="20"/>
      <w:lang w:val="x-none" w:eastAsia="x-none"/>
    </w:rPr>
  </w:style>
  <w:style w:type="character" w:customStyle="1" w:styleId="CsakszvegChar">
    <w:name w:val="Csak szöveg Char"/>
    <w:basedOn w:val="Bekezdsalapbettpusa"/>
    <w:link w:val="Csakszveg"/>
    <w:semiHidden/>
    <w:rsid w:val="006117AA"/>
    <w:rPr>
      <w:rFonts w:ascii="Courier New" w:eastAsia="Times New Roman" w:hAnsi="Courier New" w:cs="Times New Roman"/>
      <w:sz w:val="20"/>
      <w:szCs w:val="20"/>
      <w:lang w:val="x-none" w:eastAsia="x-none"/>
    </w:rPr>
  </w:style>
  <w:style w:type="paragraph" w:styleId="Nincstrkz">
    <w:name w:val="No Spacing"/>
    <w:uiPriority w:val="1"/>
    <w:qFormat/>
    <w:rsid w:val="006117AA"/>
    <w:pPr>
      <w:spacing w:after="0" w:line="240" w:lineRule="auto"/>
    </w:pPr>
    <w:rPr>
      <w:rFonts w:ascii="Calibri" w:eastAsia="Calibri" w:hAnsi="Calibri" w:cs="Times New Roman"/>
    </w:rPr>
  </w:style>
  <w:style w:type="paragraph" w:customStyle="1" w:styleId="xl63">
    <w:name w:val="xl63"/>
    <w:basedOn w:val="Norml"/>
    <w:rsid w:val="006117AA"/>
    <w:pPr>
      <w:spacing w:before="100" w:beforeAutospacing="1" w:after="100" w:afterAutospacing="1" w:line="240" w:lineRule="auto"/>
    </w:pPr>
    <w:rPr>
      <w:rFonts w:ascii="Calibri" w:eastAsia="Times New Roman" w:hAnsi="Calibri" w:cs="Times New Roman"/>
      <w:sz w:val="24"/>
      <w:szCs w:val="24"/>
      <w:lang w:eastAsia="hu-HU"/>
    </w:rPr>
  </w:style>
  <w:style w:type="paragraph" w:customStyle="1" w:styleId="xl64">
    <w:name w:val="xl64"/>
    <w:basedOn w:val="Norml"/>
    <w:rsid w:val="006117AA"/>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hu-HU"/>
    </w:rPr>
  </w:style>
  <w:style w:type="paragraph" w:customStyle="1" w:styleId="xl65">
    <w:name w:val="xl65"/>
    <w:basedOn w:val="Norml"/>
    <w:rsid w:val="006117AA"/>
    <w:pPr>
      <w:pBdr>
        <w:left w:val="single" w:sz="8" w:space="0" w:color="auto"/>
        <w:right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hu-HU"/>
    </w:rPr>
  </w:style>
  <w:style w:type="paragraph" w:customStyle="1" w:styleId="xl66">
    <w:name w:val="xl66"/>
    <w:basedOn w:val="Norml"/>
    <w:rsid w:val="006117AA"/>
    <w:pPr>
      <w:pBdr>
        <w:left w:val="single" w:sz="8" w:space="0" w:color="auto"/>
        <w:bottom w:val="single" w:sz="4"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67">
    <w:name w:val="xl67"/>
    <w:basedOn w:val="Norml"/>
    <w:rsid w:val="006117AA"/>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hu-HU"/>
    </w:rPr>
  </w:style>
  <w:style w:type="paragraph" w:customStyle="1" w:styleId="xl68">
    <w:name w:val="xl68"/>
    <w:basedOn w:val="Norml"/>
    <w:rsid w:val="006117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hu-HU"/>
    </w:rPr>
  </w:style>
  <w:style w:type="paragraph" w:customStyle="1" w:styleId="xl69">
    <w:name w:val="xl69"/>
    <w:basedOn w:val="Norml"/>
    <w:rsid w:val="006117A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70">
    <w:name w:val="xl70"/>
    <w:basedOn w:val="Norml"/>
    <w:rsid w:val="006117A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71">
    <w:name w:val="xl71"/>
    <w:basedOn w:val="Norml"/>
    <w:rsid w:val="006117AA"/>
    <w:pPr>
      <w:pBdr>
        <w:top w:val="single" w:sz="4" w:space="0" w:color="auto"/>
        <w:left w:val="single" w:sz="4" w:space="0" w:color="auto"/>
        <w:bottom w:val="single" w:sz="4" w:space="0" w:color="auto"/>
      </w:pBdr>
      <w:spacing w:before="100" w:beforeAutospacing="1" w:after="100" w:afterAutospacing="1" w:line="240" w:lineRule="auto"/>
    </w:pPr>
    <w:rPr>
      <w:rFonts w:ascii="Calibri" w:eastAsia="Times New Roman" w:hAnsi="Calibri" w:cs="Times New Roman"/>
      <w:sz w:val="24"/>
      <w:szCs w:val="24"/>
      <w:lang w:eastAsia="hu-HU"/>
    </w:rPr>
  </w:style>
  <w:style w:type="paragraph" w:customStyle="1" w:styleId="xl72">
    <w:name w:val="xl72"/>
    <w:basedOn w:val="Norml"/>
    <w:rsid w:val="006117AA"/>
    <w:pPr>
      <w:pBdr>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hu-HU"/>
    </w:rPr>
  </w:style>
  <w:style w:type="paragraph" w:customStyle="1" w:styleId="xl73">
    <w:name w:val="xl73"/>
    <w:basedOn w:val="Norml"/>
    <w:rsid w:val="006117AA"/>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hu-HU"/>
    </w:rPr>
  </w:style>
  <w:style w:type="paragraph" w:customStyle="1" w:styleId="xl74">
    <w:name w:val="xl74"/>
    <w:basedOn w:val="Norml"/>
    <w:rsid w:val="006117AA"/>
    <w:pPr>
      <w:pBdr>
        <w:left w:val="single" w:sz="4" w:space="0" w:color="auto"/>
        <w:bottom w:val="single" w:sz="4" w:space="0" w:color="auto"/>
      </w:pBdr>
      <w:spacing w:before="100" w:beforeAutospacing="1" w:after="100" w:afterAutospacing="1" w:line="240" w:lineRule="auto"/>
    </w:pPr>
    <w:rPr>
      <w:rFonts w:ascii="Calibri" w:eastAsia="Times New Roman" w:hAnsi="Calibri" w:cs="Times New Roman"/>
      <w:sz w:val="24"/>
      <w:szCs w:val="24"/>
      <w:lang w:eastAsia="hu-HU"/>
    </w:rPr>
  </w:style>
  <w:style w:type="paragraph" w:customStyle="1" w:styleId="xl75">
    <w:name w:val="xl75"/>
    <w:basedOn w:val="Norml"/>
    <w:rsid w:val="006117AA"/>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76">
    <w:name w:val="xl76"/>
    <w:basedOn w:val="Norml"/>
    <w:rsid w:val="006117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77">
    <w:name w:val="xl77"/>
    <w:basedOn w:val="Norml"/>
    <w:rsid w:val="006117AA"/>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78">
    <w:name w:val="xl78"/>
    <w:basedOn w:val="Norml"/>
    <w:rsid w:val="006117AA"/>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hu-HU"/>
    </w:rPr>
  </w:style>
  <w:style w:type="paragraph" w:customStyle="1" w:styleId="xl79">
    <w:name w:val="xl79"/>
    <w:basedOn w:val="Norml"/>
    <w:rsid w:val="006117A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16"/>
      <w:szCs w:val="16"/>
      <w:lang w:eastAsia="hu-HU"/>
    </w:rPr>
  </w:style>
  <w:style w:type="paragraph" w:customStyle="1" w:styleId="xl80">
    <w:name w:val="xl80"/>
    <w:basedOn w:val="Norml"/>
    <w:rsid w:val="006117AA"/>
    <w:pPr>
      <w:pBdr>
        <w:left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16"/>
      <w:szCs w:val="16"/>
      <w:lang w:eastAsia="hu-HU"/>
    </w:rPr>
  </w:style>
  <w:style w:type="paragraph" w:customStyle="1" w:styleId="xl81">
    <w:name w:val="xl81"/>
    <w:basedOn w:val="Norml"/>
    <w:rsid w:val="006117A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16"/>
      <w:szCs w:val="16"/>
      <w:lang w:eastAsia="hu-HU"/>
    </w:rPr>
  </w:style>
  <w:style w:type="paragraph" w:customStyle="1" w:styleId="xl82">
    <w:name w:val="xl82"/>
    <w:basedOn w:val="Norml"/>
    <w:rsid w:val="006117AA"/>
    <w:pP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83">
    <w:name w:val="xl83"/>
    <w:basedOn w:val="Norml"/>
    <w:rsid w:val="006117AA"/>
    <w:pPr>
      <w:spacing w:before="100" w:beforeAutospacing="1" w:after="100" w:afterAutospacing="1" w:line="240" w:lineRule="auto"/>
      <w:jc w:val="center"/>
    </w:pPr>
    <w:rPr>
      <w:rFonts w:ascii="Calibri" w:eastAsia="Times New Roman" w:hAnsi="Calibri" w:cs="Times New Roman"/>
      <w:b/>
      <w:bCs/>
      <w:sz w:val="24"/>
      <w:szCs w:val="24"/>
      <w:lang w:eastAsia="hu-HU"/>
    </w:rPr>
  </w:style>
  <w:style w:type="paragraph" w:customStyle="1" w:styleId="xl84">
    <w:name w:val="xl84"/>
    <w:basedOn w:val="Norml"/>
    <w:rsid w:val="006117AA"/>
    <w:pPr>
      <w:pBdr>
        <w:left w:val="single" w:sz="8" w:space="0" w:color="auto"/>
        <w:bottom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85">
    <w:name w:val="xl85"/>
    <w:basedOn w:val="Norml"/>
    <w:rsid w:val="006117AA"/>
    <w:pPr>
      <w:pBdr>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86">
    <w:name w:val="xl86"/>
    <w:basedOn w:val="Norml"/>
    <w:rsid w:val="006117AA"/>
    <w:pPr>
      <w:pBdr>
        <w:bottom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87">
    <w:name w:val="xl87"/>
    <w:basedOn w:val="Norml"/>
    <w:rsid w:val="006117AA"/>
    <w:pPr>
      <w:pBdr>
        <w:top w:val="single" w:sz="8" w:space="0" w:color="auto"/>
        <w:left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88">
    <w:name w:val="xl88"/>
    <w:basedOn w:val="Norml"/>
    <w:rsid w:val="006117AA"/>
    <w:pPr>
      <w:pBdr>
        <w:top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paragraph" w:customStyle="1" w:styleId="xl89">
    <w:name w:val="xl89"/>
    <w:basedOn w:val="Norml"/>
    <w:rsid w:val="006117AA"/>
    <w:pPr>
      <w:pBdr>
        <w:top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sz w:val="24"/>
      <w:szCs w:val="24"/>
      <w:lang w:eastAsia="hu-HU"/>
    </w:rPr>
  </w:style>
  <w:style w:type="numbering" w:customStyle="1" w:styleId="Nemlista2">
    <w:name w:val="Nem lista2"/>
    <w:next w:val="Nemlista"/>
    <w:semiHidden/>
    <w:unhideWhenUsed/>
    <w:rsid w:val="006117AA"/>
  </w:style>
  <w:style w:type="paragraph" w:styleId="Szvegtrzs3">
    <w:name w:val="Body Text 3"/>
    <w:basedOn w:val="Norml"/>
    <w:link w:val="Szvegtrzs3Char"/>
    <w:rsid w:val="006117AA"/>
    <w:pPr>
      <w:spacing w:after="120" w:line="360" w:lineRule="exact"/>
      <w:jc w:val="both"/>
    </w:pPr>
    <w:rPr>
      <w:rFonts w:ascii="Arial" w:eastAsia="Times New Roman" w:hAnsi="Arial" w:cs="Times New Roman"/>
      <w:sz w:val="16"/>
      <w:szCs w:val="16"/>
      <w:lang w:val="x-none" w:eastAsia="x-none"/>
    </w:rPr>
  </w:style>
  <w:style w:type="character" w:customStyle="1" w:styleId="Szvegtrzs3Char">
    <w:name w:val="Szövegtörzs 3 Char"/>
    <w:basedOn w:val="Bekezdsalapbettpusa"/>
    <w:link w:val="Szvegtrzs3"/>
    <w:rsid w:val="006117AA"/>
    <w:rPr>
      <w:rFonts w:ascii="Arial" w:eastAsia="Times New Roman" w:hAnsi="Arial" w:cs="Times New Roman"/>
      <w:sz w:val="16"/>
      <w:szCs w:val="16"/>
      <w:lang w:val="x-none" w:eastAsia="x-none"/>
    </w:rPr>
  </w:style>
  <w:style w:type="paragraph" w:customStyle="1" w:styleId="OkeanDolt">
    <w:name w:val="Okean_Dolt"/>
    <w:basedOn w:val="Norml"/>
    <w:rsid w:val="006117AA"/>
    <w:pPr>
      <w:spacing w:before="120" w:after="0" w:line="360" w:lineRule="exact"/>
      <w:ind w:left="113"/>
      <w:jc w:val="both"/>
    </w:pPr>
    <w:rPr>
      <w:rFonts w:ascii="Arial" w:eastAsia="Times New Roman" w:hAnsi="Arial" w:cs="Arial"/>
      <w:i/>
      <w:iCs/>
      <w:noProof/>
      <w:szCs w:val="24"/>
      <w:lang w:eastAsia="hu-HU"/>
    </w:rPr>
  </w:style>
  <w:style w:type="paragraph" w:customStyle="1" w:styleId="OkeanFelsorolas0">
    <w:name w:val="Okean_Felsorolas"/>
    <w:basedOn w:val="Szvegtrzs3"/>
    <w:rsid w:val="006117AA"/>
    <w:pPr>
      <w:numPr>
        <w:numId w:val="10"/>
      </w:numPr>
      <w:spacing w:line="320" w:lineRule="exact"/>
    </w:pPr>
    <w:rPr>
      <w:rFonts w:cs="Arial"/>
      <w:sz w:val="22"/>
      <w:szCs w:val="20"/>
    </w:rPr>
  </w:style>
  <w:style w:type="paragraph" w:customStyle="1" w:styleId="OkeanVastag">
    <w:name w:val="Okean_Vastag"/>
    <w:basedOn w:val="Norml"/>
    <w:rsid w:val="006117AA"/>
    <w:pPr>
      <w:spacing w:before="120" w:after="120" w:line="360" w:lineRule="exact"/>
      <w:ind w:left="567"/>
      <w:jc w:val="both"/>
    </w:pPr>
    <w:rPr>
      <w:rFonts w:ascii="Arial" w:eastAsia="Times New Roman" w:hAnsi="Arial" w:cs="Arial"/>
      <w:b/>
      <w:iCs/>
      <w:szCs w:val="24"/>
      <w:lang w:eastAsia="hu-HU"/>
    </w:rPr>
  </w:style>
  <w:style w:type="paragraph" w:styleId="brajegyzk">
    <w:name w:val="table of figures"/>
    <w:basedOn w:val="Norml"/>
    <w:next w:val="Norml"/>
    <w:semiHidden/>
    <w:rsid w:val="006117AA"/>
    <w:pPr>
      <w:spacing w:after="0" w:line="360" w:lineRule="exact"/>
      <w:ind w:left="400" w:hanging="400"/>
      <w:jc w:val="both"/>
    </w:pPr>
    <w:rPr>
      <w:rFonts w:ascii="Arial" w:eastAsia="Times New Roman" w:hAnsi="Arial" w:cs="Times New Roman"/>
      <w:szCs w:val="24"/>
      <w:lang w:eastAsia="hu-HU"/>
    </w:rPr>
  </w:style>
  <w:style w:type="paragraph" w:styleId="TJ4">
    <w:name w:val="toc 4"/>
    <w:aliases w:val="OkeanTJ4"/>
    <w:basedOn w:val="Norml"/>
    <w:next w:val="Norml"/>
    <w:autoRedefine/>
    <w:rsid w:val="006117AA"/>
    <w:pPr>
      <w:spacing w:after="0" w:line="360" w:lineRule="exact"/>
      <w:ind w:left="440"/>
    </w:pPr>
    <w:rPr>
      <w:rFonts w:ascii="Times New Roman" w:eastAsia="Times New Roman" w:hAnsi="Times New Roman" w:cs="Times New Roman"/>
      <w:szCs w:val="24"/>
      <w:lang w:eastAsia="hu-HU"/>
    </w:rPr>
  </w:style>
  <w:style w:type="paragraph" w:styleId="TJ5">
    <w:name w:val="toc 5"/>
    <w:basedOn w:val="Norml"/>
    <w:next w:val="Norml"/>
    <w:autoRedefine/>
    <w:rsid w:val="006117AA"/>
    <w:pPr>
      <w:spacing w:after="0" w:line="360" w:lineRule="exact"/>
      <w:ind w:left="660"/>
    </w:pPr>
    <w:rPr>
      <w:rFonts w:ascii="Times New Roman" w:eastAsia="Times New Roman" w:hAnsi="Times New Roman" w:cs="Times New Roman"/>
      <w:szCs w:val="24"/>
      <w:lang w:eastAsia="hu-HU"/>
    </w:rPr>
  </w:style>
  <w:style w:type="paragraph" w:styleId="TJ6">
    <w:name w:val="toc 6"/>
    <w:basedOn w:val="Norml"/>
    <w:next w:val="Norml"/>
    <w:autoRedefine/>
    <w:rsid w:val="006117AA"/>
    <w:pPr>
      <w:spacing w:after="0" w:line="360" w:lineRule="exact"/>
      <w:ind w:left="880"/>
    </w:pPr>
    <w:rPr>
      <w:rFonts w:ascii="Times New Roman" w:eastAsia="Times New Roman" w:hAnsi="Times New Roman" w:cs="Times New Roman"/>
      <w:szCs w:val="24"/>
      <w:lang w:eastAsia="hu-HU"/>
    </w:rPr>
  </w:style>
  <w:style w:type="paragraph" w:styleId="TJ7">
    <w:name w:val="toc 7"/>
    <w:basedOn w:val="Norml"/>
    <w:next w:val="Norml"/>
    <w:autoRedefine/>
    <w:rsid w:val="006117AA"/>
    <w:pPr>
      <w:spacing w:after="0" w:line="360" w:lineRule="exact"/>
      <w:ind w:left="1100"/>
    </w:pPr>
    <w:rPr>
      <w:rFonts w:ascii="Times New Roman" w:eastAsia="Times New Roman" w:hAnsi="Times New Roman" w:cs="Times New Roman"/>
      <w:szCs w:val="24"/>
      <w:lang w:eastAsia="hu-HU"/>
    </w:rPr>
  </w:style>
  <w:style w:type="paragraph" w:styleId="TJ8">
    <w:name w:val="toc 8"/>
    <w:basedOn w:val="Norml"/>
    <w:next w:val="Norml"/>
    <w:autoRedefine/>
    <w:rsid w:val="006117AA"/>
    <w:pPr>
      <w:spacing w:after="0" w:line="360" w:lineRule="exact"/>
      <w:ind w:left="1320"/>
    </w:pPr>
    <w:rPr>
      <w:rFonts w:ascii="Times New Roman" w:eastAsia="Times New Roman" w:hAnsi="Times New Roman" w:cs="Times New Roman"/>
      <w:szCs w:val="24"/>
      <w:lang w:eastAsia="hu-HU"/>
    </w:rPr>
  </w:style>
  <w:style w:type="paragraph" w:styleId="TJ9">
    <w:name w:val="toc 9"/>
    <w:basedOn w:val="Norml"/>
    <w:next w:val="Norml"/>
    <w:autoRedefine/>
    <w:rsid w:val="006117AA"/>
    <w:pPr>
      <w:spacing w:after="0" w:line="360" w:lineRule="exact"/>
      <w:ind w:left="1540"/>
    </w:pPr>
    <w:rPr>
      <w:rFonts w:ascii="Times New Roman" w:eastAsia="Times New Roman" w:hAnsi="Times New Roman" w:cs="Times New Roman"/>
      <w:szCs w:val="24"/>
      <w:lang w:eastAsia="hu-HU"/>
    </w:rPr>
  </w:style>
  <w:style w:type="paragraph" w:customStyle="1" w:styleId="NormalWeb1">
    <w:name w:val="Normal (Web)1"/>
    <w:basedOn w:val="Norml"/>
    <w:rsid w:val="006117AA"/>
    <w:pPr>
      <w:spacing w:before="100" w:beforeAutospacing="1" w:after="100" w:afterAutospacing="1" w:line="240" w:lineRule="auto"/>
    </w:pPr>
    <w:rPr>
      <w:rFonts w:ascii="Times New Roman" w:eastAsia="Times New Roman" w:hAnsi="Times New Roman" w:cs="Times New Roman"/>
      <w:color w:val="000000"/>
      <w:sz w:val="24"/>
      <w:szCs w:val="24"/>
      <w:lang w:eastAsia="hu-HU"/>
    </w:rPr>
  </w:style>
  <w:style w:type="paragraph" w:styleId="Felsorols2">
    <w:name w:val="List Bullet 2"/>
    <w:basedOn w:val="Norml"/>
    <w:autoRedefine/>
    <w:rsid w:val="006117AA"/>
    <w:pPr>
      <w:numPr>
        <w:numId w:val="9"/>
      </w:numPr>
      <w:spacing w:after="0" w:line="240" w:lineRule="auto"/>
    </w:pPr>
    <w:rPr>
      <w:rFonts w:ascii="Arial" w:eastAsia="Times New Roman" w:hAnsi="Arial" w:cs="Times New Roman"/>
      <w:sz w:val="20"/>
      <w:szCs w:val="24"/>
      <w:lang w:eastAsia="hu-HU"/>
    </w:rPr>
  </w:style>
  <w:style w:type="paragraph" w:styleId="Felsorols0">
    <w:name w:val="List Bullet"/>
    <w:basedOn w:val="Norml"/>
    <w:autoRedefine/>
    <w:rsid w:val="006117AA"/>
    <w:pPr>
      <w:spacing w:after="120" w:line="240" w:lineRule="auto"/>
      <w:jc w:val="both"/>
    </w:pPr>
    <w:rPr>
      <w:rFonts w:ascii="Arial" w:eastAsia="Times New Roman" w:hAnsi="Arial" w:cs="Arial"/>
      <w:sz w:val="20"/>
      <w:szCs w:val="20"/>
      <w:lang w:val="en-GB" w:eastAsia="hu-HU"/>
    </w:rPr>
  </w:style>
  <w:style w:type="paragraph" w:styleId="Normlbehzs">
    <w:name w:val="Normal Indent"/>
    <w:basedOn w:val="Norml"/>
    <w:semiHidden/>
    <w:rsid w:val="006117A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0" w:line="240" w:lineRule="auto"/>
      <w:jc w:val="both"/>
    </w:pPr>
    <w:rPr>
      <w:rFonts w:ascii="Arial" w:eastAsia="Times New Roman" w:hAnsi="Arial" w:cs="Arial"/>
      <w:sz w:val="20"/>
      <w:szCs w:val="20"/>
      <w:lang w:val="en-GB" w:eastAsia="hu-HU"/>
    </w:rPr>
  </w:style>
  <w:style w:type="paragraph" w:customStyle="1" w:styleId="Client">
    <w:name w:val="Client"/>
    <w:basedOn w:val="Norml"/>
    <w:link w:val="ClientChar"/>
    <w:rsid w:val="006117AA"/>
    <w:pPr>
      <w:spacing w:after="0" w:line="216" w:lineRule="auto"/>
    </w:pPr>
    <w:rPr>
      <w:rFonts w:ascii="Arial" w:eastAsia="Times New Roman" w:hAnsi="Arial" w:cs="Times New Roman"/>
      <w:sz w:val="30"/>
      <w:szCs w:val="20"/>
      <w:lang w:val="en-GB" w:eastAsia="x-none"/>
    </w:rPr>
  </w:style>
  <w:style w:type="paragraph" w:customStyle="1" w:styleId="Bullet1">
    <w:name w:val="Bullet 1"/>
    <w:basedOn w:val="Norml"/>
    <w:rsid w:val="006117AA"/>
    <w:pPr>
      <w:tabs>
        <w:tab w:val="left" w:pos="1134"/>
      </w:tabs>
      <w:spacing w:after="120" w:line="240" w:lineRule="auto"/>
      <w:jc w:val="both"/>
    </w:pPr>
    <w:rPr>
      <w:rFonts w:ascii="Arial" w:eastAsia="Times New Roman" w:hAnsi="Arial" w:cs="Times New Roman"/>
      <w:sz w:val="20"/>
      <w:szCs w:val="20"/>
      <w:lang w:val="en-US" w:eastAsia="hu-HU"/>
    </w:rPr>
  </w:style>
  <w:style w:type="paragraph" w:styleId="Trgymutat1">
    <w:name w:val="index 1"/>
    <w:basedOn w:val="Norml"/>
    <w:next w:val="Norml"/>
    <w:autoRedefine/>
    <w:rsid w:val="006117AA"/>
    <w:pPr>
      <w:spacing w:after="240" w:line="240" w:lineRule="auto"/>
      <w:ind w:left="240" w:hanging="240"/>
      <w:jc w:val="both"/>
    </w:pPr>
    <w:rPr>
      <w:rFonts w:ascii="Arial" w:eastAsia="Times New Roman" w:hAnsi="Arial" w:cs="Times New Roman"/>
      <w:sz w:val="20"/>
      <w:szCs w:val="20"/>
      <w:lang w:val="en-GB" w:eastAsia="hu-HU"/>
    </w:rPr>
  </w:style>
  <w:style w:type="paragraph" w:styleId="Trgymutatcm">
    <w:name w:val="index heading"/>
    <w:basedOn w:val="Norml"/>
    <w:next w:val="Trgymutat1"/>
    <w:rsid w:val="006117AA"/>
    <w:pPr>
      <w:spacing w:after="240" w:line="240" w:lineRule="auto"/>
      <w:jc w:val="both"/>
    </w:pPr>
    <w:rPr>
      <w:rFonts w:ascii="Arial" w:eastAsia="Times New Roman" w:hAnsi="Arial" w:cs="Times New Roman"/>
      <w:b/>
      <w:sz w:val="20"/>
      <w:szCs w:val="20"/>
      <w:lang w:val="en-GB" w:eastAsia="hu-HU"/>
    </w:rPr>
  </w:style>
  <w:style w:type="paragraph" w:customStyle="1" w:styleId="Norm1">
    <w:name w:val="Norm1"/>
    <w:basedOn w:val="Norml"/>
    <w:rsid w:val="006117AA"/>
    <w:pPr>
      <w:tabs>
        <w:tab w:val="left" w:pos="1134"/>
      </w:tabs>
      <w:spacing w:after="120" w:line="240" w:lineRule="auto"/>
      <w:ind w:left="357"/>
      <w:jc w:val="both"/>
    </w:pPr>
    <w:rPr>
      <w:rFonts w:ascii="Arial" w:eastAsia="Times New Roman" w:hAnsi="Arial" w:cs="Times New Roman"/>
      <w:sz w:val="20"/>
      <w:szCs w:val="20"/>
      <w:lang w:val="en-US" w:eastAsia="hu-HU"/>
    </w:rPr>
  </w:style>
  <w:style w:type="paragraph" w:customStyle="1" w:styleId="AVastag">
    <w:name w:val="AVastag"/>
    <w:basedOn w:val="Szvegtrzs"/>
    <w:rsid w:val="006117AA"/>
    <w:pPr>
      <w:suppressAutoHyphens w:val="0"/>
      <w:spacing w:before="120"/>
    </w:pPr>
    <w:rPr>
      <w:rFonts w:cs="Arial"/>
      <w:b/>
      <w:sz w:val="20"/>
      <w:szCs w:val="20"/>
      <w:lang w:val="en-GB" w:eastAsia="x-none"/>
    </w:rPr>
  </w:style>
  <w:style w:type="paragraph" w:customStyle="1" w:styleId="ADolt">
    <w:name w:val="ADolt"/>
    <w:basedOn w:val="AVastag"/>
    <w:rsid w:val="006117AA"/>
    <w:pPr>
      <w:spacing w:after="0"/>
      <w:ind w:left="113"/>
    </w:pPr>
    <w:rPr>
      <w:b w:val="0"/>
      <w:i/>
    </w:rPr>
  </w:style>
  <w:style w:type="paragraph" w:customStyle="1" w:styleId="ABehuzas">
    <w:name w:val="ABehuzas"/>
    <w:basedOn w:val="Szvegtrzs"/>
    <w:rsid w:val="006117AA"/>
    <w:pPr>
      <w:suppressAutoHyphens w:val="0"/>
      <w:spacing w:after="0"/>
      <w:ind w:left="567"/>
    </w:pPr>
    <w:rPr>
      <w:rFonts w:cs="Arial"/>
      <w:sz w:val="20"/>
      <w:szCs w:val="20"/>
      <w:lang w:val="en-GB" w:eastAsia="x-none"/>
    </w:rPr>
  </w:style>
  <w:style w:type="paragraph" w:customStyle="1" w:styleId="Buborkszveg1">
    <w:name w:val="Buborékszöveg1"/>
    <w:basedOn w:val="Norml"/>
    <w:rsid w:val="006117AA"/>
    <w:pPr>
      <w:spacing w:after="0" w:line="360" w:lineRule="exact"/>
      <w:jc w:val="both"/>
    </w:pPr>
    <w:rPr>
      <w:rFonts w:ascii="Tahoma" w:eastAsia="Times New Roman" w:hAnsi="Tahoma" w:cs="Tahoma"/>
      <w:sz w:val="16"/>
      <w:szCs w:val="16"/>
      <w:lang w:eastAsia="hu-HU"/>
    </w:rPr>
  </w:style>
  <w:style w:type="paragraph" w:customStyle="1" w:styleId="style16">
    <w:name w:val="style16"/>
    <w:basedOn w:val="Norml"/>
    <w:rsid w:val="006117AA"/>
    <w:pPr>
      <w:spacing w:after="0" w:line="240" w:lineRule="auto"/>
    </w:pPr>
    <w:rPr>
      <w:rFonts w:ascii="Arial" w:eastAsia="Times New Roman" w:hAnsi="Arial" w:cs="Arial"/>
      <w:sz w:val="24"/>
      <w:szCs w:val="24"/>
      <w:lang w:eastAsia="hu-HU"/>
    </w:rPr>
  </w:style>
  <w:style w:type="character" w:customStyle="1" w:styleId="style171">
    <w:name w:val="style171"/>
    <w:rsid w:val="006117AA"/>
    <w:rPr>
      <w:color w:val="006633"/>
    </w:rPr>
  </w:style>
  <w:style w:type="character" w:styleId="Kiemels">
    <w:name w:val="Emphasis"/>
    <w:uiPriority w:val="20"/>
    <w:qFormat/>
    <w:rsid w:val="006117AA"/>
    <w:rPr>
      <w:i/>
      <w:iCs/>
    </w:rPr>
  </w:style>
  <w:style w:type="paragraph" w:customStyle="1" w:styleId="StlusBalrazrtEltte0ptUtna0ptSorkz15sor">
    <w:name w:val="Stílus Balra zárt Előtte:  0 pt Utána:  0 pt Sorköz:  15 sor"/>
    <w:basedOn w:val="Norml"/>
    <w:rsid w:val="006117AA"/>
    <w:pPr>
      <w:numPr>
        <w:numId w:val="12"/>
      </w:numPr>
      <w:spacing w:after="0" w:line="360" w:lineRule="exact"/>
      <w:jc w:val="both"/>
    </w:pPr>
    <w:rPr>
      <w:rFonts w:ascii="Arial" w:eastAsia="Times New Roman" w:hAnsi="Arial" w:cs="Times New Roman"/>
      <w:szCs w:val="24"/>
      <w:lang w:eastAsia="hu-HU"/>
    </w:rPr>
  </w:style>
  <w:style w:type="paragraph" w:customStyle="1" w:styleId="Tblzat">
    <w:name w:val="Táblázat"/>
    <w:basedOn w:val="Norml"/>
    <w:rsid w:val="006117AA"/>
    <w:pPr>
      <w:spacing w:before="120" w:after="0" w:line="240" w:lineRule="auto"/>
    </w:pPr>
    <w:rPr>
      <w:rFonts w:ascii="Times New Roman" w:eastAsia="Times New Roman" w:hAnsi="Times New Roman" w:cs="Times New Roman"/>
      <w:sz w:val="24"/>
      <w:szCs w:val="20"/>
      <w:lang w:eastAsia="hu-HU"/>
    </w:rPr>
  </w:style>
  <w:style w:type="paragraph" w:styleId="Lista2">
    <w:name w:val="List 2"/>
    <w:basedOn w:val="Norml"/>
    <w:rsid w:val="006117AA"/>
    <w:pPr>
      <w:spacing w:before="120" w:after="120" w:line="240" w:lineRule="auto"/>
      <w:ind w:left="566" w:right="170" w:hanging="283"/>
      <w:jc w:val="both"/>
    </w:pPr>
    <w:rPr>
      <w:rFonts w:ascii="Arial" w:eastAsia="Times New Roman" w:hAnsi="Arial" w:cs="Arial"/>
      <w:sz w:val="20"/>
      <w:szCs w:val="20"/>
      <w:lang w:val="en-GB" w:eastAsia="hu-HU"/>
    </w:rPr>
  </w:style>
  <w:style w:type="paragraph" w:customStyle="1" w:styleId="B">
    <w:name w:val="B"/>
    <w:rsid w:val="006117AA"/>
    <w:pPr>
      <w:spacing w:before="240" w:after="0" w:line="240" w:lineRule="exact"/>
      <w:ind w:left="720"/>
      <w:jc w:val="both"/>
    </w:pPr>
    <w:rPr>
      <w:rFonts w:ascii="Times" w:eastAsia="Times New Roman" w:hAnsi="Times" w:cs="Times New Roman"/>
      <w:sz w:val="24"/>
      <w:szCs w:val="20"/>
      <w:lang w:val="en-GB" w:eastAsia="hu-HU"/>
    </w:rPr>
  </w:style>
  <w:style w:type="paragraph" w:customStyle="1" w:styleId="StlusCmsor1">
    <w:name w:val="Stílus Címsor 1"/>
    <w:aliases w:val="Okean1 + Garamond 12 pt Előtte:  6 pt Utána:  6 p..."/>
    <w:basedOn w:val="Cmsor1"/>
    <w:rsid w:val="006117AA"/>
    <w:pPr>
      <w:numPr>
        <w:numId w:val="11"/>
      </w:numPr>
      <w:tabs>
        <w:tab w:val="clear" w:pos="709"/>
        <w:tab w:val="clear" w:pos="2126"/>
        <w:tab w:val="clear" w:pos="4111"/>
        <w:tab w:val="clear" w:pos="5812"/>
      </w:tabs>
      <w:suppressAutoHyphens w:val="0"/>
      <w:spacing w:before="120"/>
      <w:ind w:right="284"/>
      <w:jc w:val="center"/>
    </w:pPr>
    <w:rPr>
      <w:rFonts w:ascii="Garamond" w:hAnsi="Garamond"/>
      <w:caps/>
      <w:kern w:val="0"/>
      <w:lang w:val="hu-HU" w:eastAsia="hu-HU"/>
    </w:rPr>
  </w:style>
  <w:style w:type="paragraph" w:customStyle="1" w:styleId="NormlZala">
    <w:name w:val="NormálZala"/>
    <w:basedOn w:val="Norml"/>
    <w:rsid w:val="006117AA"/>
    <w:pPr>
      <w:spacing w:before="120" w:after="120" w:line="240" w:lineRule="auto"/>
      <w:ind w:left="357"/>
      <w:jc w:val="both"/>
    </w:pPr>
    <w:rPr>
      <w:rFonts w:ascii="Garamond" w:eastAsia="Times New Roman" w:hAnsi="Garamond" w:cs="Times New Roman"/>
      <w:noProof/>
      <w:snapToGrid w:val="0"/>
      <w:sz w:val="24"/>
      <w:lang w:eastAsia="hu-HU"/>
    </w:rPr>
  </w:style>
  <w:style w:type="paragraph" w:customStyle="1" w:styleId="StlusSzmozottlista3GaramondSorkizrtEltte6ptUtna2">
    <w:name w:val="Stílus Számozott lista 3 + Garamond Sorkizárt Előtte:  6 pt Utána...2"/>
    <w:basedOn w:val="Norml"/>
    <w:rsid w:val="006117AA"/>
    <w:pPr>
      <w:numPr>
        <w:numId w:val="13"/>
      </w:numPr>
      <w:spacing w:after="0" w:line="360" w:lineRule="exact"/>
      <w:jc w:val="both"/>
    </w:pPr>
    <w:rPr>
      <w:rFonts w:ascii="Arial" w:eastAsia="Times New Roman" w:hAnsi="Arial" w:cs="Times New Roman"/>
      <w:szCs w:val="24"/>
      <w:lang w:eastAsia="hu-HU"/>
    </w:rPr>
  </w:style>
  <w:style w:type="paragraph" w:customStyle="1" w:styleId="tblcm">
    <w:name w:val="táblcím"/>
    <w:basedOn w:val="Norml"/>
    <w:rsid w:val="006117AA"/>
    <w:pPr>
      <w:spacing w:after="0" w:line="240" w:lineRule="auto"/>
      <w:jc w:val="center"/>
    </w:pPr>
    <w:rPr>
      <w:rFonts w:ascii="Times New Roman" w:eastAsia="Times New Roman" w:hAnsi="Times New Roman" w:cs="Times New Roman"/>
      <w:b/>
      <w:sz w:val="24"/>
      <w:szCs w:val="20"/>
      <w:lang w:eastAsia="hu-HU"/>
    </w:rPr>
  </w:style>
  <w:style w:type="paragraph" w:customStyle="1" w:styleId="Stlus5">
    <w:name w:val="Stílus5"/>
    <w:basedOn w:val="Norml"/>
    <w:rsid w:val="006117AA"/>
    <w:pPr>
      <w:spacing w:after="0" w:line="240" w:lineRule="exact"/>
      <w:ind w:left="1021" w:right="284"/>
      <w:jc w:val="both"/>
    </w:pPr>
    <w:rPr>
      <w:rFonts w:ascii="Times New Roman" w:eastAsia="Times New Roman" w:hAnsi="Times New Roman" w:cs="Times New Roman"/>
      <w:sz w:val="24"/>
      <w:szCs w:val="20"/>
      <w:lang w:eastAsia="hu-HU"/>
    </w:rPr>
  </w:style>
  <w:style w:type="paragraph" w:customStyle="1" w:styleId="StlusCmsor3">
    <w:name w:val="Stílus Címsor 3"/>
    <w:aliases w:val="Okean3 + Garamond 12 pt Előtte:  12 pt Utána:  6 ..."/>
    <w:basedOn w:val="Cmsor3"/>
    <w:rsid w:val="006117AA"/>
    <w:pPr>
      <w:numPr>
        <w:ilvl w:val="0"/>
        <w:numId w:val="0"/>
      </w:numPr>
      <w:tabs>
        <w:tab w:val="clear" w:pos="709"/>
        <w:tab w:val="num" w:pos="1980"/>
      </w:tabs>
      <w:suppressAutoHyphens w:val="0"/>
      <w:ind w:left="1620"/>
    </w:pPr>
    <w:rPr>
      <w:rFonts w:ascii="Garamond" w:hAnsi="Garamond"/>
      <w:bCs w:val="0"/>
      <w:sz w:val="28"/>
      <w:lang w:eastAsia="hu-HU"/>
    </w:rPr>
  </w:style>
  <w:style w:type="paragraph" w:customStyle="1" w:styleId="StlusStlusCmsor3">
    <w:name w:val="Stílus Stílus Címsor 3"/>
    <w:aliases w:val="Okean3 + Garamond 12 pt Előtte:  12 pt Utána:..."/>
    <w:basedOn w:val="StlusCmsor3"/>
    <w:rsid w:val="006117AA"/>
    <w:pPr>
      <w:spacing w:line="320" w:lineRule="exact"/>
    </w:pPr>
    <w:rPr>
      <w:sz w:val="26"/>
    </w:rPr>
  </w:style>
  <w:style w:type="paragraph" w:customStyle="1" w:styleId="CM41">
    <w:name w:val="CM41"/>
    <w:basedOn w:val="Default"/>
    <w:next w:val="Default"/>
    <w:rsid w:val="006117AA"/>
    <w:pPr>
      <w:widowControl w:val="0"/>
      <w:spacing w:after="278"/>
    </w:pPr>
    <w:rPr>
      <w:rFonts w:ascii="F 0" w:hAnsi="F 0" w:cs="Times New Roman"/>
      <w:color w:val="auto"/>
    </w:rPr>
  </w:style>
  <w:style w:type="paragraph" w:customStyle="1" w:styleId="CM53">
    <w:name w:val="CM53"/>
    <w:basedOn w:val="Default"/>
    <w:next w:val="Default"/>
    <w:rsid w:val="006117AA"/>
    <w:pPr>
      <w:widowControl w:val="0"/>
      <w:spacing w:after="400"/>
    </w:pPr>
    <w:rPr>
      <w:rFonts w:ascii="F 0" w:hAnsi="F 0" w:cs="Times New Roman"/>
      <w:color w:val="auto"/>
    </w:rPr>
  </w:style>
  <w:style w:type="paragraph" w:customStyle="1" w:styleId="CM55">
    <w:name w:val="CM55"/>
    <w:basedOn w:val="Default"/>
    <w:next w:val="Default"/>
    <w:rsid w:val="006117AA"/>
    <w:pPr>
      <w:widowControl w:val="0"/>
      <w:spacing w:after="120"/>
    </w:pPr>
    <w:rPr>
      <w:rFonts w:ascii="F 0" w:hAnsi="F 0" w:cs="Times New Roman"/>
      <w:color w:val="auto"/>
    </w:rPr>
  </w:style>
  <w:style w:type="paragraph" w:customStyle="1" w:styleId="CM5">
    <w:name w:val="CM5"/>
    <w:basedOn w:val="Default"/>
    <w:next w:val="Default"/>
    <w:rsid w:val="006117AA"/>
    <w:pPr>
      <w:widowControl w:val="0"/>
    </w:pPr>
    <w:rPr>
      <w:rFonts w:ascii="F 0" w:hAnsi="F 0" w:cs="Times New Roman"/>
      <w:color w:val="auto"/>
    </w:rPr>
  </w:style>
  <w:style w:type="paragraph" w:customStyle="1" w:styleId="CM6">
    <w:name w:val="CM6"/>
    <w:basedOn w:val="Default"/>
    <w:next w:val="Default"/>
    <w:rsid w:val="006117AA"/>
    <w:pPr>
      <w:widowControl w:val="0"/>
      <w:spacing w:line="276" w:lineRule="atLeast"/>
    </w:pPr>
    <w:rPr>
      <w:rFonts w:ascii="F 0" w:hAnsi="F 0" w:cs="Times New Roman"/>
      <w:color w:val="auto"/>
    </w:rPr>
  </w:style>
  <w:style w:type="paragraph" w:customStyle="1" w:styleId="CM20">
    <w:name w:val="CM2"/>
    <w:basedOn w:val="Default"/>
    <w:next w:val="Default"/>
    <w:rsid w:val="006117AA"/>
    <w:pPr>
      <w:widowControl w:val="0"/>
    </w:pPr>
    <w:rPr>
      <w:rFonts w:ascii="F 0" w:hAnsi="F 0" w:cs="Times New Roman"/>
      <w:color w:val="auto"/>
    </w:rPr>
  </w:style>
  <w:style w:type="paragraph" w:customStyle="1" w:styleId="CM63">
    <w:name w:val="CM63"/>
    <w:basedOn w:val="Default"/>
    <w:next w:val="Default"/>
    <w:rsid w:val="006117AA"/>
    <w:pPr>
      <w:widowControl w:val="0"/>
      <w:spacing w:after="810"/>
    </w:pPr>
    <w:rPr>
      <w:rFonts w:ascii="F 0" w:hAnsi="F 0" w:cs="Times New Roman"/>
      <w:color w:val="auto"/>
    </w:rPr>
  </w:style>
  <w:style w:type="paragraph" w:customStyle="1" w:styleId="CM10">
    <w:name w:val="CM1"/>
    <w:basedOn w:val="Default"/>
    <w:next w:val="Default"/>
    <w:rsid w:val="006117AA"/>
    <w:pPr>
      <w:widowControl w:val="0"/>
    </w:pPr>
    <w:rPr>
      <w:rFonts w:ascii="F 0" w:hAnsi="F 0" w:cs="Times New Roman"/>
      <w:color w:val="auto"/>
    </w:rPr>
  </w:style>
  <w:style w:type="paragraph" w:customStyle="1" w:styleId="CM64">
    <w:name w:val="CM64"/>
    <w:basedOn w:val="Default"/>
    <w:next w:val="Default"/>
    <w:rsid w:val="006117AA"/>
    <w:pPr>
      <w:widowControl w:val="0"/>
      <w:spacing w:after="273"/>
    </w:pPr>
    <w:rPr>
      <w:rFonts w:ascii="F 0" w:hAnsi="F 0" w:cs="Times New Roman"/>
      <w:color w:val="auto"/>
    </w:rPr>
  </w:style>
  <w:style w:type="paragraph" w:customStyle="1" w:styleId="CM65">
    <w:name w:val="CM65"/>
    <w:basedOn w:val="Default"/>
    <w:next w:val="Default"/>
    <w:rsid w:val="006117AA"/>
    <w:pPr>
      <w:widowControl w:val="0"/>
      <w:spacing w:after="1628"/>
    </w:pPr>
    <w:rPr>
      <w:rFonts w:ascii="F 0" w:hAnsi="F 0" w:cs="Times New Roman"/>
      <w:color w:val="auto"/>
    </w:rPr>
  </w:style>
  <w:style w:type="paragraph" w:customStyle="1" w:styleId="CM66">
    <w:name w:val="CM66"/>
    <w:basedOn w:val="Default"/>
    <w:next w:val="Default"/>
    <w:rsid w:val="006117AA"/>
    <w:pPr>
      <w:widowControl w:val="0"/>
      <w:spacing w:after="540"/>
    </w:pPr>
    <w:rPr>
      <w:rFonts w:ascii="F 0" w:hAnsi="F 0" w:cs="Times New Roman"/>
      <w:color w:val="auto"/>
    </w:rPr>
  </w:style>
  <w:style w:type="paragraph" w:customStyle="1" w:styleId="CM67">
    <w:name w:val="CM67"/>
    <w:basedOn w:val="Default"/>
    <w:next w:val="Default"/>
    <w:rsid w:val="006117AA"/>
    <w:pPr>
      <w:widowControl w:val="0"/>
      <w:spacing w:after="398"/>
    </w:pPr>
    <w:rPr>
      <w:rFonts w:ascii="F 0" w:hAnsi="F 0" w:cs="Times New Roman"/>
      <w:color w:val="auto"/>
    </w:rPr>
  </w:style>
  <w:style w:type="paragraph" w:customStyle="1" w:styleId="CM68">
    <w:name w:val="CM68"/>
    <w:basedOn w:val="Default"/>
    <w:next w:val="Default"/>
    <w:rsid w:val="006117AA"/>
    <w:pPr>
      <w:widowControl w:val="0"/>
      <w:spacing w:after="130"/>
    </w:pPr>
    <w:rPr>
      <w:rFonts w:ascii="F 0" w:hAnsi="F 0" w:cs="Times New Roman"/>
      <w:color w:val="auto"/>
    </w:rPr>
  </w:style>
  <w:style w:type="paragraph" w:customStyle="1" w:styleId="CM3">
    <w:name w:val="CM3"/>
    <w:basedOn w:val="Default"/>
    <w:next w:val="Default"/>
    <w:rsid w:val="006117AA"/>
    <w:pPr>
      <w:widowControl w:val="0"/>
    </w:pPr>
    <w:rPr>
      <w:rFonts w:ascii="F 0" w:hAnsi="F 0" w:cs="Times New Roman"/>
      <w:color w:val="auto"/>
    </w:rPr>
  </w:style>
  <w:style w:type="paragraph" w:customStyle="1" w:styleId="CM69">
    <w:name w:val="CM69"/>
    <w:basedOn w:val="Default"/>
    <w:next w:val="Default"/>
    <w:rsid w:val="006117AA"/>
    <w:pPr>
      <w:widowControl w:val="0"/>
      <w:spacing w:after="182"/>
    </w:pPr>
    <w:rPr>
      <w:rFonts w:ascii="F 0" w:hAnsi="F 0" w:cs="Times New Roman"/>
      <w:color w:val="auto"/>
    </w:rPr>
  </w:style>
  <w:style w:type="paragraph" w:customStyle="1" w:styleId="CM70">
    <w:name w:val="CM70"/>
    <w:basedOn w:val="Default"/>
    <w:next w:val="Default"/>
    <w:rsid w:val="006117AA"/>
    <w:pPr>
      <w:widowControl w:val="0"/>
      <w:spacing w:after="275"/>
    </w:pPr>
    <w:rPr>
      <w:rFonts w:ascii="F 0" w:hAnsi="F 0" w:cs="Times New Roman"/>
      <w:color w:val="auto"/>
    </w:rPr>
  </w:style>
  <w:style w:type="paragraph" w:customStyle="1" w:styleId="CM4">
    <w:name w:val="CM4"/>
    <w:basedOn w:val="Default"/>
    <w:next w:val="Default"/>
    <w:rsid w:val="006117AA"/>
    <w:pPr>
      <w:widowControl w:val="0"/>
      <w:spacing w:line="278" w:lineRule="atLeast"/>
    </w:pPr>
    <w:rPr>
      <w:rFonts w:ascii="F 0" w:hAnsi="F 0" w:cs="Times New Roman"/>
      <w:color w:val="auto"/>
    </w:rPr>
  </w:style>
  <w:style w:type="paragraph" w:customStyle="1" w:styleId="CM71">
    <w:name w:val="CM71"/>
    <w:basedOn w:val="Default"/>
    <w:next w:val="Default"/>
    <w:rsid w:val="006117AA"/>
    <w:pPr>
      <w:widowControl w:val="0"/>
      <w:spacing w:after="407"/>
    </w:pPr>
    <w:rPr>
      <w:rFonts w:ascii="F 0" w:hAnsi="F 0" w:cs="Times New Roman"/>
      <w:color w:val="auto"/>
    </w:rPr>
  </w:style>
  <w:style w:type="paragraph" w:customStyle="1" w:styleId="CM72">
    <w:name w:val="CM72"/>
    <w:basedOn w:val="Default"/>
    <w:next w:val="Default"/>
    <w:rsid w:val="006117AA"/>
    <w:pPr>
      <w:widowControl w:val="0"/>
      <w:spacing w:after="115"/>
    </w:pPr>
    <w:rPr>
      <w:rFonts w:ascii="F 0" w:hAnsi="F 0" w:cs="Times New Roman"/>
      <w:color w:val="auto"/>
    </w:rPr>
  </w:style>
  <w:style w:type="paragraph" w:customStyle="1" w:styleId="CM74">
    <w:name w:val="CM74"/>
    <w:basedOn w:val="Default"/>
    <w:next w:val="Default"/>
    <w:rsid w:val="006117AA"/>
    <w:pPr>
      <w:widowControl w:val="0"/>
      <w:spacing w:after="665"/>
    </w:pPr>
    <w:rPr>
      <w:rFonts w:ascii="F 0" w:hAnsi="F 0" w:cs="Times New Roman"/>
      <w:color w:val="auto"/>
    </w:rPr>
  </w:style>
  <w:style w:type="paragraph" w:customStyle="1" w:styleId="CM62">
    <w:name w:val="CM62"/>
    <w:basedOn w:val="Default"/>
    <w:next w:val="Default"/>
    <w:rsid w:val="006117AA"/>
    <w:pPr>
      <w:widowControl w:val="0"/>
      <w:spacing w:after="68"/>
    </w:pPr>
    <w:rPr>
      <w:rFonts w:ascii="F 0" w:hAnsi="F 0" w:cs="Times New Roman"/>
      <w:color w:val="auto"/>
    </w:rPr>
  </w:style>
  <w:style w:type="paragraph" w:customStyle="1" w:styleId="CM75">
    <w:name w:val="CM75"/>
    <w:basedOn w:val="Default"/>
    <w:next w:val="Default"/>
    <w:rsid w:val="006117AA"/>
    <w:pPr>
      <w:widowControl w:val="0"/>
      <w:spacing w:after="1110"/>
    </w:pPr>
    <w:rPr>
      <w:rFonts w:ascii="F 0" w:hAnsi="F 0" w:cs="Times New Roman"/>
      <w:color w:val="auto"/>
    </w:rPr>
  </w:style>
  <w:style w:type="paragraph" w:customStyle="1" w:styleId="CM76">
    <w:name w:val="CM76"/>
    <w:basedOn w:val="Default"/>
    <w:next w:val="Default"/>
    <w:rsid w:val="006117AA"/>
    <w:pPr>
      <w:widowControl w:val="0"/>
      <w:spacing w:after="960"/>
    </w:pPr>
    <w:rPr>
      <w:rFonts w:ascii="F 0" w:hAnsi="F 0" w:cs="Times New Roman"/>
      <w:color w:val="auto"/>
    </w:rPr>
  </w:style>
  <w:style w:type="paragraph" w:customStyle="1" w:styleId="CM7">
    <w:name w:val="CM7"/>
    <w:basedOn w:val="Default"/>
    <w:next w:val="Default"/>
    <w:rsid w:val="006117AA"/>
    <w:pPr>
      <w:widowControl w:val="0"/>
      <w:spacing w:line="276" w:lineRule="atLeast"/>
    </w:pPr>
    <w:rPr>
      <w:rFonts w:ascii="F 0" w:hAnsi="F 0" w:cs="Times New Roman"/>
      <w:color w:val="auto"/>
    </w:rPr>
  </w:style>
  <w:style w:type="paragraph" w:customStyle="1" w:styleId="CM8">
    <w:name w:val="CM8"/>
    <w:basedOn w:val="Default"/>
    <w:next w:val="Default"/>
    <w:rsid w:val="006117AA"/>
    <w:pPr>
      <w:widowControl w:val="0"/>
      <w:spacing w:line="276" w:lineRule="atLeast"/>
    </w:pPr>
    <w:rPr>
      <w:rFonts w:ascii="F 0" w:hAnsi="F 0" w:cs="Times New Roman"/>
      <w:color w:val="auto"/>
    </w:rPr>
  </w:style>
  <w:style w:type="paragraph" w:customStyle="1" w:styleId="CM9">
    <w:name w:val="CM9"/>
    <w:basedOn w:val="Default"/>
    <w:next w:val="Default"/>
    <w:rsid w:val="006117AA"/>
    <w:pPr>
      <w:widowControl w:val="0"/>
    </w:pPr>
    <w:rPr>
      <w:rFonts w:ascii="F 0" w:hAnsi="F 0" w:cs="Times New Roman"/>
      <w:color w:val="auto"/>
    </w:rPr>
  </w:style>
  <w:style w:type="paragraph" w:customStyle="1" w:styleId="CM100">
    <w:name w:val="CM10"/>
    <w:basedOn w:val="Default"/>
    <w:next w:val="Default"/>
    <w:rsid w:val="006117AA"/>
    <w:pPr>
      <w:widowControl w:val="0"/>
      <w:spacing w:line="276" w:lineRule="atLeast"/>
    </w:pPr>
    <w:rPr>
      <w:rFonts w:ascii="F 0" w:hAnsi="F 0" w:cs="Times New Roman"/>
      <w:color w:val="auto"/>
    </w:rPr>
  </w:style>
  <w:style w:type="paragraph" w:customStyle="1" w:styleId="CM11">
    <w:name w:val="CM11"/>
    <w:basedOn w:val="Default"/>
    <w:next w:val="Default"/>
    <w:rsid w:val="006117AA"/>
    <w:pPr>
      <w:widowControl w:val="0"/>
      <w:spacing w:line="276" w:lineRule="atLeast"/>
    </w:pPr>
    <w:rPr>
      <w:rFonts w:ascii="F 0" w:hAnsi="F 0" w:cs="Times New Roman"/>
      <w:color w:val="auto"/>
    </w:rPr>
  </w:style>
  <w:style w:type="paragraph" w:customStyle="1" w:styleId="CM80">
    <w:name w:val="CM80"/>
    <w:basedOn w:val="Default"/>
    <w:next w:val="Default"/>
    <w:rsid w:val="006117AA"/>
    <w:pPr>
      <w:widowControl w:val="0"/>
      <w:spacing w:after="1748"/>
    </w:pPr>
    <w:rPr>
      <w:rFonts w:ascii="F 0" w:hAnsi="F 0" w:cs="Times New Roman"/>
      <w:color w:val="auto"/>
    </w:rPr>
  </w:style>
  <w:style w:type="paragraph" w:customStyle="1" w:styleId="CM81">
    <w:name w:val="CM81"/>
    <w:basedOn w:val="Default"/>
    <w:next w:val="Default"/>
    <w:rsid w:val="006117AA"/>
    <w:pPr>
      <w:widowControl w:val="0"/>
      <w:spacing w:after="1370"/>
    </w:pPr>
    <w:rPr>
      <w:rFonts w:ascii="F 0" w:hAnsi="F 0" w:cs="Times New Roman"/>
      <w:color w:val="auto"/>
    </w:rPr>
  </w:style>
  <w:style w:type="paragraph" w:customStyle="1" w:styleId="CM12">
    <w:name w:val="CM12"/>
    <w:basedOn w:val="Default"/>
    <w:next w:val="Default"/>
    <w:rsid w:val="006117AA"/>
    <w:pPr>
      <w:widowControl w:val="0"/>
      <w:spacing w:line="276" w:lineRule="atLeast"/>
    </w:pPr>
    <w:rPr>
      <w:rFonts w:ascii="F 0" w:hAnsi="F 0" w:cs="Times New Roman"/>
      <w:color w:val="auto"/>
    </w:rPr>
  </w:style>
  <w:style w:type="paragraph" w:customStyle="1" w:styleId="CM13">
    <w:name w:val="CM13"/>
    <w:basedOn w:val="Default"/>
    <w:next w:val="Default"/>
    <w:rsid w:val="006117AA"/>
    <w:pPr>
      <w:widowControl w:val="0"/>
      <w:spacing w:line="276" w:lineRule="atLeast"/>
    </w:pPr>
    <w:rPr>
      <w:rFonts w:ascii="F 0" w:hAnsi="F 0" w:cs="Times New Roman"/>
      <w:color w:val="auto"/>
    </w:rPr>
  </w:style>
  <w:style w:type="paragraph" w:customStyle="1" w:styleId="CM14">
    <w:name w:val="CM14"/>
    <w:basedOn w:val="Default"/>
    <w:next w:val="Default"/>
    <w:rsid w:val="006117AA"/>
    <w:pPr>
      <w:widowControl w:val="0"/>
      <w:spacing w:line="276" w:lineRule="atLeast"/>
    </w:pPr>
    <w:rPr>
      <w:rFonts w:ascii="F 0" w:hAnsi="F 0" w:cs="Times New Roman"/>
      <w:color w:val="auto"/>
    </w:rPr>
  </w:style>
  <w:style w:type="paragraph" w:customStyle="1" w:styleId="CM15">
    <w:name w:val="CM15"/>
    <w:basedOn w:val="Default"/>
    <w:next w:val="Default"/>
    <w:rsid w:val="006117AA"/>
    <w:pPr>
      <w:widowControl w:val="0"/>
      <w:spacing w:line="276" w:lineRule="atLeast"/>
    </w:pPr>
    <w:rPr>
      <w:rFonts w:ascii="F 0" w:hAnsi="F 0" w:cs="Times New Roman"/>
      <w:color w:val="auto"/>
    </w:rPr>
  </w:style>
  <w:style w:type="paragraph" w:customStyle="1" w:styleId="CM16">
    <w:name w:val="CM16"/>
    <w:basedOn w:val="Default"/>
    <w:next w:val="Default"/>
    <w:rsid w:val="006117AA"/>
    <w:pPr>
      <w:widowControl w:val="0"/>
      <w:spacing w:line="276" w:lineRule="atLeast"/>
    </w:pPr>
    <w:rPr>
      <w:rFonts w:ascii="F 0" w:hAnsi="F 0" w:cs="Times New Roman"/>
      <w:color w:val="auto"/>
    </w:rPr>
  </w:style>
  <w:style w:type="paragraph" w:customStyle="1" w:styleId="CM17">
    <w:name w:val="CM17"/>
    <w:basedOn w:val="Default"/>
    <w:next w:val="Default"/>
    <w:rsid w:val="006117AA"/>
    <w:pPr>
      <w:widowControl w:val="0"/>
      <w:spacing w:line="276" w:lineRule="atLeast"/>
    </w:pPr>
    <w:rPr>
      <w:rFonts w:ascii="F 0" w:hAnsi="F 0" w:cs="Times New Roman"/>
      <w:color w:val="auto"/>
    </w:rPr>
  </w:style>
  <w:style w:type="paragraph" w:customStyle="1" w:styleId="CM84">
    <w:name w:val="CM84"/>
    <w:basedOn w:val="Default"/>
    <w:next w:val="Default"/>
    <w:rsid w:val="006117AA"/>
    <w:pPr>
      <w:widowControl w:val="0"/>
      <w:spacing w:after="1180"/>
    </w:pPr>
    <w:rPr>
      <w:rFonts w:ascii="F 0" w:hAnsi="F 0" w:cs="Times New Roman"/>
      <w:color w:val="auto"/>
    </w:rPr>
  </w:style>
  <w:style w:type="paragraph" w:customStyle="1" w:styleId="CM200">
    <w:name w:val="CM20"/>
    <w:basedOn w:val="Default"/>
    <w:next w:val="Default"/>
    <w:rsid w:val="006117AA"/>
    <w:pPr>
      <w:widowControl w:val="0"/>
    </w:pPr>
    <w:rPr>
      <w:rFonts w:ascii="F 0" w:hAnsi="F 0" w:cs="Times New Roman"/>
      <w:color w:val="auto"/>
    </w:rPr>
  </w:style>
  <w:style w:type="paragraph" w:customStyle="1" w:styleId="CM21">
    <w:name w:val="CM21"/>
    <w:basedOn w:val="Default"/>
    <w:next w:val="Default"/>
    <w:rsid w:val="006117AA"/>
    <w:pPr>
      <w:widowControl w:val="0"/>
    </w:pPr>
    <w:rPr>
      <w:rFonts w:ascii="F 0" w:hAnsi="F 0" w:cs="Times New Roman"/>
      <w:color w:val="auto"/>
    </w:rPr>
  </w:style>
  <w:style w:type="paragraph" w:customStyle="1" w:styleId="CM22">
    <w:name w:val="CM22"/>
    <w:basedOn w:val="Default"/>
    <w:next w:val="Default"/>
    <w:rsid w:val="006117AA"/>
    <w:pPr>
      <w:widowControl w:val="0"/>
      <w:spacing w:line="276" w:lineRule="atLeast"/>
    </w:pPr>
    <w:rPr>
      <w:rFonts w:ascii="F 0" w:hAnsi="F 0" w:cs="Times New Roman"/>
      <w:color w:val="auto"/>
    </w:rPr>
  </w:style>
  <w:style w:type="paragraph" w:customStyle="1" w:styleId="CM23">
    <w:name w:val="CM23"/>
    <w:basedOn w:val="Default"/>
    <w:next w:val="Default"/>
    <w:rsid w:val="006117AA"/>
    <w:pPr>
      <w:widowControl w:val="0"/>
    </w:pPr>
    <w:rPr>
      <w:rFonts w:ascii="F 0" w:hAnsi="F 0" w:cs="Times New Roman"/>
      <w:color w:val="auto"/>
    </w:rPr>
  </w:style>
  <w:style w:type="paragraph" w:customStyle="1" w:styleId="CM25">
    <w:name w:val="CM25"/>
    <w:basedOn w:val="Default"/>
    <w:next w:val="Default"/>
    <w:rsid w:val="006117AA"/>
    <w:pPr>
      <w:widowControl w:val="0"/>
      <w:spacing w:line="253" w:lineRule="atLeast"/>
    </w:pPr>
    <w:rPr>
      <w:rFonts w:ascii="F 0" w:hAnsi="F 0" w:cs="Times New Roman"/>
      <w:color w:val="auto"/>
    </w:rPr>
  </w:style>
  <w:style w:type="paragraph" w:customStyle="1" w:styleId="CM26">
    <w:name w:val="CM26"/>
    <w:basedOn w:val="Default"/>
    <w:next w:val="Default"/>
    <w:rsid w:val="006117AA"/>
    <w:pPr>
      <w:widowControl w:val="0"/>
      <w:spacing w:line="253" w:lineRule="atLeast"/>
    </w:pPr>
    <w:rPr>
      <w:rFonts w:ascii="F 0" w:hAnsi="F 0" w:cs="Times New Roman"/>
      <w:color w:val="auto"/>
    </w:rPr>
  </w:style>
  <w:style w:type="paragraph" w:customStyle="1" w:styleId="CM27">
    <w:name w:val="CM27"/>
    <w:basedOn w:val="Default"/>
    <w:next w:val="Default"/>
    <w:rsid w:val="006117AA"/>
    <w:pPr>
      <w:widowControl w:val="0"/>
      <w:spacing w:line="253" w:lineRule="atLeast"/>
    </w:pPr>
    <w:rPr>
      <w:rFonts w:ascii="F 0" w:hAnsi="F 0" w:cs="Times New Roman"/>
      <w:color w:val="auto"/>
    </w:rPr>
  </w:style>
  <w:style w:type="paragraph" w:customStyle="1" w:styleId="CM29">
    <w:name w:val="CM29"/>
    <w:basedOn w:val="Default"/>
    <w:next w:val="Default"/>
    <w:rsid w:val="006117AA"/>
    <w:pPr>
      <w:widowControl w:val="0"/>
      <w:spacing w:line="276" w:lineRule="atLeast"/>
    </w:pPr>
    <w:rPr>
      <w:rFonts w:ascii="F 0" w:hAnsi="F 0" w:cs="Times New Roman"/>
      <w:color w:val="auto"/>
    </w:rPr>
  </w:style>
  <w:style w:type="paragraph" w:customStyle="1" w:styleId="CM30">
    <w:name w:val="CM30"/>
    <w:basedOn w:val="Default"/>
    <w:next w:val="Default"/>
    <w:rsid w:val="006117AA"/>
    <w:pPr>
      <w:widowControl w:val="0"/>
    </w:pPr>
    <w:rPr>
      <w:rFonts w:ascii="F 0" w:hAnsi="F 0" w:cs="Times New Roman"/>
      <w:color w:val="auto"/>
    </w:rPr>
  </w:style>
  <w:style w:type="paragraph" w:customStyle="1" w:styleId="CM31">
    <w:name w:val="CM31"/>
    <w:basedOn w:val="Default"/>
    <w:next w:val="Default"/>
    <w:rsid w:val="006117AA"/>
    <w:pPr>
      <w:widowControl w:val="0"/>
    </w:pPr>
    <w:rPr>
      <w:rFonts w:ascii="F 0" w:hAnsi="F 0" w:cs="Times New Roman"/>
      <w:color w:val="auto"/>
    </w:rPr>
  </w:style>
  <w:style w:type="paragraph" w:customStyle="1" w:styleId="CM32">
    <w:name w:val="CM32"/>
    <w:basedOn w:val="Default"/>
    <w:next w:val="Default"/>
    <w:rsid w:val="006117AA"/>
    <w:pPr>
      <w:widowControl w:val="0"/>
      <w:spacing w:line="276" w:lineRule="atLeast"/>
    </w:pPr>
    <w:rPr>
      <w:rFonts w:ascii="F 0" w:hAnsi="F 0" w:cs="Times New Roman"/>
      <w:color w:val="auto"/>
    </w:rPr>
  </w:style>
  <w:style w:type="paragraph" w:customStyle="1" w:styleId="CM33">
    <w:name w:val="CM33"/>
    <w:basedOn w:val="Default"/>
    <w:next w:val="Default"/>
    <w:rsid w:val="006117AA"/>
    <w:pPr>
      <w:widowControl w:val="0"/>
      <w:spacing w:line="276" w:lineRule="atLeast"/>
    </w:pPr>
    <w:rPr>
      <w:rFonts w:ascii="F 0" w:hAnsi="F 0" w:cs="Times New Roman"/>
      <w:color w:val="auto"/>
    </w:rPr>
  </w:style>
  <w:style w:type="paragraph" w:customStyle="1" w:styleId="CM34">
    <w:name w:val="CM34"/>
    <w:basedOn w:val="Default"/>
    <w:next w:val="Default"/>
    <w:rsid w:val="006117AA"/>
    <w:pPr>
      <w:widowControl w:val="0"/>
      <w:spacing w:line="276" w:lineRule="atLeast"/>
    </w:pPr>
    <w:rPr>
      <w:rFonts w:ascii="F 0" w:hAnsi="F 0" w:cs="Times New Roman"/>
      <w:color w:val="auto"/>
    </w:rPr>
  </w:style>
  <w:style w:type="paragraph" w:customStyle="1" w:styleId="CM35">
    <w:name w:val="CM35"/>
    <w:basedOn w:val="Default"/>
    <w:next w:val="Default"/>
    <w:rsid w:val="006117AA"/>
    <w:pPr>
      <w:widowControl w:val="0"/>
      <w:spacing w:line="276" w:lineRule="atLeast"/>
    </w:pPr>
    <w:rPr>
      <w:rFonts w:ascii="F 0" w:hAnsi="F 0" w:cs="Times New Roman"/>
      <w:color w:val="auto"/>
    </w:rPr>
  </w:style>
  <w:style w:type="paragraph" w:customStyle="1" w:styleId="CM36">
    <w:name w:val="CM36"/>
    <w:basedOn w:val="Default"/>
    <w:next w:val="Default"/>
    <w:rsid w:val="006117AA"/>
    <w:pPr>
      <w:widowControl w:val="0"/>
      <w:spacing w:line="276" w:lineRule="atLeast"/>
    </w:pPr>
    <w:rPr>
      <w:rFonts w:ascii="F 0" w:hAnsi="F 0" w:cs="Times New Roman"/>
      <w:color w:val="auto"/>
    </w:rPr>
  </w:style>
  <w:style w:type="paragraph" w:customStyle="1" w:styleId="CM37">
    <w:name w:val="CM37"/>
    <w:basedOn w:val="Default"/>
    <w:next w:val="Default"/>
    <w:rsid w:val="006117AA"/>
    <w:pPr>
      <w:widowControl w:val="0"/>
    </w:pPr>
    <w:rPr>
      <w:rFonts w:ascii="F 0" w:hAnsi="F 0" w:cs="Times New Roman"/>
      <w:color w:val="auto"/>
    </w:rPr>
  </w:style>
  <w:style w:type="paragraph" w:customStyle="1" w:styleId="CM38">
    <w:name w:val="CM38"/>
    <w:basedOn w:val="Default"/>
    <w:next w:val="Default"/>
    <w:rsid w:val="006117AA"/>
    <w:pPr>
      <w:widowControl w:val="0"/>
    </w:pPr>
    <w:rPr>
      <w:rFonts w:ascii="F 0" w:hAnsi="F 0" w:cs="Times New Roman"/>
      <w:color w:val="auto"/>
    </w:rPr>
  </w:style>
  <w:style w:type="paragraph" w:customStyle="1" w:styleId="CM39">
    <w:name w:val="CM39"/>
    <w:basedOn w:val="Default"/>
    <w:next w:val="Default"/>
    <w:rsid w:val="006117AA"/>
    <w:pPr>
      <w:widowControl w:val="0"/>
      <w:spacing w:line="276" w:lineRule="atLeast"/>
    </w:pPr>
    <w:rPr>
      <w:rFonts w:ascii="F 0" w:hAnsi="F 0" w:cs="Times New Roman"/>
      <w:color w:val="auto"/>
    </w:rPr>
  </w:style>
  <w:style w:type="paragraph" w:customStyle="1" w:styleId="CM40">
    <w:name w:val="CM40"/>
    <w:basedOn w:val="Default"/>
    <w:next w:val="Default"/>
    <w:rsid w:val="006117AA"/>
    <w:pPr>
      <w:widowControl w:val="0"/>
      <w:spacing w:line="276" w:lineRule="atLeast"/>
    </w:pPr>
    <w:rPr>
      <w:rFonts w:ascii="F 0" w:hAnsi="F 0" w:cs="Times New Roman"/>
      <w:color w:val="auto"/>
    </w:rPr>
  </w:style>
  <w:style w:type="paragraph" w:customStyle="1" w:styleId="CM42">
    <w:name w:val="CM42"/>
    <w:basedOn w:val="Default"/>
    <w:next w:val="Default"/>
    <w:rsid w:val="006117AA"/>
    <w:pPr>
      <w:widowControl w:val="0"/>
      <w:spacing w:line="276" w:lineRule="atLeast"/>
    </w:pPr>
    <w:rPr>
      <w:rFonts w:ascii="F 0" w:hAnsi="F 0" w:cs="Times New Roman"/>
      <w:color w:val="auto"/>
    </w:rPr>
  </w:style>
  <w:style w:type="paragraph" w:customStyle="1" w:styleId="CM43">
    <w:name w:val="CM43"/>
    <w:basedOn w:val="Default"/>
    <w:next w:val="Default"/>
    <w:rsid w:val="006117AA"/>
    <w:pPr>
      <w:widowControl w:val="0"/>
    </w:pPr>
    <w:rPr>
      <w:rFonts w:ascii="F 0" w:hAnsi="F 0" w:cs="Times New Roman"/>
      <w:color w:val="auto"/>
    </w:rPr>
  </w:style>
  <w:style w:type="paragraph" w:customStyle="1" w:styleId="CM44">
    <w:name w:val="CM44"/>
    <w:basedOn w:val="Default"/>
    <w:next w:val="Default"/>
    <w:rsid w:val="006117AA"/>
    <w:pPr>
      <w:widowControl w:val="0"/>
      <w:spacing w:line="276" w:lineRule="atLeast"/>
    </w:pPr>
    <w:rPr>
      <w:rFonts w:ascii="F 0" w:hAnsi="F 0" w:cs="Times New Roman"/>
      <w:color w:val="auto"/>
    </w:rPr>
  </w:style>
  <w:style w:type="paragraph" w:customStyle="1" w:styleId="CM45">
    <w:name w:val="CM45"/>
    <w:basedOn w:val="Default"/>
    <w:next w:val="Default"/>
    <w:rsid w:val="006117AA"/>
    <w:pPr>
      <w:widowControl w:val="0"/>
    </w:pPr>
    <w:rPr>
      <w:rFonts w:ascii="F 0" w:hAnsi="F 0" w:cs="Times New Roman"/>
      <w:color w:val="auto"/>
    </w:rPr>
  </w:style>
  <w:style w:type="paragraph" w:customStyle="1" w:styleId="CM46">
    <w:name w:val="CM46"/>
    <w:basedOn w:val="Default"/>
    <w:next w:val="Default"/>
    <w:rsid w:val="006117AA"/>
    <w:pPr>
      <w:widowControl w:val="0"/>
    </w:pPr>
    <w:rPr>
      <w:rFonts w:ascii="F 0" w:hAnsi="F 0" w:cs="Times New Roman"/>
      <w:color w:val="auto"/>
    </w:rPr>
  </w:style>
  <w:style w:type="paragraph" w:customStyle="1" w:styleId="CM47">
    <w:name w:val="CM47"/>
    <w:basedOn w:val="Default"/>
    <w:next w:val="Default"/>
    <w:rsid w:val="006117AA"/>
    <w:pPr>
      <w:widowControl w:val="0"/>
    </w:pPr>
    <w:rPr>
      <w:rFonts w:ascii="F 0" w:hAnsi="F 0" w:cs="Times New Roman"/>
      <w:color w:val="auto"/>
    </w:rPr>
  </w:style>
  <w:style w:type="paragraph" w:customStyle="1" w:styleId="CM48">
    <w:name w:val="CM48"/>
    <w:basedOn w:val="Default"/>
    <w:next w:val="Default"/>
    <w:rsid w:val="006117AA"/>
    <w:pPr>
      <w:widowControl w:val="0"/>
      <w:spacing w:line="276" w:lineRule="atLeast"/>
    </w:pPr>
    <w:rPr>
      <w:rFonts w:ascii="F 0" w:hAnsi="F 0" w:cs="Times New Roman"/>
      <w:color w:val="auto"/>
    </w:rPr>
  </w:style>
  <w:style w:type="paragraph" w:customStyle="1" w:styleId="CM49">
    <w:name w:val="CM49"/>
    <w:basedOn w:val="Default"/>
    <w:next w:val="Default"/>
    <w:rsid w:val="006117AA"/>
    <w:pPr>
      <w:widowControl w:val="0"/>
      <w:spacing w:line="276" w:lineRule="atLeast"/>
    </w:pPr>
    <w:rPr>
      <w:rFonts w:ascii="F 0" w:hAnsi="F 0" w:cs="Times New Roman"/>
      <w:color w:val="auto"/>
    </w:rPr>
  </w:style>
  <w:style w:type="paragraph" w:customStyle="1" w:styleId="CM50">
    <w:name w:val="CM50"/>
    <w:basedOn w:val="Default"/>
    <w:next w:val="Default"/>
    <w:rsid w:val="006117AA"/>
    <w:pPr>
      <w:widowControl w:val="0"/>
    </w:pPr>
    <w:rPr>
      <w:rFonts w:ascii="F 0" w:hAnsi="F 0" w:cs="Times New Roman"/>
      <w:color w:val="auto"/>
    </w:rPr>
  </w:style>
  <w:style w:type="paragraph" w:customStyle="1" w:styleId="CM51">
    <w:name w:val="CM51"/>
    <w:basedOn w:val="Default"/>
    <w:next w:val="Default"/>
    <w:rsid w:val="006117AA"/>
    <w:pPr>
      <w:widowControl w:val="0"/>
    </w:pPr>
    <w:rPr>
      <w:rFonts w:ascii="F 0" w:hAnsi="F 0" w:cs="Times New Roman"/>
      <w:color w:val="auto"/>
    </w:rPr>
  </w:style>
  <w:style w:type="paragraph" w:customStyle="1" w:styleId="CM52">
    <w:name w:val="CM52"/>
    <w:basedOn w:val="Default"/>
    <w:next w:val="Default"/>
    <w:rsid w:val="006117AA"/>
    <w:pPr>
      <w:widowControl w:val="0"/>
    </w:pPr>
    <w:rPr>
      <w:rFonts w:ascii="F 0" w:hAnsi="F 0" w:cs="Times New Roman"/>
      <w:color w:val="auto"/>
    </w:rPr>
  </w:style>
  <w:style w:type="paragraph" w:customStyle="1" w:styleId="CM54">
    <w:name w:val="CM54"/>
    <w:basedOn w:val="Default"/>
    <w:next w:val="Default"/>
    <w:rsid w:val="006117AA"/>
    <w:pPr>
      <w:widowControl w:val="0"/>
      <w:spacing w:line="276" w:lineRule="atLeast"/>
    </w:pPr>
    <w:rPr>
      <w:rFonts w:ascii="F 0" w:hAnsi="F 0" w:cs="Times New Roman"/>
      <w:color w:val="auto"/>
    </w:rPr>
  </w:style>
  <w:style w:type="paragraph" w:customStyle="1" w:styleId="CM56">
    <w:name w:val="CM56"/>
    <w:basedOn w:val="Default"/>
    <w:next w:val="Default"/>
    <w:rsid w:val="006117AA"/>
    <w:pPr>
      <w:widowControl w:val="0"/>
      <w:spacing w:line="416" w:lineRule="atLeast"/>
    </w:pPr>
    <w:rPr>
      <w:rFonts w:ascii="F 0" w:hAnsi="F 0" w:cs="Times New Roman"/>
      <w:color w:val="auto"/>
    </w:rPr>
  </w:style>
  <w:style w:type="paragraph" w:customStyle="1" w:styleId="CM57">
    <w:name w:val="CM57"/>
    <w:basedOn w:val="Default"/>
    <w:next w:val="Default"/>
    <w:rsid w:val="006117AA"/>
    <w:pPr>
      <w:widowControl w:val="0"/>
      <w:spacing w:line="416" w:lineRule="atLeast"/>
    </w:pPr>
    <w:rPr>
      <w:rFonts w:ascii="F 0" w:hAnsi="F 0" w:cs="Times New Roman"/>
      <w:color w:val="auto"/>
    </w:rPr>
  </w:style>
  <w:style w:type="paragraph" w:customStyle="1" w:styleId="CM58">
    <w:name w:val="CM58"/>
    <w:basedOn w:val="Default"/>
    <w:next w:val="Default"/>
    <w:rsid w:val="006117AA"/>
    <w:pPr>
      <w:widowControl w:val="0"/>
      <w:spacing w:line="416" w:lineRule="atLeast"/>
    </w:pPr>
    <w:rPr>
      <w:rFonts w:ascii="F 0" w:hAnsi="F 0" w:cs="Times New Roman"/>
      <w:color w:val="auto"/>
    </w:rPr>
  </w:style>
  <w:style w:type="paragraph" w:customStyle="1" w:styleId="CM82">
    <w:name w:val="CM82"/>
    <w:basedOn w:val="Default"/>
    <w:next w:val="Default"/>
    <w:rsid w:val="006117AA"/>
    <w:pPr>
      <w:widowControl w:val="0"/>
      <w:spacing w:after="743"/>
    </w:pPr>
    <w:rPr>
      <w:rFonts w:ascii="F 0" w:hAnsi="F 0" w:cs="Times New Roman"/>
      <w:color w:val="auto"/>
    </w:rPr>
  </w:style>
  <w:style w:type="paragraph" w:customStyle="1" w:styleId="CM59">
    <w:name w:val="CM59"/>
    <w:basedOn w:val="Default"/>
    <w:next w:val="Default"/>
    <w:rsid w:val="006117AA"/>
    <w:pPr>
      <w:widowControl w:val="0"/>
      <w:spacing w:line="276" w:lineRule="atLeast"/>
    </w:pPr>
    <w:rPr>
      <w:rFonts w:ascii="F 0" w:hAnsi="F 0" w:cs="Times New Roman"/>
      <w:color w:val="auto"/>
    </w:rPr>
  </w:style>
  <w:style w:type="paragraph" w:customStyle="1" w:styleId="CM24">
    <w:name w:val="CM24"/>
    <w:basedOn w:val="Default"/>
    <w:next w:val="Default"/>
    <w:rsid w:val="006117AA"/>
    <w:pPr>
      <w:widowControl w:val="0"/>
    </w:pPr>
    <w:rPr>
      <w:rFonts w:ascii="F 0" w:hAnsi="F 0" w:cs="Times New Roman"/>
      <w:color w:val="auto"/>
    </w:rPr>
  </w:style>
  <w:style w:type="paragraph" w:customStyle="1" w:styleId="CM60">
    <w:name w:val="CM60"/>
    <w:basedOn w:val="Default"/>
    <w:next w:val="Default"/>
    <w:rsid w:val="006117AA"/>
    <w:pPr>
      <w:widowControl w:val="0"/>
    </w:pPr>
    <w:rPr>
      <w:rFonts w:ascii="F 0" w:hAnsi="F 0" w:cs="Times New Roman"/>
      <w:color w:val="auto"/>
    </w:rPr>
  </w:style>
  <w:style w:type="paragraph" w:customStyle="1" w:styleId="CM61">
    <w:name w:val="CM61"/>
    <w:basedOn w:val="Default"/>
    <w:next w:val="Default"/>
    <w:rsid w:val="006117AA"/>
    <w:pPr>
      <w:widowControl w:val="0"/>
      <w:spacing w:line="276" w:lineRule="atLeast"/>
    </w:pPr>
    <w:rPr>
      <w:rFonts w:ascii="F 0" w:hAnsi="F 0" w:cs="Times New Roman"/>
      <w:color w:val="auto"/>
    </w:rPr>
  </w:style>
  <w:style w:type="character" w:customStyle="1" w:styleId="contentimportant">
    <w:name w:val="contentimportant"/>
    <w:rsid w:val="006117AA"/>
    <w:rPr>
      <w:b/>
      <w:bCs/>
      <w:sz w:val="17"/>
      <w:szCs w:val="17"/>
    </w:rPr>
  </w:style>
  <w:style w:type="paragraph" w:customStyle="1" w:styleId="rsz">
    <w:name w:val="rész"/>
    <w:basedOn w:val="Norml"/>
    <w:rsid w:val="006117AA"/>
    <w:pPr>
      <w:keepNext/>
      <w:tabs>
        <w:tab w:val="left" w:pos="0"/>
      </w:tabs>
      <w:spacing w:before="360" w:after="360" w:line="240" w:lineRule="auto"/>
      <w:jc w:val="center"/>
    </w:pPr>
    <w:rPr>
      <w:rFonts w:ascii="Arial" w:eastAsia="Times New Roman" w:hAnsi="Arial" w:cs="Times New Roman"/>
      <w:sz w:val="24"/>
      <w:szCs w:val="20"/>
      <w:lang w:eastAsia="hu-HU"/>
    </w:rPr>
  </w:style>
  <w:style w:type="paragraph" w:customStyle="1" w:styleId="NORML0">
    <w:name w:val="NORMÁL"/>
    <w:basedOn w:val="Norml"/>
    <w:rsid w:val="006117AA"/>
    <w:pPr>
      <w:tabs>
        <w:tab w:val="num" w:pos="540"/>
      </w:tabs>
      <w:spacing w:after="0" w:line="240" w:lineRule="auto"/>
      <w:jc w:val="both"/>
    </w:pPr>
    <w:rPr>
      <w:rFonts w:ascii="Times New Roman" w:eastAsia="Times New Roman" w:hAnsi="Times New Roman" w:cs="Times New Roman"/>
      <w:sz w:val="24"/>
      <w:szCs w:val="24"/>
      <w:lang w:eastAsia="hu-HU"/>
    </w:rPr>
  </w:style>
  <w:style w:type="paragraph" w:customStyle="1" w:styleId="StlusCmsor3GaramondBonyolult12ptNemFlkvrSorkiz">
    <w:name w:val="Stílus Címsor 3 + Garamond (Bonyolult) 12 pt Nem Félkövér Sorkizá..."/>
    <w:basedOn w:val="Cmsor3"/>
    <w:rsid w:val="006117AA"/>
    <w:pPr>
      <w:numPr>
        <w:ilvl w:val="0"/>
        <w:numId w:val="0"/>
      </w:numPr>
      <w:tabs>
        <w:tab w:val="clear" w:pos="709"/>
        <w:tab w:val="num" w:pos="2340"/>
      </w:tabs>
      <w:suppressAutoHyphens w:val="0"/>
      <w:spacing w:after="240"/>
      <w:ind w:left="2340" w:hanging="360"/>
    </w:pPr>
    <w:rPr>
      <w:rFonts w:ascii="Garamond" w:hAnsi="Garamond"/>
      <w:bCs w:val="0"/>
      <w:lang w:val="hu-HU" w:eastAsia="hu-HU"/>
    </w:rPr>
  </w:style>
  <w:style w:type="paragraph" w:customStyle="1" w:styleId="Address">
    <w:name w:val="Address"/>
    <w:basedOn w:val="Norml"/>
    <w:rsid w:val="006117AA"/>
    <w:pPr>
      <w:spacing w:after="0" w:line="240" w:lineRule="auto"/>
    </w:pPr>
    <w:rPr>
      <w:rFonts w:ascii="Times New Roman" w:eastAsia="Times New Roman" w:hAnsi="Times New Roman" w:cs="Times New Roman"/>
      <w:sz w:val="24"/>
      <w:szCs w:val="20"/>
      <w:lang w:val="en-GB"/>
    </w:rPr>
  </w:style>
  <w:style w:type="paragraph" w:styleId="Szvegblokk">
    <w:name w:val="Block Text"/>
    <w:basedOn w:val="Norml"/>
    <w:rsid w:val="006117AA"/>
    <w:pPr>
      <w:tabs>
        <w:tab w:val="left" w:pos="2340"/>
        <w:tab w:val="left" w:leader="dot" w:pos="8222"/>
      </w:tabs>
      <w:spacing w:after="0" w:line="360" w:lineRule="auto"/>
      <w:ind w:left="425" w:right="71" w:hanging="425"/>
      <w:jc w:val="center"/>
    </w:pPr>
    <w:rPr>
      <w:rFonts w:ascii="Garamond" w:eastAsia="Times New Roman" w:hAnsi="Garamond" w:cs="Times New Roman"/>
      <w:b/>
      <w:bCs/>
      <w:sz w:val="24"/>
      <w:szCs w:val="24"/>
      <w:lang w:eastAsia="hu-HU"/>
    </w:rPr>
  </w:style>
  <w:style w:type="character" w:customStyle="1" w:styleId="bot">
    <w:name w:val="bot"/>
    <w:rsid w:val="006117AA"/>
  </w:style>
  <w:style w:type="paragraph" w:customStyle="1" w:styleId="CharCharCharCharCharCharCharCharChar">
    <w:name w:val="Char Char Char Char Char Char Char Char Char"/>
    <w:basedOn w:val="Norml"/>
    <w:rsid w:val="006117AA"/>
    <w:pPr>
      <w:spacing w:before="120" w:after="120" w:line="240" w:lineRule="auto"/>
    </w:pPr>
    <w:rPr>
      <w:rFonts w:ascii="Times New Roman" w:eastAsia="Times New Roman" w:hAnsi="Times New Roman" w:cs="Times New Roman"/>
      <w:b/>
      <w:iCs/>
      <w:spacing w:val="-5"/>
      <w:sz w:val="24"/>
      <w:szCs w:val="24"/>
      <w:lang w:val="en-US"/>
    </w:rPr>
  </w:style>
  <w:style w:type="paragraph" w:styleId="Listafolytatsa2">
    <w:name w:val="List Continue 2"/>
    <w:basedOn w:val="Norml"/>
    <w:unhideWhenUsed/>
    <w:rsid w:val="006117AA"/>
    <w:pPr>
      <w:spacing w:after="120" w:line="360" w:lineRule="exact"/>
      <w:ind w:left="566"/>
      <w:contextualSpacing/>
      <w:jc w:val="both"/>
    </w:pPr>
    <w:rPr>
      <w:rFonts w:ascii="Arial" w:eastAsia="Times New Roman" w:hAnsi="Arial" w:cs="Times New Roman"/>
      <w:szCs w:val="24"/>
      <w:lang w:eastAsia="hu-HU"/>
    </w:rPr>
  </w:style>
  <w:style w:type="paragraph" w:customStyle="1" w:styleId="OkeanmagyarazatChar">
    <w:name w:val="Okean_magyarazat Char"/>
    <w:basedOn w:val="Norml"/>
    <w:rsid w:val="006117AA"/>
    <w:pPr>
      <w:keepNext/>
      <w:pBdr>
        <w:left w:val="single" w:sz="4" w:space="4" w:color="auto"/>
      </w:pBdr>
      <w:shd w:val="clear" w:color="auto" w:fill="FFFFFF"/>
      <w:spacing w:before="60" w:after="240" w:line="280" w:lineRule="exact"/>
      <w:ind w:left="284"/>
      <w:jc w:val="both"/>
    </w:pPr>
    <w:rPr>
      <w:rFonts w:ascii="Arial" w:eastAsia="Times New Roman" w:hAnsi="Arial" w:cs="Times New Roman"/>
      <w:sz w:val="20"/>
      <w:szCs w:val="20"/>
      <w:lang w:eastAsia="hu-HU"/>
    </w:rPr>
  </w:style>
  <w:style w:type="paragraph" w:customStyle="1" w:styleId="StlusCmsor116ptAlhzs">
    <w:name w:val="Stílus Címsor 1 + 16 pt Aláhúzás"/>
    <w:basedOn w:val="Cmsor1"/>
    <w:rsid w:val="006117AA"/>
    <w:pPr>
      <w:numPr>
        <w:numId w:val="0"/>
      </w:numPr>
      <w:tabs>
        <w:tab w:val="clear" w:pos="709"/>
        <w:tab w:val="clear" w:pos="2126"/>
        <w:tab w:val="clear" w:pos="4111"/>
        <w:tab w:val="clear" w:pos="5812"/>
        <w:tab w:val="num" w:pos="0"/>
      </w:tabs>
      <w:suppressAutoHyphens w:val="0"/>
      <w:spacing w:after="60"/>
    </w:pPr>
    <w:rPr>
      <w:kern w:val="28"/>
      <w:sz w:val="32"/>
      <w:szCs w:val="20"/>
      <w:u w:val="single"/>
      <w:lang w:val="hu-HU" w:eastAsia="hu-HU"/>
    </w:rPr>
  </w:style>
  <w:style w:type="character" w:customStyle="1" w:styleId="ClientChar">
    <w:name w:val="Client Char"/>
    <w:link w:val="Client"/>
    <w:rsid w:val="006117AA"/>
    <w:rPr>
      <w:rFonts w:ascii="Arial" w:eastAsia="Times New Roman" w:hAnsi="Arial" w:cs="Times New Roman"/>
      <w:sz w:val="30"/>
      <w:szCs w:val="20"/>
      <w:lang w:val="en-GB" w:eastAsia="x-none"/>
    </w:rPr>
  </w:style>
  <w:style w:type="table" w:styleId="Rcsostblzat">
    <w:name w:val="Table Grid"/>
    <w:aliases w:val=" Char1 Char Char Char Char Char"/>
    <w:basedOn w:val="Normltblzat"/>
    <w:uiPriority w:val="59"/>
    <w:rsid w:val="006117AA"/>
    <w:pPr>
      <w:spacing w:after="0" w:line="240" w:lineRule="auto"/>
    </w:pPr>
    <w:rPr>
      <w:rFonts w:ascii="Times New Roman" w:eastAsia="Times New Roman" w:hAnsi="Times New Roman" w:cs="Times New Roman"/>
      <w:sz w:val="20"/>
      <w:szCs w:val="20"/>
      <w:lang w:eastAsia="hu-H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ndard0">
    <w:name w:val="standard"/>
    <w:basedOn w:val="Norml"/>
    <w:rsid w:val="006117AA"/>
    <w:pPr>
      <w:spacing w:after="0" w:line="240" w:lineRule="auto"/>
    </w:pPr>
    <w:rPr>
      <w:rFonts w:ascii="&amp;#39" w:eastAsia="Times New Roman" w:hAnsi="&amp;#39" w:cs="Times New Roman"/>
      <w:sz w:val="24"/>
      <w:szCs w:val="24"/>
      <w:lang w:eastAsia="hu-HU"/>
    </w:rPr>
  </w:style>
  <w:style w:type="character" w:customStyle="1" w:styleId="apple-converted-space">
    <w:name w:val="apple-converted-space"/>
    <w:rsid w:val="006117AA"/>
  </w:style>
  <w:style w:type="character" w:customStyle="1" w:styleId="Rub1Char">
    <w:name w:val="Rub1 Char"/>
    <w:link w:val="Rub1"/>
    <w:rsid w:val="006117AA"/>
    <w:rPr>
      <w:rFonts w:ascii="Times New Roman" w:eastAsia="Times New Roman" w:hAnsi="Times New Roman" w:cs="Times New Roman"/>
      <w:b/>
      <w:smallCaps/>
      <w:sz w:val="20"/>
      <w:szCs w:val="20"/>
      <w:lang w:val="x-none" w:eastAsia="ar-SA"/>
    </w:rPr>
  </w:style>
  <w:style w:type="numbering" w:customStyle="1" w:styleId="Nemlista3">
    <w:name w:val="Nem lista3"/>
    <w:next w:val="Nemlista"/>
    <w:semiHidden/>
    <w:unhideWhenUsed/>
    <w:rsid w:val="006117AA"/>
  </w:style>
  <w:style w:type="paragraph" w:customStyle="1" w:styleId="Okeanfelsorolas">
    <w:name w:val="Okean_felsorolas"/>
    <w:basedOn w:val="Norml"/>
    <w:rsid w:val="006117AA"/>
    <w:pPr>
      <w:numPr>
        <w:numId w:val="14"/>
      </w:numPr>
      <w:tabs>
        <w:tab w:val="num" w:pos="1271"/>
      </w:tabs>
      <w:spacing w:before="120" w:after="0" w:line="280" w:lineRule="exact"/>
      <w:ind w:left="1271" w:hanging="397"/>
      <w:jc w:val="both"/>
    </w:pPr>
    <w:rPr>
      <w:rFonts w:ascii="Arial" w:eastAsia="Times New Roman" w:hAnsi="Arial" w:cs="Arial"/>
      <w:lang w:eastAsia="hu-HU"/>
    </w:rPr>
  </w:style>
  <w:style w:type="paragraph" w:customStyle="1" w:styleId="StlusArial11ptFlkvrSorkizrtEltte3ptUtna3p">
    <w:name w:val="Stílus Arial 11 pt Félkövér Sorkizárt Előtte:  3 pt Utána:  3 p..."/>
    <w:basedOn w:val="Norml"/>
    <w:rsid w:val="006117AA"/>
    <w:pPr>
      <w:spacing w:before="60" w:after="60" w:line="280" w:lineRule="exact"/>
      <w:jc w:val="both"/>
    </w:pPr>
    <w:rPr>
      <w:rFonts w:ascii="Arial" w:eastAsia="Times New Roman" w:hAnsi="Arial" w:cs="Times New Roman"/>
      <w:bCs/>
      <w:szCs w:val="20"/>
      <w:lang w:eastAsia="hu-HU"/>
    </w:rPr>
  </w:style>
  <w:style w:type="paragraph" w:customStyle="1" w:styleId="StlusOkeanfelsorolasFlkvrEltte3ptUtna3pt">
    <w:name w:val="Stílus Okean_felsorolas + Félkövér Előtte:  3 pt Utána:  3 pt"/>
    <w:basedOn w:val="Okeanfelsorolas"/>
    <w:rsid w:val="006117AA"/>
    <w:pPr>
      <w:tabs>
        <w:tab w:val="clear" w:pos="1271"/>
      </w:tabs>
      <w:spacing w:before="60" w:after="60"/>
      <w:ind w:left="720" w:hanging="360"/>
    </w:pPr>
    <w:rPr>
      <w:rFonts w:cs="Times New Roman"/>
      <w:bCs/>
      <w:szCs w:val="20"/>
    </w:rPr>
  </w:style>
  <w:style w:type="paragraph" w:customStyle="1" w:styleId="Szneslista1jellszn1">
    <w:name w:val="Színes lista – 1. jelölőszín1"/>
    <w:basedOn w:val="Norml"/>
    <w:uiPriority w:val="34"/>
    <w:qFormat/>
    <w:rsid w:val="006117AA"/>
    <w:pPr>
      <w:spacing w:after="0" w:line="240" w:lineRule="auto"/>
      <w:ind w:left="708"/>
    </w:pPr>
    <w:rPr>
      <w:rFonts w:ascii="Times New Roman" w:eastAsia="Times New Roman" w:hAnsi="Times New Roman" w:cs="Times New Roman"/>
      <w:sz w:val="24"/>
      <w:szCs w:val="24"/>
      <w:lang w:eastAsia="hu-HU"/>
    </w:rPr>
  </w:style>
  <w:style w:type="paragraph" w:customStyle="1" w:styleId="Felsorols20">
    <w:name w:val="Felsorolás2"/>
    <w:basedOn w:val="Norml"/>
    <w:rsid w:val="006117AA"/>
    <w:pPr>
      <w:tabs>
        <w:tab w:val="num" w:pos="1080"/>
      </w:tabs>
      <w:spacing w:before="120" w:after="120" w:line="240" w:lineRule="auto"/>
      <w:ind w:left="1080" w:hanging="720"/>
      <w:jc w:val="both"/>
    </w:pPr>
    <w:rPr>
      <w:rFonts w:ascii="Times New Roman" w:eastAsia="Times New Roman" w:hAnsi="Times New Roman" w:cs="Arial"/>
      <w:sz w:val="24"/>
      <w:szCs w:val="24"/>
      <w:lang w:val="en-GB" w:eastAsia="ar-SA"/>
    </w:rPr>
  </w:style>
  <w:style w:type="paragraph" w:customStyle="1" w:styleId="Jegyzetszveg2">
    <w:name w:val="Jegyzetszöveg2"/>
    <w:basedOn w:val="Norml"/>
    <w:rsid w:val="006117AA"/>
    <w:pPr>
      <w:suppressAutoHyphens/>
      <w:spacing w:after="0" w:line="240" w:lineRule="auto"/>
    </w:pPr>
    <w:rPr>
      <w:rFonts w:ascii="Arial" w:eastAsia="Times New Roman" w:hAnsi="Arial" w:cs="Times New Roman"/>
      <w:sz w:val="20"/>
      <w:szCs w:val="20"/>
      <w:lang w:val="x-none" w:eastAsia="ar-SA"/>
    </w:rPr>
  </w:style>
  <w:style w:type="paragraph" w:styleId="Trgymutat3">
    <w:name w:val="index 3"/>
    <w:basedOn w:val="Norml"/>
    <w:next w:val="Norml"/>
    <w:autoRedefine/>
    <w:unhideWhenUsed/>
    <w:rsid w:val="006117AA"/>
    <w:pPr>
      <w:spacing w:after="0" w:line="360" w:lineRule="exact"/>
      <w:ind w:left="660" w:hanging="220"/>
      <w:jc w:val="both"/>
    </w:pPr>
    <w:rPr>
      <w:rFonts w:ascii="Arial" w:eastAsia="Times New Roman" w:hAnsi="Arial" w:cs="Times New Roman"/>
      <w:szCs w:val="24"/>
      <w:lang w:eastAsia="hu-HU"/>
    </w:rPr>
  </w:style>
  <w:style w:type="paragraph" w:customStyle="1" w:styleId="OkeanfocimFlkvr">
    <w:name w:val="Okean_fo_cim + Félkövér"/>
    <w:basedOn w:val="Norml"/>
    <w:rsid w:val="006117AA"/>
    <w:pPr>
      <w:spacing w:after="60" w:line="320" w:lineRule="exact"/>
      <w:jc w:val="center"/>
    </w:pPr>
    <w:rPr>
      <w:rFonts w:ascii="Times New Roman" w:eastAsia="Times New Roman" w:hAnsi="Times New Roman" w:cs="Times New Roman"/>
      <w:caps/>
      <w:sz w:val="32"/>
      <w:szCs w:val="32"/>
      <w:lang w:eastAsia="hu-HU"/>
    </w:rPr>
  </w:style>
  <w:style w:type="character" w:customStyle="1" w:styleId="WW8Num7z2">
    <w:name w:val="WW8Num7z2"/>
    <w:rsid w:val="006117AA"/>
    <w:rPr>
      <w:rFonts w:ascii="Wingdings" w:hAnsi="Wingdings" w:cs="Wingdings"/>
    </w:rPr>
  </w:style>
  <w:style w:type="character" w:customStyle="1" w:styleId="WW8Num7z3">
    <w:name w:val="WW8Num7z3"/>
    <w:rsid w:val="006117AA"/>
    <w:rPr>
      <w:rFonts w:ascii="Symbol" w:hAnsi="Symbol" w:cs="Symbol"/>
    </w:rPr>
  </w:style>
  <w:style w:type="character" w:customStyle="1" w:styleId="WW8Num12z1">
    <w:name w:val="WW8Num12z1"/>
    <w:rsid w:val="006117AA"/>
    <w:rPr>
      <w:rFonts w:ascii="Arial" w:hAnsi="Arial" w:cs="Arial"/>
      <w:b/>
      <w:i w:val="0"/>
      <w:sz w:val="28"/>
    </w:rPr>
  </w:style>
  <w:style w:type="character" w:customStyle="1" w:styleId="WW8Num13z4">
    <w:name w:val="WW8Num13z4"/>
    <w:rsid w:val="006117AA"/>
    <w:rPr>
      <w:rFonts w:ascii="Courier New" w:hAnsi="Courier New" w:cs="Courier New"/>
    </w:rPr>
  </w:style>
  <w:style w:type="character" w:customStyle="1" w:styleId="WW8Num14z1">
    <w:name w:val="WW8Num14z1"/>
    <w:rsid w:val="006117AA"/>
    <w:rPr>
      <w:rFonts w:ascii="Courier New" w:hAnsi="Courier New" w:cs="Courier New"/>
    </w:rPr>
  </w:style>
  <w:style w:type="character" w:customStyle="1" w:styleId="WW8Num14z2">
    <w:name w:val="WW8Num14z2"/>
    <w:rsid w:val="006117AA"/>
    <w:rPr>
      <w:rFonts w:ascii="Wingdings" w:hAnsi="Wingdings" w:cs="Wingdings"/>
    </w:rPr>
  </w:style>
  <w:style w:type="character" w:customStyle="1" w:styleId="WW8Num16z1">
    <w:name w:val="WW8Num16z1"/>
    <w:rsid w:val="006117AA"/>
    <w:rPr>
      <w:rFonts w:ascii="Courier New" w:hAnsi="Courier New" w:cs="Courier New"/>
    </w:rPr>
  </w:style>
  <w:style w:type="character" w:customStyle="1" w:styleId="WW8Num16z2">
    <w:name w:val="WW8Num16z2"/>
    <w:rsid w:val="006117AA"/>
    <w:rPr>
      <w:rFonts w:ascii="Wingdings" w:hAnsi="Wingdings" w:cs="Wingdings"/>
    </w:rPr>
  </w:style>
  <w:style w:type="character" w:customStyle="1" w:styleId="WW8Num16z3">
    <w:name w:val="WW8Num16z3"/>
    <w:rsid w:val="006117AA"/>
    <w:rPr>
      <w:rFonts w:ascii="Symbol" w:hAnsi="Symbol" w:cs="Symbol"/>
    </w:rPr>
  </w:style>
  <w:style w:type="character" w:customStyle="1" w:styleId="WW8Num22z1">
    <w:name w:val="WW8Num22z1"/>
    <w:rsid w:val="006117AA"/>
    <w:rPr>
      <w:rFonts w:ascii="Wingdings" w:hAnsi="Wingdings" w:cs="Wingdings"/>
    </w:rPr>
  </w:style>
  <w:style w:type="character" w:customStyle="1" w:styleId="WW8Num22z3">
    <w:name w:val="WW8Num22z3"/>
    <w:rsid w:val="006117AA"/>
    <w:rPr>
      <w:rFonts w:ascii="Symbol" w:hAnsi="Symbol" w:cs="Symbol"/>
    </w:rPr>
  </w:style>
  <w:style w:type="character" w:customStyle="1" w:styleId="WW8Num22z4">
    <w:name w:val="WW8Num22z4"/>
    <w:rsid w:val="006117AA"/>
    <w:rPr>
      <w:rFonts w:ascii="Courier New" w:hAnsi="Courier New" w:cs="Courier New"/>
    </w:rPr>
  </w:style>
  <w:style w:type="character" w:customStyle="1" w:styleId="WW8Num23z3">
    <w:name w:val="WW8Num23z3"/>
    <w:rsid w:val="006117AA"/>
    <w:rPr>
      <w:u w:val="single"/>
    </w:rPr>
  </w:style>
  <w:style w:type="character" w:customStyle="1" w:styleId="WW8Num30z1">
    <w:name w:val="WW8Num30z1"/>
    <w:rsid w:val="006117AA"/>
    <w:rPr>
      <w:rFonts w:ascii="Symbol" w:hAnsi="Symbol" w:cs="Symbol"/>
      <w:sz w:val="18"/>
    </w:rPr>
  </w:style>
  <w:style w:type="character" w:customStyle="1" w:styleId="WW8Num30z3">
    <w:name w:val="WW8Num30z3"/>
    <w:rsid w:val="006117AA"/>
    <w:rPr>
      <w:rFonts w:ascii="Symbol" w:hAnsi="Symbol" w:cs="Symbol"/>
    </w:rPr>
  </w:style>
  <w:style w:type="character" w:customStyle="1" w:styleId="WW8Num30z4">
    <w:name w:val="WW8Num30z4"/>
    <w:rsid w:val="006117AA"/>
    <w:rPr>
      <w:rFonts w:ascii="Courier New" w:hAnsi="Courier New" w:cs="Courier New"/>
    </w:rPr>
  </w:style>
  <w:style w:type="character" w:customStyle="1" w:styleId="WW8Num31z3">
    <w:name w:val="WW8Num31z3"/>
    <w:rsid w:val="006117AA"/>
    <w:rPr>
      <w:rFonts w:ascii="Times New Roman" w:eastAsia="Times New Roman" w:hAnsi="Times New Roman" w:cs="Times New Roman"/>
    </w:rPr>
  </w:style>
  <w:style w:type="character" w:customStyle="1" w:styleId="WW8Num32z1">
    <w:name w:val="WW8Num32z1"/>
    <w:rsid w:val="006117AA"/>
    <w:rPr>
      <w:rFonts w:ascii="Garamond" w:eastAsia="Times New Roman" w:hAnsi="Garamond" w:cs="Times New Roman"/>
    </w:rPr>
  </w:style>
  <w:style w:type="character" w:customStyle="1" w:styleId="WW8Num32z3">
    <w:name w:val="WW8Num32z3"/>
    <w:rsid w:val="006117AA"/>
    <w:rPr>
      <w:rFonts w:ascii="Symbol" w:hAnsi="Symbol" w:cs="Symbol"/>
      <w:b w:val="0"/>
      <w:i/>
      <w:sz w:val="16"/>
    </w:rPr>
  </w:style>
  <w:style w:type="character" w:customStyle="1" w:styleId="WW8Num33z0">
    <w:name w:val="WW8Num33z0"/>
    <w:rsid w:val="006117AA"/>
    <w:rPr>
      <w:rFonts w:ascii="Wingdings" w:hAnsi="Wingdings" w:cs="Wingdings"/>
      <w:sz w:val="16"/>
    </w:rPr>
  </w:style>
  <w:style w:type="character" w:customStyle="1" w:styleId="WW8Num33z1">
    <w:name w:val="WW8Num33z1"/>
    <w:rsid w:val="006117AA"/>
    <w:rPr>
      <w:rFonts w:ascii="Courier New" w:hAnsi="Courier New" w:cs="Courier New"/>
    </w:rPr>
  </w:style>
  <w:style w:type="character" w:customStyle="1" w:styleId="WW8Num33z2">
    <w:name w:val="WW8Num33z2"/>
    <w:rsid w:val="006117AA"/>
    <w:rPr>
      <w:rFonts w:ascii="Wingdings" w:hAnsi="Wingdings" w:cs="Wingdings"/>
    </w:rPr>
  </w:style>
  <w:style w:type="character" w:customStyle="1" w:styleId="WW8Num33z3">
    <w:name w:val="WW8Num33z3"/>
    <w:rsid w:val="006117AA"/>
    <w:rPr>
      <w:rFonts w:ascii="Symbol" w:hAnsi="Symbol" w:cs="Symbol"/>
    </w:rPr>
  </w:style>
  <w:style w:type="character" w:customStyle="1" w:styleId="WW8Num35z0">
    <w:name w:val="WW8Num35z0"/>
    <w:rsid w:val="006117AA"/>
    <w:rPr>
      <w:rFonts w:ascii="Symbol" w:hAnsi="Symbol" w:cs="Symbol"/>
    </w:rPr>
  </w:style>
  <w:style w:type="character" w:customStyle="1" w:styleId="WW8Num35z1">
    <w:name w:val="WW8Num35z1"/>
    <w:rsid w:val="006117AA"/>
    <w:rPr>
      <w:rFonts w:ascii="Wingdings" w:hAnsi="Wingdings" w:cs="Wingdings"/>
    </w:rPr>
  </w:style>
  <w:style w:type="character" w:customStyle="1" w:styleId="WW8Num35z4">
    <w:name w:val="WW8Num35z4"/>
    <w:rsid w:val="006117AA"/>
    <w:rPr>
      <w:rFonts w:ascii="Courier New" w:hAnsi="Courier New" w:cs="Courier New"/>
    </w:rPr>
  </w:style>
  <w:style w:type="character" w:customStyle="1" w:styleId="WW8Num36z0">
    <w:name w:val="WW8Num36z0"/>
    <w:rsid w:val="006117AA"/>
    <w:rPr>
      <w:rFonts w:ascii="Wingdings" w:hAnsi="Wingdings" w:cs="Wingdings"/>
    </w:rPr>
  </w:style>
  <w:style w:type="character" w:customStyle="1" w:styleId="WW8Num36z3">
    <w:name w:val="WW8Num36z3"/>
    <w:rsid w:val="006117AA"/>
    <w:rPr>
      <w:rFonts w:ascii="Symbol" w:hAnsi="Symbol" w:cs="Symbol"/>
    </w:rPr>
  </w:style>
  <w:style w:type="character" w:customStyle="1" w:styleId="WW8Num36z4">
    <w:name w:val="WW8Num36z4"/>
    <w:rsid w:val="006117AA"/>
    <w:rPr>
      <w:rFonts w:ascii="Courier New" w:hAnsi="Courier New" w:cs="Courier New"/>
    </w:rPr>
  </w:style>
  <w:style w:type="character" w:customStyle="1" w:styleId="WW8Num37z0">
    <w:name w:val="WW8Num37z0"/>
    <w:rsid w:val="006117AA"/>
    <w:rPr>
      <w:rFonts w:ascii="Symbol" w:hAnsi="Symbol" w:cs="Symbol"/>
    </w:rPr>
  </w:style>
  <w:style w:type="character" w:customStyle="1" w:styleId="WW8Num37z1">
    <w:name w:val="WW8Num37z1"/>
    <w:rsid w:val="006117AA"/>
    <w:rPr>
      <w:rFonts w:ascii="Courier New" w:hAnsi="Courier New" w:cs="Courier New"/>
    </w:rPr>
  </w:style>
  <w:style w:type="character" w:customStyle="1" w:styleId="WW8Num37z2">
    <w:name w:val="WW8Num37z2"/>
    <w:rsid w:val="006117AA"/>
    <w:rPr>
      <w:rFonts w:ascii="Wingdings" w:hAnsi="Wingdings" w:cs="Wingdings"/>
    </w:rPr>
  </w:style>
  <w:style w:type="character" w:customStyle="1" w:styleId="WW8Num39z0">
    <w:name w:val="WW8Num39z0"/>
    <w:rsid w:val="006117AA"/>
    <w:rPr>
      <w:b w:val="0"/>
      <w:i w:val="0"/>
    </w:rPr>
  </w:style>
  <w:style w:type="character" w:customStyle="1" w:styleId="WW8Num40z0">
    <w:name w:val="WW8Num40z0"/>
    <w:rsid w:val="006117AA"/>
    <w:rPr>
      <w:rFonts w:ascii="Symbol" w:hAnsi="Symbol" w:cs="Symbol"/>
    </w:rPr>
  </w:style>
  <w:style w:type="character" w:customStyle="1" w:styleId="WW8Num41z0">
    <w:name w:val="WW8Num41z0"/>
    <w:rsid w:val="006117AA"/>
    <w:rPr>
      <w:rFonts w:ascii="Symbol" w:hAnsi="Symbol" w:cs="Symbol"/>
      <w:b/>
    </w:rPr>
  </w:style>
  <w:style w:type="character" w:customStyle="1" w:styleId="WW8Num41z1">
    <w:name w:val="WW8Num41z1"/>
    <w:rsid w:val="006117AA"/>
    <w:rPr>
      <w:rFonts w:ascii="Wingdings" w:hAnsi="Wingdings" w:cs="Wingdings"/>
    </w:rPr>
  </w:style>
  <w:style w:type="character" w:customStyle="1" w:styleId="WW8Num41z3">
    <w:name w:val="WW8Num41z3"/>
    <w:rsid w:val="006117AA"/>
    <w:rPr>
      <w:rFonts w:ascii="Symbol" w:hAnsi="Symbol" w:cs="Symbol"/>
    </w:rPr>
  </w:style>
  <w:style w:type="character" w:customStyle="1" w:styleId="WW8Num41z4">
    <w:name w:val="WW8Num41z4"/>
    <w:rsid w:val="006117AA"/>
    <w:rPr>
      <w:rFonts w:ascii="Courier New" w:hAnsi="Courier New" w:cs="Courier New"/>
    </w:rPr>
  </w:style>
  <w:style w:type="character" w:customStyle="1" w:styleId="WW8Num44z0">
    <w:name w:val="WW8Num44z0"/>
    <w:rsid w:val="006117AA"/>
    <w:rPr>
      <w:rFonts w:cs="Times New Roman"/>
      <w:sz w:val="24"/>
    </w:rPr>
  </w:style>
  <w:style w:type="character" w:customStyle="1" w:styleId="Bekezdsalap-bettpusa1">
    <w:name w:val="Bekezdés alap-betűtípusa1"/>
    <w:rsid w:val="006117AA"/>
  </w:style>
  <w:style w:type="character" w:customStyle="1" w:styleId="WW-Lbjegyzet-karakterek">
    <w:name w:val="WW-Lábjegyzet-karakterek"/>
    <w:rsid w:val="006117AA"/>
    <w:rPr>
      <w:vertAlign w:val="superscript"/>
    </w:rPr>
  </w:style>
  <w:style w:type="character" w:customStyle="1" w:styleId="Char3">
    <w:name w:val="Char3"/>
    <w:rsid w:val="006117AA"/>
    <w:rPr>
      <w:rFonts w:ascii="Arial" w:hAnsi="Arial" w:cs="Arial"/>
    </w:rPr>
  </w:style>
  <w:style w:type="character" w:customStyle="1" w:styleId="Char1">
    <w:name w:val="Char1"/>
    <w:rsid w:val="006117AA"/>
    <w:rPr>
      <w:rFonts w:ascii="Arial" w:hAnsi="Arial" w:cs="Arial"/>
      <w:b/>
      <w:bCs/>
    </w:rPr>
  </w:style>
  <w:style w:type="character" w:customStyle="1" w:styleId="Char2">
    <w:name w:val="Char2"/>
    <w:rsid w:val="006117AA"/>
    <w:rPr>
      <w:rFonts w:ascii="Myriad_PFL" w:hAnsi="Myriad_PFL" w:cs="Myriad_PFL"/>
      <w:b/>
      <w:bCs/>
      <w:sz w:val="28"/>
      <w:szCs w:val="24"/>
    </w:rPr>
  </w:style>
  <w:style w:type="character" w:styleId="Vgjegyzet-hivatkozs">
    <w:name w:val="endnote reference"/>
    <w:rsid w:val="006117AA"/>
    <w:rPr>
      <w:vertAlign w:val="superscript"/>
    </w:rPr>
  </w:style>
  <w:style w:type="character" w:customStyle="1" w:styleId="Vgjegyzet-karakterek">
    <w:name w:val="Végjegyzet-karakterek"/>
    <w:rsid w:val="006117AA"/>
  </w:style>
  <w:style w:type="paragraph" w:styleId="Kpalrs">
    <w:name w:val="caption"/>
    <w:basedOn w:val="Norml"/>
    <w:qFormat/>
    <w:rsid w:val="006117AA"/>
    <w:pPr>
      <w:suppressLineNumbers/>
      <w:suppressAutoHyphens/>
      <w:spacing w:before="120" w:after="120" w:line="360" w:lineRule="exact"/>
      <w:jc w:val="both"/>
    </w:pPr>
    <w:rPr>
      <w:rFonts w:ascii="Arial" w:eastAsia="Times New Roman" w:hAnsi="Arial" w:cs="Mangal"/>
      <w:i/>
      <w:iCs/>
      <w:sz w:val="24"/>
      <w:szCs w:val="24"/>
      <w:lang w:eastAsia="zh-CN"/>
    </w:rPr>
  </w:style>
  <w:style w:type="paragraph" w:customStyle="1" w:styleId="Szvegtrzs31">
    <w:name w:val="Szövegtörzs 31"/>
    <w:basedOn w:val="Norml"/>
    <w:rsid w:val="006117AA"/>
    <w:pPr>
      <w:suppressAutoHyphens/>
      <w:spacing w:after="120" w:line="360" w:lineRule="exact"/>
      <w:jc w:val="both"/>
    </w:pPr>
    <w:rPr>
      <w:rFonts w:ascii="Arial" w:eastAsia="Times New Roman" w:hAnsi="Arial" w:cs="Arial"/>
      <w:sz w:val="16"/>
      <w:szCs w:val="16"/>
      <w:lang w:eastAsia="zh-CN"/>
    </w:rPr>
  </w:style>
  <w:style w:type="paragraph" w:customStyle="1" w:styleId="brajegyzk1">
    <w:name w:val="Ábrajegyzék1"/>
    <w:basedOn w:val="Norml"/>
    <w:next w:val="Norml"/>
    <w:rsid w:val="006117AA"/>
    <w:pPr>
      <w:suppressAutoHyphens/>
      <w:spacing w:after="0" w:line="360" w:lineRule="exact"/>
      <w:ind w:left="400" w:hanging="400"/>
      <w:jc w:val="both"/>
    </w:pPr>
    <w:rPr>
      <w:rFonts w:ascii="Arial" w:eastAsia="Times New Roman" w:hAnsi="Arial" w:cs="Arial"/>
      <w:szCs w:val="24"/>
      <w:lang w:eastAsia="zh-CN"/>
    </w:rPr>
  </w:style>
  <w:style w:type="paragraph" w:customStyle="1" w:styleId="Szvegtrzsbehzssal23">
    <w:name w:val="Szövegtörzs behúzással 23"/>
    <w:basedOn w:val="Norml"/>
    <w:rsid w:val="006117AA"/>
    <w:pPr>
      <w:suppressAutoHyphens/>
      <w:spacing w:after="0" w:line="360" w:lineRule="exact"/>
      <w:ind w:left="284"/>
      <w:jc w:val="both"/>
    </w:pPr>
    <w:rPr>
      <w:rFonts w:ascii="Arial" w:eastAsia="Times New Roman" w:hAnsi="Arial" w:cs="Arial"/>
      <w:szCs w:val="24"/>
      <w:lang w:eastAsia="zh-CN"/>
    </w:rPr>
  </w:style>
  <w:style w:type="paragraph" w:customStyle="1" w:styleId="Szvegtrzsbehzssal31">
    <w:name w:val="Szövegtörzs behúzással 31"/>
    <w:basedOn w:val="Norml"/>
    <w:rsid w:val="006117AA"/>
    <w:pPr>
      <w:suppressAutoHyphens/>
      <w:spacing w:after="0" w:line="360" w:lineRule="exact"/>
      <w:ind w:left="993" w:hanging="426"/>
      <w:jc w:val="both"/>
    </w:pPr>
    <w:rPr>
      <w:rFonts w:ascii="Arial" w:eastAsia="Times New Roman" w:hAnsi="Arial" w:cs="Arial"/>
      <w:szCs w:val="24"/>
      <w:lang w:eastAsia="zh-CN"/>
    </w:rPr>
  </w:style>
  <w:style w:type="paragraph" w:customStyle="1" w:styleId="Normlbehzs1">
    <w:name w:val="Normál behúzás1"/>
    <w:basedOn w:val="Norml"/>
    <w:rsid w:val="006117A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uppressAutoHyphens/>
      <w:spacing w:before="240" w:after="0" w:line="240" w:lineRule="auto"/>
      <w:jc w:val="both"/>
    </w:pPr>
    <w:rPr>
      <w:rFonts w:ascii="Arial" w:eastAsia="Times New Roman" w:hAnsi="Arial" w:cs="Arial"/>
      <w:sz w:val="20"/>
      <w:szCs w:val="20"/>
      <w:lang w:val="en-GB" w:eastAsia="zh-CN"/>
    </w:rPr>
  </w:style>
  <w:style w:type="paragraph" w:customStyle="1" w:styleId="Norml1">
    <w:name w:val="Normál1"/>
    <w:rsid w:val="006117AA"/>
    <w:pPr>
      <w:widowControl w:val="0"/>
      <w:suppressAutoHyphens/>
      <w:autoSpaceDE w:val="0"/>
      <w:spacing w:after="0" w:line="240" w:lineRule="auto"/>
    </w:pPr>
    <w:rPr>
      <w:rFonts w:ascii="F 0" w:eastAsia="Times New Roman" w:hAnsi="F 0" w:cs="F 0"/>
      <w:color w:val="000000"/>
      <w:sz w:val="24"/>
      <w:szCs w:val="24"/>
      <w:lang w:eastAsia="zh-CN"/>
    </w:rPr>
  </w:style>
  <w:style w:type="paragraph" w:customStyle="1" w:styleId="Listafolytatsa21">
    <w:name w:val="Lista folytatása 21"/>
    <w:basedOn w:val="Norml"/>
    <w:rsid w:val="006117AA"/>
    <w:pPr>
      <w:suppressAutoHyphens/>
      <w:spacing w:after="120" w:line="360" w:lineRule="exact"/>
      <w:ind w:left="566"/>
      <w:jc w:val="both"/>
    </w:pPr>
    <w:rPr>
      <w:rFonts w:ascii="Arial" w:eastAsia="Times New Roman" w:hAnsi="Arial" w:cs="Arial"/>
      <w:szCs w:val="24"/>
      <w:lang w:eastAsia="zh-CN"/>
    </w:rPr>
  </w:style>
  <w:style w:type="paragraph" w:customStyle="1" w:styleId="CharCharCharCharCharChar">
    <w:name w:val="Char Char Char Char Char Char"/>
    <w:basedOn w:val="Norml"/>
    <w:rsid w:val="006117AA"/>
    <w:pPr>
      <w:suppressAutoHyphens/>
      <w:spacing w:line="240" w:lineRule="exact"/>
    </w:pPr>
    <w:rPr>
      <w:rFonts w:ascii="Tahoma" w:eastAsia="Times New Roman" w:hAnsi="Tahoma" w:cs="Tahoma"/>
      <w:sz w:val="20"/>
      <w:szCs w:val="20"/>
      <w:lang w:val="en-US" w:eastAsia="zh-CN"/>
    </w:rPr>
  </w:style>
  <w:style w:type="paragraph" w:styleId="Vltozat">
    <w:name w:val="Revision"/>
    <w:hidden/>
    <w:uiPriority w:val="99"/>
    <w:semiHidden/>
    <w:rsid w:val="006117AA"/>
    <w:pPr>
      <w:spacing w:after="0" w:line="240" w:lineRule="auto"/>
    </w:pPr>
    <w:rPr>
      <w:rFonts w:ascii="Arial" w:eastAsia="Times New Roman" w:hAnsi="Arial" w:cs="Arial"/>
      <w:szCs w:val="24"/>
      <w:lang w:eastAsia="zh-CN"/>
    </w:rPr>
  </w:style>
  <w:style w:type="character" w:customStyle="1" w:styleId="FontStyle64">
    <w:name w:val="Font Style64"/>
    <w:rsid w:val="006117AA"/>
    <w:rPr>
      <w:rFonts w:ascii="Garamond" w:hAnsi="Garamond" w:cs="Garamond"/>
      <w:sz w:val="22"/>
      <w:szCs w:val="22"/>
    </w:rPr>
  </w:style>
  <w:style w:type="character" w:customStyle="1" w:styleId="FontStyle63">
    <w:name w:val="Font Style63"/>
    <w:rsid w:val="006117AA"/>
    <w:rPr>
      <w:rFonts w:ascii="Garamond" w:hAnsi="Garamond" w:cs="Garamond"/>
      <w:i/>
      <w:iCs/>
      <w:sz w:val="22"/>
      <w:szCs w:val="22"/>
    </w:rPr>
  </w:style>
  <w:style w:type="paragraph" w:customStyle="1" w:styleId="BodyText25">
    <w:name w:val="Body Text 25"/>
    <w:basedOn w:val="Norml"/>
    <w:rsid w:val="006117AA"/>
    <w:pPr>
      <w:suppressAutoHyphens/>
      <w:spacing w:after="0" w:line="240" w:lineRule="auto"/>
      <w:jc w:val="both"/>
    </w:pPr>
    <w:rPr>
      <w:rFonts w:ascii="Times New Roman" w:eastAsia="Times New Roman" w:hAnsi="Times New Roman" w:cs="Times New Roman"/>
      <w:color w:val="FF00FF"/>
      <w:sz w:val="24"/>
      <w:szCs w:val="20"/>
      <w:lang w:eastAsia="ar-SA"/>
    </w:rPr>
  </w:style>
  <w:style w:type="paragraph" w:customStyle="1" w:styleId="BodyTextIndent21">
    <w:name w:val="Body Text Indent 21"/>
    <w:basedOn w:val="Norml"/>
    <w:rsid w:val="006117AA"/>
    <w:pPr>
      <w:suppressAutoHyphens/>
      <w:spacing w:after="0" w:line="240" w:lineRule="auto"/>
      <w:ind w:left="284" w:hanging="284"/>
      <w:jc w:val="both"/>
    </w:pPr>
    <w:rPr>
      <w:rFonts w:ascii="Arial" w:eastAsia="Times New Roman" w:hAnsi="Arial" w:cs="Times New Roman"/>
      <w:sz w:val="24"/>
      <w:szCs w:val="20"/>
      <w:lang w:eastAsia="ar-SA"/>
    </w:rPr>
  </w:style>
  <w:style w:type="paragraph" w:customStyle="1" w:styleId="NoSpacing1">
    <w:name w:val="No Spacing1"/>
    <w:rsid w:val="006117AA"/>
    <w:pPr>
      <w:spacing w:after="0" w:line="240" w:lineRule="auto"/>
    </w:pPr>
    <w:rPr>
      <w:rFonts w:ascii="Calibri" w:eastAsia="Times New Roman" w:hAnsi="Calibri" w:cs="Times New Roman"/>
    </w:rPr>
  </w:style>
  <w:style w:type="paragraph" w:customStyle="1" w:styleId="ListParagraph1">
    <w:name w:val="List Paragraph1"/>
    <w:basedOn w:val="Norml"/>
    <w:rsid w:val="006117AA"/>
    <w:pPr>
      <w:spacing w:after="200" w:line="276" w:lineRule="auto"/>
      <w:ind w:left="720"/>
      <w:contextualSpacing/>
    </w:pPr>
    <w:rPr>
      <w:rFonts w:ascii="Calibri" w:eastAsia="Times New Roman" w:hAnsi="Calibri" w:cs="Times New Roman"/>
    </w:rPr>
  </w:style>
  <w:style w:type="character" w:customStyle="1" w:styleId="SzvegtrzsFlkvr">
    <w:name w:val="Szövegtörzs + Félkövér"/>
    <w:rsid w:val="006117AA"/>
    <w:rPr>
      <w:b/>
      <w:bCs/>
      <w:spacing w:val="0"/>
      <w:sz w:val="23"/>
      <w:szCs w:val="23"/>
    </w:rPr>
  </w:style>
  <w:style w:type="paragraph" w:customStyle="1" w:styleId="Cmsor10">
    <w:name w:val="Címsor #1"/>
    <w:basedOn w:val="Norml"/>
    <w:rsid w:val="006117AA"/>
    <w:pPr>
      <w:shd w:val="clear" w:color="auto" w:fill="FFFFFF"/>
      <w:spacing w:before="240" w:after="240" w:line="240" w:lineRule="atLeast"/>
      <w:outlineLvl w:val="0"/>
    </w:pPr>
    <w:rPr>
      <w:rFonts w:ascii="Arial Unicode MS" w:eastAsia="Arial Unicode MS" w:hAnsi="Arial Unicode MS" w:cs="Times New Roman"/>
      <w:b/>
      <w:bCs/>
      <w:sz w:val="23"/>
      <w:szCs w:val="23"/>
      <w:lang w:eastAsia="hu-HU"/>
    </w:rPr>
  </w:style>
  <w:style w:type="paragraph" w:customStyle="1" w:styleId="Szvegtrzs20">
    <w:name w:val="Szövegtörzs (2)"/>
    <w:basedOn w:val="Norml"/>
    <w:rsid w:val="006117AA"/>
    <w:pPr>
      <w:shd w:val="clear" w:color="auto" w:fill="FFFFFF"/>
      <w:spacing w:before="240" w:after="0" w:line="274" w:lineRule="exact"/>
      <w:ind w:hanging="360"/>
      <w:jc w:val="both"/>
    </w:pPr>
    <w:rPr>
      <w:rFonts w:ascii="Times New Roman" w:eastAsia="Arial Unicode MS" w:hAnsi="Times New Roman" w:cs="Times New Roman"/>
      <w:lang w:eastAsia="hu-HU"/>
    </w:rPr>
  </w:style>
  <w:style w:type="character" w:customStyle="1" w:styleId="Cmsor1Nemflkvr">
    <w:name w:val="Címsor #1 + Nem félkövér"/>
    <w:rsid w:val="006117AA"/>
    <w:rPr>
      <w:rFonts w:ascii="Arial" w:hAnsi="Arial" w:cs="Arial"/>
      <w:b/>
      <w:bCs/>
      <w:spacing w:val="0"/>
      <w:sz w:val="22"/>
      <w:szCs w:val="22"/>
    </w:rPr>
  </w:style>
  <w:style w:type="character" w:customStyle="1" w:styleId="Szvegtrzs3Nemflkvr">
    <w:name w:val="Szövegtörzs (3) + Nem félkövér"/>
    <w:rsid w:val="006117AA"/>
    <w:rPr>
      <w:rFonts w:ascii="Arial" w:hAnsi="Arial" w:cs="Arial"/>
      <w:b/>
      <w:bCs/>
      <w:spacing w:val="0"/>
      <w:sz w:val="22"/>
      <w:szCs w:val="22"/>
    </w:rPr>
  </w:style>
  <w:style w:type="paragraph" w:customStyle="1" w:styleId="Szvegtrzs30">
    <w:name w:val="Szövegtörzs (3)"/>
    <w:basedOn w:val="Norml"/>
    <w:rsid w:val="006117AA"/>
    <w:pPr>
      <w:shd w:val="clear" w:color="auto" w:fill="FFFFFF"/>
      <w:spacing w:after="240" w:line="274" w:lineRule="exact"/>
      <w:ind w:hanging="340"/>
      <w:jc w:val="both"/>
    </w:pPr>
    <w:rPr>
      <w:rFonts w:ascii="Arial" w:eastAsia="Arial Unicode MS" w:hAnsi="Arial" w:cs="Arial"/>
      <w:b/>
      <w:bCs/>
      <w:lang w:eastAsia="hu-HU"/>
    </w:rPr>
  </w:style>
  <w:style w:type="paragraph" w:customStyle="1" w:styleId="Cmsor12">
    <w:name w:val="Címsor #1 (2)"/>
    <w:basedOn w:val="Norml"/>
    <w:rsid w:val="006117AA"/>
    <w:pPr>
      <w:shd w:val="clear" w:color="auto" w:fill="FFFFFF"/>
      <w:spacing w:before="480" w:after="180" w:line="240" w:lineRule="atLeast"/>
      <w:ind w:hanging="360"/>
      <w:jc w:val="both"/>
      <w:outlineLvl w:val="0"/>
    </w:pPr>
    <w:rPr>
      <w:rFonts w:ascii="Arial" w:eastAsia="Arial Unicode MS" w:hAnsi="Arial" w:cs="Arial"/>
      <w:b/>
      <w:bCs/>
      <w:i/>
      <w:iCs/>
      <w:sz w:val="23"/>
      <w:szCs w:val="23"/>
      <w:lang w:eastAsia="hu-HU"/>
    </w:rPr>
  </w:style>
  <w:style w:type="character" w:customStyle="1" w:styleId="FontStyle14">
    <w:name w:val="Font Style14"/>
    <w:rsid w:val="006117AA"/>
    <w:rPr>
      <w:rFonts w:ascii="Verdana" w:hAnsi="Verdana" w:cs="Verdana" w:hint="default"/>
    </w:rPr>
  </w:style>
  <w:style w:type="numbering" w:customStyle="1" w:styleId="Nemlista4">
    <w:name w:val="Nem lista4"/>
    <w:next w:val="Nemlista"/>
    <w:uiPriority w:val="99"/>
    <w:semiHidden/>
    <w:unhideWhenUsed/>
    <w:rsid w:val="006117AA"/>
  </w:style>
  <w:style w:type="paragraph" w:customStyle="1" w:styleId="szvegtrzsbehzssal20">
    <w:name w:val="szvegtrzsbehzssal2"/>
    <w:basedOn w:val="Norml"/>
    <w:rsid w:val="006117AA"/>
    <w:pPr>
      <w:spacing w:after="0" w:line="240" w:lineRule="auto"/>
      <w:ind w:firstLine="540"/>
      <w:jc w:val="both"/>
    </w:pPr>
    <w:rPr>
      <w:rFonts w:ascii="&amp;#39" w:eastAsia="Times New Roman" w:hAnsi="&amp;#39" w:cs="Times New Roman"/>
      <w:sz w:val="24"/>
      <w:szCs w:val="24"/>
      <w:lang w:eastAsia="hu-HU"/>
    </w:rPr>
  </w:style>
  <w:style w:type="paragraph" w:customStyle="1" w:styleId="tablecontents">
    <w:name w:val="tablecontents"/>
    <w:basedOn w:val="Norml"/>
    <w:rsid w:val="006117AA"/>
    <w:pPr>
      <w:spacing w:after="0" w:line="240" w:lineRule="auto"/>
    </w:pPr>
    <w:rPr>
      <w:rFonts w:ascii="&amp;#39" w:eastAsia="Times New Roman" w:hAnsi="&amp;#39" w:cs="Times New Roman"/>
      <w:sz w:val="24"/>
      <w:szCs w:val="24"/>
      <w:lang w:eastAsia="hu-HU"/>
    </w:rPr>
  </w:style>
  <w:style w:type="paragraph" w:customStyle="1" w:styleId="rub30">
    <w:name w:val="rub3"/>
    <w:basedOn w:val="Norml"/>
    <w:rsid w:val="006117AA"/>
    <w:pPr>
      <w:spacing w:after="0" w:line="240" w:lineRule="auto"/>
      <w:jc w:val="both"/>
    </w:pPr>
    <w:rPr>
      <w:rFonts w:ascii="&amp;#39" w:eastAsia="Times New Roman" w:hAnsi="&amp;#39" w:cs="Times New Roman"/>
      <w:b/>
      <w:bCs/>
      <w:i/>
      <w:iCs/>
      <w:sz w:val="24"/>
      <w:szCs w:val="24"/>
      <w:lang w:eastAsia="hu-HU"/>
    </w:rPr>
  </w:style>
  <w:style w:type="paragraph" w:customStyle="1" w:styleId="rub20">
    <w:name w:val="rub2"/>
    <w:basedOn w:val="Norml"/>
    <w:link w:val="rub2Char"/>
    <w:rsid w:val="006117AA"/>
    <w:pPr>
      <w:spacing w:after="0" w:line="240" w:lineRule="auto"/>
      <w:ind w:right="-596"/>
    </w:pPr>
    <w:rPr>
      <w:rFonts w:ascii="&amp;#39" w:eastAsia="Times New Roman" w:hAnsi="&amp;#39" w:cs="Times New Roman"/>
      <w:smallCaps/>
      <w:sz w:val="24"/>
      <w:szCs w:val="24"/>
      <w:lang w:eastAsia="hu-HU"/>
    </w:rPr>
  </w:style>
  <w:style w:type="paragraph" w:customStyle="1" w:styleId="zu0">
    <w:name w:val="zu"/>
    <w:basedOn w:val="Norml"/>
    <w:rsid w:val="006117AA"/>
    <w:pPr>
      <w:spacing w:after="0" w:line="240" w:lineRule="auto"/>
    </w:pPr>
    <w:rPr>
      <w:rFonts w:ascii="Arial" w:eastAsia="Times New Roman" w:hAnsi="Arial" w:cs="Arial"/>
      <w:b/>
      <w:bCs/>
      <w:sz w:val="24"/>
      <w:szCs w:val="24"/>
      <w:lang w:eastAsia="hu-HU"/>
    </w:rPr>
  </w:style>
  <w:style w:type="paragraph" w:customStyle="1" w:styleId="rub10">
    <w:name w:val="rub1"/>
    <w:basedOn w:val="Norml"/>
    <w:rsid w:val="006117AA"/>
    <w:pPr>
      <w:spacing w:after="0" w:line="240" w:lineRule="auto"/>
      <w:jc w:val="both"/>
    </w:pPr>
    <w:rPr>
      <w:rFonts w:ascii="&amp;#39" w:eastAsia="Times New Roman" w:hAnsi="&amp;#39" w:cs="Times New Roman"/>
      <w:b/>
      <w:bCs/>
      <w:smallCaps/>
      <w:sz w:val="24"/>
      <w:szCs w:val="24"/>
      <w:lang w:eastAsia="hu-HU"/>
    </w:rPr>
  </w:style>
  <w:style w:type="paragraph" w:customStyle="1" w:styleId="textbody0">
    <w:name w:val="textbody"/>
    <w:basedOn w:val="Norml"/>
    <w:rsid w:val="006117AA"/>
    <w:pPr>
      <w:spacing w:before="120" w:after="0" w:line="240" w:lineRule="auto"/>
      <w:jc w:val="both"/>
    </w:pPr>
    <w:rPr>
      <w:rFonts w:ascii="&amp;#39" w:eastAsia="Times New Roman" w:hAnsi="&amp;#39" w:cs="Times New Roman"/>
      <w:sz w:val="24"/>
      <w:szCs w:val="24"/>
      <w:lang w:eastAsia="hu-HU"/>
    </w:rPr>
  </w:style>
  <w:style w:type="paragraph" w:customStyle="1" w:styleId="Csakszveg1">
    <w:name w:val="Csak szöveg1"/>
    <w:basedOn w:val="Norml"/>
    <w:rsid w:val="006117AA"/>
    <w:pPr>
      <w:suppressAutoHyphens/>
      <w:spacing w:after="0" w:line="240" w:lineRule="auto"/>
    </w:pPr>
    <w:rPr>
      <w:rFonts w:ascii="Courier New" w:eastAsia="Times New Roman" w:hAnsi="Courier New" w:cs="Courier New"/>
      <w:sz w:val="20"/>
      <w:szCs w:val="20"/>
      <w:lang w:eastAsia="ar-SA"/>
    </w:rPr>
  </w:style>
  <w:style w:type="paragraph" w:customStyle="1" w:styleId="cm0">
    <w:name w:val="cím"/>
    <w:basedOn w:val="Norml"/>
    <w:rsid w:val="006117AA"/>
    <w:pPr>
      <w:widowControl w:val="0"/>
      <w:tabs>
        <w:tab w:val="left" w:pos="1800"/>
        <w:tab w:val="left" w:leader="underscore" w:pos="5760"/>
      </w:tabs>
      <w:suppressAutoHyphens/>
      <w:overflowPunct w:val="0"/>
      <w:autoSpaceDE w:val="0"/>
      <w:autoSpaceDN w:val="0"/>
      <w:adjustRightInd w:val="0"/>
      <w:spacing w:after="0" w:line="360" w:lineRule="auto"/>
      <w:jc w:val="both"/>
      <w:textAlignment w:val="baseline"/>
    </w:pPr>
    <w:rPr>
      <w:rFonts w:ascii="CG Times" w:eastAsia="Times New Roman" w:hAnsi="CG Times" w:cs="Times New Roman"/>
      <w:sz w:val="24"/>
      <w:szCs w:val="20"/>
      <w:lang w:val="en-GB" w:eastAsia="hu-HU"/>
    </w:rPr>
  </w:style>
  <w:style w:type="character" w:customStyle="1" w:styleId="ListaszerbekezdsChar">
    <w:name w:val="Listaszerű bekezdés Char"/>
    <w:aliases w:val="Welt L Char,lista_2 Char"/>
    <w:link w:val="Listaszerbekezds"/>
    <w:uiPriority w:val="34"/>
    <w:locked/>
    <w:rsid w:val="006117AA"/>
    <w:rPr>
      <w:rFonts w:ascii="Verdana" w:eastAsia="Calibri" w:hAnsi="Verdana" w:cs="Times New Roman"/>
      <w:szCs w:val="24"/>
      <w:lang w:eastAsia="ar-SA"/>
    </w:rPr>
  </w:style>
  <w:style w:type="paragraph" w:customStyle="1" w:styleId="CommentSubject1">
    <w:name w:val="Comment Subject1"/>
    <w:basedOn w:val="Jegyzetszveg"/>
    <w:next w:val="Jegyzetszveg"/>
    <w:semiHidden/>
    <w:rsid w:val="006117AA"/>
    <w:pPr>
      <w:spacing w:after="0"/>
    </w:pPr>
    <w:rPr>
      <w:rFonts w:ascii="Arial" w:eastAsia="Times New Roman" w:hAnsi="Arial" w:cs="Times New Roman"/>
      <w:b/>
      <w:lang w:val="x-none" w:eastAsia="hu-HU"/>
    </w:rPr>
  </w:style>
  <w:style w:type="paragraph" w:customStyle="1" w:styleId="BefejezsZrmondatok">
    <w:name w:val="Befejezés.Záró mondatok"/>
    <w:basedOn w:val="Norml"/>
    <w:next w:val="Norml"/>
    <w:rsid w:val="006117AA"/>
    <w:pPr>
      <w:widowControl w:val="0"/>
      <w:spacing w:after="0" w:line="220" w:lineRule="atLeast"/>
    </w:pPr>
    <w:rPr>
      <w:rFonts w:ascii="Arial" w:eastAsia="Times New Roman" w:hAnsi="Arial" w:cs="Times New Roman"/>
      <w:sz w:val="20"/>
      <w:szCs w:val="20"/>
      <w:lang w:eastAsia="hu-HU"/>
    </w:rPr>
  </w:style>
  <w:style w:type="paragraph" w:customStyle="1" w:styleId="Stlus">
    <w:name w:val="Stílus"/>
    <w:rsid w:val="006117AA"/>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 w:type="paragraph" w:customStyle="1" w:styleId="NormlWeb9">
    <w:name w:val="Normál (Web)9"/>
    <w:basedOn w:val="Norml"/>
    <w:rsid w:val="006117AA"/>
    <w:pPr>
      <w:spacing w:before="100" w:beforeAutospacing="1" w:after="150" w:line="270" w:lineRule="atLeast"/>
      <w:jc w:val="center"/>
    </w:pPr>
    <w:rPr>
      <w:rFonts w:ascii="Arial" w:eastAsia="Times New Roman" w:hAnsi="Arial" w:cs="Arial"/>
      <w:b/>
      <w:bCs/>
      <w:sz w:val="24"/>
      <w:szCs w:val="24"/>
      <w:lang w:eastAsia="hu-HU"/>
    </w:rPr>
  </w:style>
  <w:style w:type="paragraph" w:customStyle="1" w:styleId="tigrseq1">
    <w:name w:val="tigrseq1"/>
    <w:basedOn w:val="Norml"/>
    <w:rsid w:val="006117AA"/>
    <w:pPr>
      <w:spacing w:before="150" w:after="150" w:line="270" w:lineRule="atLeast"/>
    </w:pPr>
    <w:rPr>
      <w:rFonts w:ascii="Arial" w:eastAsia="Times New Roman" w:hAnsi="Arial" w:cs="Arial"/>
      <w:b/>
      <w:bCs/>
      <w:sz w:val="24"/>
      <w:szCs w:val="24"/>
      <w:u w:val="single"/>
      <w:lang w:eastAsia="hu-HU"/>
    </w:rPr>
  </w:style>
  <w:style w:type="paragraph" w:customStyle="1" w:styleId="NormlWeb11">
    <w:name w:val="Normál (Web)11"/>
    <w:basedOn w:val="Norml"/>
    <w:rsid w:val="006117AA"/>
    <w:pPr>
      <w:spacing w:after="0" w:line="270" w:lineRule="atLeast"/>
    </w:pPr>
    <w:rPr>
      <w:rFonts w:ascii="Arial" w:eastAsia="Times New Roman" w:hAnsi="Arial" w:cs="Arial"/>
      <w:sz w:val="24"/>
      <w:szCs w:val="24"/>
      <w:lang w:eastAsia="hu-HU"/>
    </w:rPr>
  </w:style>
  <w:style w:type="character" w:customStyle="1" w:styleId="nomark5">
    <w:name w:val="nomark5"/>
    <w:rsid w:val="006117AA"/>
    <w:rPr>
      <w:vanish w:val="0"/>
      <w:webHidden w:val="0"/>
      <w:specVanish w:val="0"/>
    </w:rPr>
  </w:style>
  <w:style w:type="character" w:customStyle="1" w:styleId="timark5">
    <w:name w:val="timark5"/>
    <w:rsid w:val="006117AA"/>
    <w:rPr>
      <w:b/>
      <w:bCs/>
      <w:vanish w:val="0"/>
      <w:webHidden w:val="0"/>
      <w:specVanish w:val="0"/>
    </w:rPr>
  </w:style>
  <w:style w:type="paragraph" w:customStyle="1" w:styleId="addr1">
    <w:name w:val="addr1"/>
    <w:basedOn w:val="Norml"/>
    <w:rsid w:val="006117AA"/>
    <w:pPr>
      <w:spacing w:after="0" w:line="270" w:lineRule="atLeast"/>
    </w:pPr>
    <w:rPr>
      <w:rFonts w:ascii="Arial" w:eastAsia="Times New Roman" w:hAnsi="Arial" w:cs="Arial"/>
      <w:sz w:val="24"/>
      <w:szCs w:val="24"/>
      <w:lang w:eastAsia="hu-HU"/>
    </w:rPr>
  </w:style>
  <w:style w:type="character" w:customStyle="1" w:styleId="nutscode1">
    <w:name w:val="nutscode1"/>
    <w:rsid w:val="006117AA"/>
  </w:style>
  <w:style w:type="character" w:customStyle="1" w:styleId="cpvcode3">
    <w:name w:val="cpvcode3"/>
    <w:rsid w:val="006117AA"/>
    <w:rPr>
      <w:color w:val="FF0000"/>
    </w:rPr>
  </w:style>
  <w:style w:type="paragraph" w:customStyle="1" w:styleId="ListAlpha1">
    <w:name w:val="List Alpha 1"/>
    <w:basedOn w:val="Norml"/>
    <w:next w:val="Szvegtrzs"/>
    <w:rsid w:val="006117AA"/>
    <w:pPr>
      <w:numPr>
        <w:ilvl w:val="1"/>
        <w:numId w:val="15"/>
      </w:numPr>
      <w:tabs>
        <w:tab w:val="clear" w:pos="1417"/>
        <w:tab w:val="left" w:pos="22"/>
        <w:tab w:val="num" w:pos="624"/>
      </w:tabs>
      <w:spacing w:after="200" w:line="288" w:lineRule="auto"/>
      <w:ind w:left="624" w:hanging="624"/>
      <w:jc w:val="both"/>
    </w:pPr>
    <w:rPr>
      <w:rFonts w:ascii="Times New Roman" w:eastAsia="SimSun" w:hAnsi="Times New Roman" w:cs="Times New Roman"/>
      <w:lang w:val="en-GB" w:eastAsia="en-GB"/>
    </w:rPr>
  </w:style>
  <w:style w:type="paragraph" w:customStyle="1" w:styleId="ListAlpha2">
    <w:name w:val="List Alpha 2"/>
    <w:basedOn w:val="Norml"/>
    <w:next w:val="Szvegtrzs2"/>
    <w:rsid w:val="006117AA"/>
    <w:pPr>
      <w:tabs>
        <w:tab w:val="left" w:pos="50"/>
        <w:tab w:val="num" w:pos="1417"/>
      </w:tabs>
      <w:spacing w:after="200" w:line="288" w:lineRule="auto"/>
      <w:ind w:left="1417" w:hanging="793"/>
      <w:jc w:val="both"/>
    </w:pPr>
    <w:rPr>
      <w:rFonts w:ascii="Times New Roman" w:eastAsia="SimSun" w:hAnsi="Times New Roman" w:cs="Times New Roman"/>
      <w:lang w:val="en-GB" w:eastAsia="en-GB"/>
    </w:rPr>
  </w:style>
  <w:style w:type="paragraph" w:customStyle="1" w:styleId="ListAlpha3">
    <w:name w:val="List Alpha 3"/>
    <w:basedOn w:val="Norml"/>
    <w:next w:val="Szvegtrzs3"/>
    <w:rsid w:val="006117AA"/>
    <w:pPr>
      <w:tabs>
        <w:tab w:val="left" w:pos="68"/>
        <w:tab w:val="num" w:pos="1928"/>
      </w:tabs>
      <w:spacing w:after="200" w:line="288" w:lineRule="auto"/>
      <w:ind w:left="1928" w:hanging="511"/>
      <w:jc w:val="both"/>
    </w:pPr>
    <w:rPr>
      <w:rFonts w:ascii="Times New Roman" w:eastAsia="SimSun" w:hAnsi="Times New Roman" w:cs="Times New Roman"/>
      <w:lang w:val="en-GB" w:eastAsia="en-GB"/>
    </w:rPr>
  </w:style>
  <w:style w:type="paragraph" w:customStyle="1" w:styleId="BlockQuotation">
    <w:name w:val="Block Quotation"/>
    <w:basedOn w:val="Norml"/>
    <w:rsid w:val="006117AA"/>
    <w:pPr>
      <w:widowControl w:val="0"/>
      <w:tabs>
        <w:tab w:val="left" w:pos="456"/>
        <w:tab w:val="left" w:pos="3148"/>
      </w:tabs>
      <w:spacing w:after="0" w:line="240" w:lineRule="auto"/>
      <w:ind w:left="3148" w:right="25" w:hanging="2692"/>
      <w:jc w:val="both"/>
    </w:pPr>
    <w:rPr>
      <w:rFonts w:ascii="Times New Roman" w:eastAsia="SimSun" w:hAnsi="Times New Roman" w:cs="Times New Roman"/>
      <w:sz w:val="28"/>
      <w:szCs w:val="20"/>
      <w:lang w:eastAsia="hu-HU"/>
    </w:rPr>
  </w:style>
  <w:style w:type="paragraph" w:styleId="Dokumentumtrkp">
    <w:name w:val="Document Map"/>
    <w:basedOn w:val="Norml"/>
    <w:link w:val="DokumentumtrkpChar"/>
    <w:semiHidden/>
    <w:rsid w:val="006117AA"/>
    <w:pPr>
      <w:shd w:val="clear" w:color="auto" w:fill="000080"/>
      <w:spacing w:after="0" w:line="240" w:lineRule="auto"/>
    </w:pPr>
    <w:rPr>
      <w:rFonts w:ascii="Tahoma" w:eastAsia="SimSun" w:hAnsi="Tahoma" w:cs="Tahoma"/>
      <w:sz w:val="20"/>
      <w:szCs w:val="20"/>
      <w:lang w:eastAsia="zh-CN"/>
    </w:rPr>
  </w:style>
  <w:style w:type="character" w:customStyle="1" w:styleId="DokumentumtrkpChar">
    <w:name w:val="Dokumentumtérkép Char"/>
    <w:basedOn w:val="Bekezdsalapbettpusa"/>
    <w:link w:val="Dokumentumtrkp"/>
    <w:semiHidden/>
    <w:rsid w:val="006117AA"/>
    <w:rPr>
      <w:rFonts w:ascii="Tahoma" w:eastAsia="SimSun" w:hAnsi="Tahoma" w:cs="Tahoma"/>
      <w:sz w:val="20"/>
      <w:szCs w:val="20"/>
      <w:shd w:val="clear" w:color="auto" w:fill="000080"/>
      <w:lang w:eastAsia="zh-CN"/>
    </w:rPr>
  </w:style>
  <w:style w:type="paragraph" w:customStyle="1" w:styleId="szerzds5">
    <w:name w:val="szerződés5"/>
    <w:basedOn w:val="Norml"/>
    <w:rsid w:val="006117AA"/>
    <w:pPr>
      <w:spacing w:after="0" w:line="240" w:lineRule="auto"/>
      <w:ind w:left="567" w:hanging="567"/>
      <w:jc w:val="both"/>
    </w:pPr>
    <w:rPr>
      <w:rFonts w:ascii="H-Times New Roman" w:eastAsia="Times New Roman" w:hAnsi="H-Times New Roman" w:cs="Times New Roman"/>
      <w:sz w:val="26"/>
      <w:szCs w:val="20"/>
      <w:lang w:val="da-DK" w:eastAsia="hu-HU"/>
    </w:rPr>
  </w:style>
  <w:style w:type="paragraph" w:customStyle="1" w:styleId="BodyTextIndent31">
    <w:name w:val="Body Text Indent 31"/>
    <w:basedOn w:val="Norml"/>
    <w:rsid w:val="006117AA"/>
    <w:pPr>
      <w:suppressAutoHyphens/>
      <w:overflowPunct w:val="0"/>
      <w:autoSpaceDE w:val="0"/>
      <w:spacing w:after="0" w:line="240" w:lineRule="auto"/>
      <w:ind w:firstLine="705"/>
      <w:jc w:val="both"/>
      <w:textAlignment w:val="baseline"/>
    </w:pPr>
    <w:rPr>
      <w:rFonts w:ascii="Arial" w:eastAsia="Times New Roman" w:hAnsi="Arial" w:cs="Times New Roman"/>
      <w:sz w:val="20"/>
      <w:szCs w:val="20"/>
      <w:lang w:eastAsia="ar-SA"/>
    </w:rPr>
  </w:style>
  <w:style w:type="paragraph" w:customStyle="1" w:styleId="CharChar2CharCharCharCharCharCharCharCharCharCharCharCharCharCharCharCharChar">
    <w:name w:val="Char Char2 Char Char Char Char Char Char Char Char Char Char Char Char Char Char Char Char Char"/>
    <w:basedOn w:val="Norml"/>
    <w:rsid w:val="006117AA"/>
    <w:pPr>
      <w:spacing w:line="240" w:lineRule="exact"/>
    </w:pPr>
    <w:rPr>
      <w:rFonts w:ascii="Times New Roman" w:eastAsia="Times New Roman" w:hAnsi="Times New Roman" w:cs="Times New Roman"/>
      <w:color w:val="000000"/>
      <w:sz w:val="20"/>
      <w:szCs w:val="20"/>
      <w:lang w:eastAsia="hu-HU"/>
    </w:rPr>
  </w:style>
  <w:style w:type="paragraph" w:customStyle="1" w:styleId="Stlus1">
    <w:name w:val="Stílus1"/>
    <w:basedOn w:val="Norml"/>
    <w:link w:val="Stlus1Char"/>
    <w:qFormat/>
    <w:rsid w:val="006117AA"/>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hu-HU"/>
    </w:rPr>
  </w:style>
  <w:style w:type="character" w:customStyle="1" w:styleId="Stlus1Char">
    <w:name w:val="Stílus1 Char"/>
    <w:link w:val="Stlus1"/>
    <w:rsid w:val="006117AA"/>
    <w:rPr>
      <w:rFonts w:ascii="Times New Roman" w:eastAsia="Times New Roman" w:hAnsi="Times New Roman" w:cs="Times New Roman"/>
      <w:sz w:val="24"/>
      <w:szCs w:val="20"/>
      <w:lang w:eastAsia="hu-HU"/>
    </w:rPr>
  </w:style>
  <w:style w:type="paragraph" w:customStyle="1" w:styleId="Style1">
    <w:name w:val="Style 1"/>
    <w:basedOn w:val="Norml"/>
    <w:rsid w:val="006117AA"/>
    <w:pPr>
      <w:widowControl w:val="0"/>
      <w:spacing w:after="0" w:line="240" w:lineRule="auto"/>
      <w:jc w:val="both"/>
    </w:pPr>
    <w:rPr>
      <w:rFonts w:ascii="Times New Roman" w:eastAsia="Times New Roman" w:hAnsi="Times New Roman" w:cs="Times New Roman"/>
      <w:noProof/>
      <w:color w:val="000000"/>
      <w:sz w:val="20"/>
      <w:szCs w:val="20"/>
      <w:lang w:eastAsia="hu-HU"/>
    </w:rPr>
  </w:style>
  <w:style w:type="paragraph" w:customStyle="1" w:styleId="Style2">
    <w:name w:val="Style 2"/>
    <w:basedOn w:val="Norml"/>
    <w:rsid w:val="006117AA"/>
    <w:pPr>
      <w:widowControl w:val="0"/>
      <w:spacing w:after="0" w:line="240" w:lineRule="auto"/>
    </w:pPr>
    <w:rPr>
      <w:rFonts w:ascii="Times New Roman" w:eastAsia="Times New Roman" w:hAnsi="Times New Roman" w:cs="Times New Roman"/>
      <w:noProof/>
      <w:color w:val="000000"/>
      <w:sz w:val="20"/>
      <w:szCs w:val="20"/>
      <w:lang w:eastAsia="hu-HU"/>
    </w:rPr>
  </w:style>
  <w:style w:type="paragraph" w:customStyle="1" w:styleId="CharCharCharCharCharCharChar1CharChar">
    <w:name w:val="Char Char Char Char Char Char Char1 Char Char"/>
    <w:basedOn w:val="Norml"/>
    <w:rsid w:val="006117AA"/>
    <w:pPr>
      <w:spacing w:line="240" w:lineRule="exact"/>
    </w:pPr>
    <w:rPr>
      <w:rFonts w:ascii="Times New Roman" w:eastAsia="Times New Roman" w:hAnsi="Times New Roman" w:cs="Times New Roman"/>
      <w:color w:val="000000"/>
      <w:sz w:val="20"/>
      <w:szCs w:val="20"/>
      <w:lang w:eastAsia="hu-HU"/>
    </w:rPr>
  </w:style>
  <w:style w:type="paragraph" w:customStyle="1" w:styleId="Char7">
    <w:name w:val="Char7"/>
    <w:basedOn w:val="Norml"/>
    <w:rsid w:val="006117AA"/>
    <w:pPr>
      <w:spacing w:line="240" w:lineRule="exact"/>
    </w:pPr>
    <w:rPr>
      <w:rFonts w:ascii="Times New Roman" w:eastAsia="Times New Roman" w:hAnsi="Times New Roman" w:cs="Times New Roman"/>
      <w:color w:val="000000"/>
      <w:sz w:val="20"/>
      <w:szCs w:val="20"/>
      <w:lang w:eastAsia="hu-HU"/>
    </w:rPr>
  </w:style>
  <w:style w:type="character" w:customStyle="1" w:styleId="CharChar1">
    <w:name w:val="Char Char1"/>
    <w:semiHidden/>
    <w:rsid w:val="006117AA"/>
    <w:rPr>
      <w:lang w:val="hu-HU" w:eastAsia="hu-HU" w:bidi="ar-SA"/>
    </w:rPr>
  </w:style>
  <w:style w:type="character" w:styleId="Erskiemels">
    <w:name w:val="Intense Emphasis"/>
    <w:qFormat/>
    <w:rsid w:val="006117AA"/>
    <w:rPr>
      <w:rFonts w:hint="default"/>
      <w:b/>
      <w:bCs/>
      <w:i/>
      <w:iCs/>
      <w:strike w:val="0"/>
      <w:color w:val="4F81BD"/>
      <w:spacing w:val="0"/>
    </w:rPr>
  </w:style>
  <w:style w:type="paragraph" w:customStyle="1" w:styleId="cimsor1illes">
    <w:name w:val="cimsor 1 illes"/>
    <w:basedOn w:val="Norml"/>
    <w:next w:val="Norml"/>
    <w:semiHidden/>
    <w:rsid w:val="006117AA"/>
    <w:pPr>
      <w:numPr>
        <w:numId w:val="16"/>
      </w:numPr>
      <w:spacing w:before="1200" w:after="360" w:line="240" w:lineRule="auto"/>
      <w:jc w:val="both"/>
    </w:pPr>
    <w:rPr>
      <w:rFonts w:ascii="Times New Roman" w:eastAsia="Times New Roman" w:hAnsi="Times New Roman" w:cs="Times New Roman"/>
      <w:b/>
      <w:caps/>
      <w:sz w:val="18"/>
      <w:szCs w:val="20"/>
      <w:lang w:eastAsia="hu-HU"/>
    </w:rPr>
  </w:style>
  <w:style w:type="paragraph" w:customStyle="1" w:styleId="Alaprtelmezett">
    <w:name w:val="Alapértelmezett"/>
    <w:uiPriority w:val="99"/>
    <w:rsid w:val="006117AA"/>
    <w:pPr>
      <w:widowControl w:val="0"/>
      <w:suppressAutoHyphens/>
      <w:spacing w:after="200" w:line="276" w:lineRule="auto"/>
    </w:pPr>
    <w:rPr>
      <w:rFonts w:ascii="Times" w:eastAsia="Times New Roman" w:hAnsi="Times" w:cs="Times New Roman"/>
      <w:sz w:val="24"/>
      <w:szCs w:val="20"/>
      <w:lang w:val="en-US" w:eastAsia="zh-CN"/>
    </w:rPr>
  </w:style>
  <w:style w:type="paragraph" w:customStyle="1" w:styleId="doc-ti">
    <w:name w:val="doc-ti"/>
    <w:basedOn w:val="Norml"/>
    <w:rsid w:val="006117AA"/>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ti-grseq-1">
    <w:name w:val="ti-grseq-1"/>
    <w:basedOn w:val="Norml"/>
    <w:rsid w:val="006117AA"/>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bold">
    <w:name w:val="bold"/>
    <w:rsid w:val="006117AA"/>
  </w:style>
  <w:style w:type="paragraph" w:customStyle="1" w:styleId="image">
    <w:name w:val="image"/>
    <w:basedOn w:val="Norml"/>
    <w:rsid w:val="006117AA"/>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NormalBold">
    <w:name w:val="NormalBold"/>
    <w:basedOn w:val="Norml"/>
    <w:link w:val="NormalBoldChar"/>
    <w:rsid w:val="006117AA"/>
    <w:pPr>
      <w:widowControl w:val="0"/>
      <w:spacing w:after="0" w:line="240" w:lineRule="auto"/>
    </w:pPr>
    <w:rPr>
      <w:rFonts w:ascii="Times New Roman" w:eastAsia="Times New Roman" w:hAnsi="Times New Roman" w:cs="Times New Roman"/>
      <w:b/>
      <w:sz w:val="24"/>
      <w:szCs w:val="20"/>
      <w:lang w:eastAsia="en-GB"/>
    </w:rPr>
  </w:style>
  <w:style w:type="character" w:customStyle="1" w:styleId="NormalBoldChar">
    <w:name w:val="NormalBold Char"/>
    <w:link w:val="NormalBold"/>
    <w:locked/>
    <w:rsid w:val="006117AA"/>
    <w:rPr>
      <w:rFonts w:ascii="Times New Roman" w:eastAsia="Times New Roman" w:hAnsi="Times New Roman" w:cs="Times New Roman"/>
      <w:b/>
      <w:sz w:val="24"/>
      <w:szCs w:val="20"/>
      <w:lang w:eastAsia="en-GB"/>
    </w:rPr>
  </w:style>
  <w:style w:type="paragraph" w:customStyle="1" w:styleId="Tiret0">
    <w:name w:val="Tiret 0"/>
    <w:basedOn w:val="Norml"/>
    <w:rsid w:val="006117AA"/>
    <w:pPr>
      <w:numPr>
        <w:numId w:val="17"/>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l"/>
    <w:rsid w:val="006117AA"/>
    <w:pPr>
      <w:numPr>
        <w:numId w:val="18"/>
      </w:numPr>
      <w:spacing w:before="120" w:after="120" w:line="240" w:lineRule="auto"/>
      <w:jc w:val="both"/>
    </w:pPr>
    <w:rPr>
      <w:rFonts w:ascii="Times New Roman" w:eastAsia="Calibri" w:hAnsi="Times New Roman" w:cs="Times New Roman"/>
      <w:sz w:val="24"/>
      <w:lang w:eastAsia="en-GB"/>
    </w:rPr>
  </w:style>
  <w:style w:type="character" w:customStyle="1" w:styleId="DeltaViewInsertion">
    <w:name w:val="DeltaView Insertion"/>
    <w:rsid w:val="006117AA"/>
    <w:rPr>
      <w:b/>
      <w:i/>
      <w:spacing w:val="0"/>
      <w:lang w:val="hu-HU" w:eastAsia="hu-HU"/>
    </w:rPr>
  </w:style>
  <w:style w:type="paragraph" w:customStyle="1" w:styleId="Text1">
    <w:name w:val="Text 1"/>
    <w:basedOn w:val="Norml"/>
    <w:rsid w:val="006117AA"/>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l"/>
    <w:rsid w:val="006117AA"/>
    <w:pPr>
      <w:spacing w:before="120" w:after="120" w:line="240" w:lineRule="auto"/>
    </w:pPr>
    <w:rPr>
      <w:rFonts w:ascii="Times New Roman" w:eastAsia="Calibri" w:hAnsi="Times New Roman" w:cs="Times New Roman"/>
      <w:sz w:val="24"/>
      <w:lang w:eastAsia="en-GB"/>
    </w:rPr>
  </w:style>
  <w:style w:type="paragraph" w:customStyle="1" w:styleId="NumPar1">
    <w:name w:val="NumPar 1"/>
    <w:basedOn w:val="Norml"/>
    <w:next w:val="Text1"/>
    <w:rsid w:val="006117AA"/>
    <w:pPr>
      <w:numPr>
        <w:numId w:val="21"/>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l"/>
    <w:next w:val="Text1"/>
    <w:rsid w:val="006117AA"/>
    <w:pPr>
      <w:numPr>
        <w:ilvl w:val="1"/>
        <w:numId w:val="21"/>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l"/>
    <w:next w:val="Text1"/>
    <w:rsid w:val="006117AA"/>
    <w:pPr>
      <w:numPr>
        <w:ilvl w:val="2"/>
        <w:numId w:val="21"/>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l"/>
    <w:next w:val="Text1"/>
    <w:rsid w:val="006117AA"/>
    <w:pPr>
      <w:numPr>
        <w:ilvl w:val="3"/>
        <w:numId w:val="21"/>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l"/>
    <w:next w:val="Norml"/>
    <w:rsid w:val="006117AA"/>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l"/>
    <w:next w:val="Cmsor1"/>
    <w:rsid w:val="006117AA"/>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l"/>
    <w:next w:val="Norml"/>
    <w:rsid w:val="006117AA"/>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l"/>
    <w:next w:val="Norml"/>
    <w:rsid w:val="006117AA"/>
    <w:pPr>
      <w:keepNext/>
      <w:spacing w:before="360" w:after="120" w:line="240" w:lineRule="auto"/>
      <w:jc w:val="center"/>
    </w:pPr>
    <w:rPr>
      <w:rFonts w:ascii="Times New Roman" w:eastAsia="Calibri" w:hAnsi="Times New Roman" w:cs="Times New Roman"/>
      <w:i/>
      <w:sz w:val="24"/>
      <w:lang w:eastAsia="en-GB"/>
    </w:rPr>
  </w:style>
  <w:style w:type="character" w:customStyle="1" w:styleId="skypec2ctextspan">
    <w:name w:val="skype_c2c_text_span"/>
    <w:rsid w:val="006117AA"/>
  </w:style>
  <w:style w:type="paragraph" w:customStyle="1" w:styleId="Bekezds">
    <w:name w:val="Bekezdés"/>
    <w:uiPriority w:val="99"/>
    <w:rsid w:val="006117AA"/>
    <w:pPr>
      <w:autoSpaceDE w:val="0"/>
      <w:autoSpaceDN w:val="0"/>
      <w:adjustRightInd w:val="0"/>
      <w:spacing w:after="0" w:line="240" w:lineRule="auto"/>
      <w:ind w:firstLine="202"/>
    </w:pPr>
    <w:rPr>
      <w:rFonts w:ascii="Times New Roman" w:eastAsia="Times New Roman" w:hAnsi="Times New Roman" w:cs="Times New Roman"/>
      <w:sz w:val="24"/>
      <w:szCs w:val="24"/>
      <w:lang w:eastAsia="hu-HU"/>
    </w:rPr>
  </w:style>
  <w:style w:type="paragraph" w:customStyle="1" w:styleId="Bekezds2">
    <w:name w:val="Bekezdés2"/>
    <w:uiPriority w:val="99"/>
    <w:rsid w:val="006117AA"/>
    <w:pPr>
      <w:autoSpaceDE w:val="0"/>
      <w:autoSpaceDN w:val="0"/>
      <w:adjustRightInd w:val="0"/>
      <w:spacing w:after="0" w:line="240" w:lineRule="auto"/>
      <w:ind w:left="204" w:firstLine="204"/>
    </w:pPr>
    <w:rPr>
      <w:rFonts w:ascii="Times New Roman" w:eastAsia="Times New Roman" w:hAnsi="Times New Roman" w:cs="Times New Roman"/>
      <w:sz w:val="24"/>
      <w:szCs w:val="24"/>
      <w:lang w:eastAsia="hu-HU"/>
    </w:rPr>
  </w:style>
  <w:style w:type="paragraph" w:customStyle="1" w:styleId="Bekezds3">
    <w:name w:val="Bekezdés3"/>
    <w:uiPriority w:val="99"/>
    <w:rsid w:val="006117AA"/>
    <w:pPr>
      <w:autoSpaceDE w:val="0"/>
      <w:autoSpaceDN w:val="0"/>
      <w:adjustRightInd w:val="0"/>
      <w:spacing w:after="0" w:line="240" w:lineRule="auto"/>
      <w:ind w:left="408" w:firstLine="204"/>
    </w:pPr>
    <w:rPr>
      <w:rFonts w:ascii="Times New Roman" w:eastAsia="Times New Roman" w:hAnsi="Times New Roman" w:cs="Times New Roman"/>
      <w:sz w:val="24"/>
      <w:szCs w:val="24"/>
      <w:lang w:eastAsia="hu-HU"/>
    </w:rPr>
  </w:style>
  <w:style w:type="paragraph" w:customStyle="1" w:styleId="Bekezds4">
    <w:name w:val="Bekezdés4"/>
    <w:uiPriority w:val="99"/>
    <w:rsid w:val="006117AA"/>
    <w:pPr>
      <w:autoSpaceDE w:val="0"/>
      <w:autoSpaceDN w:val="0"/>
      <w:adjustRightInd w:val="0"/>
      <w:spacing w:after="0" w:line="240" w:lineRule="auto"/>
      <w:ind w:left="613" w:firstLine="204"/>
    </w:pPr>
    <w:rPr>
      <w:rFonts w:ascii="Times New Roman" w:eastAsia="Times New Roman" w:hAnsi="Times New Roman" w:cs="Times New Roman"/>
      <w:sz w:val="24"/>
      <w:szCs w:val="24"/>
      <w:lang w:eastAsia="hu-HU"/>
    </w:rPr>
  </w:style>
  <w:style w:type="paragraph" w:customStyle="1" w:styleId="DltCm">
    <w:name w:val="DôltCím"/>
    <w:uiPriority w:val="99"/>
    <w:rsid w:val="006117AA"/>
    <w:pPr>
      <w:autoSpaceDE w:val="0"/>
      <w:autoSpaceDN w:val="0"/>
      <w:adjustRightInd w:val="0"/>
      <w:spacing w:before="480" w:after="240" w:line="240" w:lineRule="auto"/>
      <w:jc w:val="center"/>
    </w:pPr>
    <w:rPr>
      <w:rFonts w:ascii="Times New Roman" w:eastAsia="Times New Roman" w:hAnsi="Times New Roman" w:cs="Times New Roman"/>
      <w:i/>
      <w:iCs/>
      <w:sz w:val="24"/>
      <w:szCs w:val="24"/>
      <w:lang w:eastAsia="hu-HU"/>
    </w:rPr>
  </w:style>
  <w:style w:type="paragraph" w:customStyle="1" w:styleId="FejezetCm">
    <w:name w:val="FejezetCím"/>
    <w:uiPriority w:val="99"/>
    <w:rsid w:val="006117AA"/>
    <w:pPr>
      <w:autoSpaceDE w:val="0"/>
      <w:autoSpaceDN w:val="0"/>
      <w:adjustRightInd w:val="0"/>
      <w:spacing w:before="480" w:after="240" w:line="240" w:lineRule="auto"/>
      <w:jc w:val="center"/>
    </w:pPr>
    <w:rPr>
      <w:rFonts w:ascii="Times New Roman" w:eastAsia="Times New Roman" w:hAnsi="Times New Roman" w:cs="Times New Roman"/>
      <w:b/>
      <w:bCs/>
      <w:i/>
      <w:iCs/>
      <w:sz w:val="24"/>
      <w:szCs w:val="24"/>
      <w:lang w:eastAsia="hu-HU"/>
    </w:rPr>
  </w:style>
  <w:style w:type="paragraph" w:customStyle="1" w:styleId="FCm">
    <w:name w:val="FôCím"/>
    <w:uiPriority w:val="99"/>
    <w:rsid w:val="006117AA"/>
    <w:pPr>
      <w:autoSpaceDE w:val="0"/>
      <w:autoSpaceDN w:val="0"/>
      <w:adjustRightInd w:val="0"/>
      <w:spacing w:before="480" w:after="240" w:line="240" w:lineRule="auto"/>
      <w:jc w:val="center"/>
    </w:pPr>
    <w:rPr>
      <w:rFonts w:ascii="Times New Roman" w:eastAsia="Times New Roman" w:hAnsi="Times New Roman" w:cs="Times New Roman"/>
      <w:b/>
      <w:bCs/>
      <w:sz w:val="28"/>
      <w:szCs w:val="28"/>
      <w:lang w:eastAsia="hu-HU"/>
    </w:rPr>
  </w:style>
  <w:style w:type="paragraph" w:customStyle="1" w:styleId="Kikezds">
    <w:name w:val="Kikezdés"/>
    <w:uiPriority w:val="99"/>
    <w:rsid w:val="006117AA"/>
    <w:pPr>
      <w:autoSpaceDE w:val="0"/>
      <w:autoSpaceDN w:val="0"/>
      <w:adjustRightInd w:val="0"/>
      <w:spacing w:after="0" w:line="240" w:lineRule="auto"/>
      <w:ind w:left="202" w:hanging="202"/>
    </w:pPr>
    <w:rPr>
      <w:rFonts w:ascii="Times New Roman" w:eastAsia="Times New Roman" w:hAnsi="Times New Roman" w:cs="Times New Roman"/>
      <w:sz w:val="24"/>
      <w:szCs w:val="24"/>
      <w:lang w:eastAsia="hu-HU"/>
    </w:rPr>
  </w:style>
  <w:style w:type="paragraph" w:customStyle="1" w:styleId="Kikezds2">
    <w:name w:val="Kikezdés2"/>
    <w:uiPriority w:val="99"/>
    <w:rsid w:val="006117AA"/>
    <w:pPr>
      <w:autoSpaceDE w:val="0"/>
      <w:autoSpaceDN w:val="0"/>
      <w:adjustRightInd w:val="0"/>
      <w:spacing w:after="0" w:line="240" w:lineRule="auto"/>
      <w:ind w:left="408" w:hanging="202"/>
    </w:pPr>
    <w:rPr>
      <w:rFonts w:ascii="Times New Roman" w:eastAsia="Times New Roman" w:hAnsi="Times New Roman" w:cs="Times New Roman"/>
      <w:sz w:val="24"/>
      <w:szCs w:val="24"/>
      <w:lang w:eastAsia="hu-HU"/>
    </w:rPr>
  </w:style>
  <w:style w:type="paragraph" w:customStyle="1" w:styleId="Kikezds3">
    <w:name w:val="Kikezdés3"/>
    <w:uiPriority w:val="99"/>
    <w:rsid w:val="006117AA"/>
    <w:pPr>
      <w:autoSpaceDE w:val="0"/>
      <w:autoSpaceDN w:val="0"/>
      <w:adjustRightInd w:val="0"/>
      <w:spacing w:after="0" w:line="240" w:lineRule="auto"/>
      <w:ind w:left="613" w:hanging="202"/>
    </w:pPr>
    <w:rPr>
      <w:rFonts w:ascii="Times New Roman" w:eastAsia="Times New Roman" w:hAnsi="Times New Roman" w:cs="Times New Roman"/>
      <w:sz w:val="24"/>
      <w:szCs w:val="24"/>
      <w:lang w:eastAsia="hu-HU"/>
    </w:rPr>
  </w:style>
  <w:style w:type="paragraph" w:customStyle="1" w:styleId="Kikezds4">
    <w:name w:val="Kikezdés4"/>
    <w:uiPriority w:val="99"/>
    <w:rsid w:val="006117AA"/>
    <w:pPr>
      <w:autoSpaceDE w:val="0"/>
      <w:autoSpaceDN w:val="0"/>
      <w:adjustRightInd w:val="0"/>
      <w:spacing w:after="0" w:line="240" w:lineRule="auto"/>
      <w:ind w:left="817" w:hanging="202"/>
    </w:pPr>
    <w:rPr>
      <w:rFonts w:ascii="Times New Roman" w:eastAsia="Times New Roman" w:hAnsi="Times New Roman" w:cs="Times New Roman"/>
      <w:sz w:val="24"/>
      <w:szCs w:val="24"/>
      <w:lang w:eastAsia="hu-HU"/>
    </w:rPr>
  </w:style>
  <w:style w:type="paragraph" w:customStyle="1" w:styleId="kzp">
    <w:name w:val="közép"/>
    <w:uiPriority w:val="99"/>
    <w:rsid w:val="006117AA"/>
    <w:pPr>
      <w:autoSpaceDE w:val="0"/>
      <w:autoSpaceDN w:val="0"/>
      <w:adjustRightInd w:val="0"/>
      <w:spacing w:before="240" w:after="240" w:line="240" w:lineRule="auto"/>
      <w:jc w:val="center"/>
    </w:pPr>
    <w:rPr>
      <w:rFonts w:ascii="Times New Roman" w:eastAsia="Times New Roman" w:hAnsi="Times New Roman" w:cs="Times New Roman"/>
      <w:i/>
      <w:iCs/>
      <w:sz w:val="24"/>
      <w:szCs w:val="24"/>
      <w:lang w:eastAsia="hu-HU"/>
    </w:rPr>
  </w:style>
  <w:style w:type="paragraph" w:customStyle="1" w:styleId="MellkletCm">
    <w:name w:val="MellékletCím"/>
    <w:uiPriority w:val="99"/>
    <w:rsid w:val="006117AA"/>
    <w:pPr>
      <w:autoSpaceDE w:val="0"/>
      <w:autoSpaceDN w:val="0"/>
      <w:adjustRightInd w:val="0"/>
      <w:spacing w:before="480" w:after="240" w:line="240" w:lineRule="auto"/>
    </w:pPr>
    <w:rPr>
      <w:rFonts w:ascii="Times New Roman" w:eastAsia="Times New Roman" w:hAnsi="Times New Roman" w:cs="Times New Roman"/>
      <w:i/>
      <w:iCs/>
      <w:sz w:val="24"/>
      <w:szCs w:val="24"/>
      <w:u w:val="single"/>
      <w:lang w:eastAsia="hu-HU"/>
    </w:rPr>
  </w:style>
  <w:style w:type="paragraph" w:customStyle="1" w:styleId="NormlCm">
    <w:name w:val="NormálCím"/>
    <w:uiPriority w:val="99"/>
    <w:rsid w:val="006117AA"/>
    <w:pPr>
      <w:autoSpaceDE w:val="0"/>
      <w:autoSpaceDN w:val="0"/>
      <w:adjustRightInd w:val="0"/>
      <w:spacing w:before="480" w:after="240" w:line="240" w:lineRule="auto"/>
      <w:jc w:val="center"/>
    </w:pPr>
    <w:rPr>
      <w:rFonts w:ascii="Times New Roman" w:eastAsia="Times New Roman" w:hAnsi="Times New Roman" w:cs="Times New Roman"/>
      <w:sz w:val="24"/>
      <w:szCs w:val="24"/>
      <w:lang w:eastAsia="hu-HU"/>
    </w:rPr>
  </w:style>
  <w:style w:type="paragraph" w:customStyle="1" w:styleId="VastagCm">
    <w:name w:val="VastagCím"/>
    <w:uiPriority w:val="99"/>
    <w:rsid w:val="006117AA"/>
    <w:pPr>
      <w:autoSpaceDE w:val="0"/>
      <w:autoSpaceDN w:val="0"/>
      <w:adjustRightInd w:val="0"/>
      <w:spacing w:before="480" w:after="240" w:line="240" w:lineRule="auto"/>
      <w:jc w:val="center"/>
    </w:pPr>
    <w:rPr>
      <w:rFonts w:ascii="Times New Roman" w:eastAsia="Times New Roman" w:hAnsi="Times New Roman" w:cs="Times New Roman"/>
      <w:b/>
      <w:bCs/>
      <w:sz w:val="24"/>
      <w:szCs w:val="24"/>
      <w:lang w:eastAsia="hu-HU"/>
    </w:rPr>
  </w:style>
  <w:style w:type="paragraph" w:customStyle="1" w:styleId="vonal">
    <w:name w:val="vonal"/>
    <w:uiPriority w:val="99"/>
    <w:rsid w:val="006117AA"/>
    <w:pPr>
      <w:autoSpaceDE w:val="0"/>
      <w:autoSpaceDN w:val="0"/>
      <w:adjustRightInd w:val="0"/>
      <w:spacing w:after="0" w:line="240" w:lineRule="auto"/>
      <w:jc w:val="center"/>
    </w:pPr>
    <w:rPr>
      <w:rFonts w:ascii="Times New Roman" w:eastAsia="Times New Roman" w:hAnsi="Times New Roman" w:cs="Times New Roman"/>
      <w:sz w:val="24"/>
      <w:szCs w:val="24"/>
      <w:lang w:eastAsia="hu-HU"/>
    </w:rPr>
  </w:style>
  <w:style w:type="paragraph" w:customStyle="1" w:styleId="Cmsor11">
    <w:name w:val="Címsor 11"/>
    <w:basedOn w:val="Norml"/>
    <w:next w:val="Norml"/>
    <w:qFormat/>
    <w:rsid w:val="006117AA"/>
    <w:pPr>
      <w:keepNext/>
      <w:keepLines/>
      <w:spacing w:before="480" w:after="0" w:line="276" w:lineRule="auto"/>
      <w:outlineLvl w:val="0"/>
    </w:pPr>
    <w:rPr>
      <w:rFonts w:ascii="Times New Roman" w:eastAsia="Times New Roman" w:hAnsi="Times New Roman" w:cs="Times New Roman"/>
      <w:b/>
      <w:bCs/>
      <w:color w:val="A5A5A5"/>
      <w:sz w:val="28"/>
      <w:szCs w:val="28"/>
    </w:rPr>
  </w:style>
  <w:style w:type="character" w:customStyle="1" w:styleId="BalloonTextChar">
    <w:name w:val="Balloon Text Char"/>
    <w:uiPriority w:val="99"/>
    <w:semiHidden/>
    <w:rsid w:val="006117AA"/>
    <w:rPr>
      <w:rFonts w:ascii="Lucida Grande" w:hAnsi="Lucida Grande"/>
      <w:sz w:val="18"/>
      <w:szCs w:val="18"/>
    </w:rPr>
  </w:style>
  <w:style w:type="paragraph" w:customStyle="1" w:styleId="Alcm1">
    <w:name w:val="Alcím1"/>
    <w:basedOn w:val="Norml"/>
    <w:next w:val="Norml"/>
    <w:uiPriority w:val="11"/>
    <w:qFormat/>
    <w:rsid w:val="006117AA"/>
    <w:pPr>
      <w:numPr>
        <w:ilvl w:val="1"/>
      </w:numPr>
      <w:spacing w:after="200" w:line="276" w:lineRule="auto"/>
    </w:pPr>
    <w:rPr>
      <w:rFonts w:ascii="Times New Roman" w:eastAsia="Times New Roman" w:hAnsi="Times New Roman" w:cs="Times New Roman"/>
      <w:i/>
      <w:iCs/>
      <w:color w:val="DDDDDD"/>
      <w:spacing w:val="15"/>
      <w:sz w:val="24"/>
      <w:szCs w:val="24"/>
    </w:rPr>
  </w:style>
  <w:style w:type="character" w:customStyle="1" w:styleId="Char8">
    <w:name w:val="Char8"/>
    <w:rsid w:val="006117AA"/>
    <w:rPr>
      <w:sz w:val="24"/>
      <w:szCs w:val="24"/>
      <w:lang w:val="hu-HU" w:eastAsia="hu-HU" w:bidi="ar-SA"/>
    </w:rPr>
  </w:style>
  <w:style w:type="character" w:customStyle="1" w:styleId="rub2Char">
    <w:name w:val="rub2 Char"/>
    <w:link w:val="rub20"/>
    <w:rsid w:val="006117AA"/>
    <w:rPr>
      <w:rFonts w:ascii="&amp;#39" w:eastAsia="Times New Roman" w:hAnsi="&amp;#39" w:cs="Times New Roman"/>
      <w:smallCaps/>
      <w:sz w:val="24"/>
      <w:szCs w:val="24"/>
      <w:lang w:eastAsia="hu-HU"/>
    </w:rPr>
  </w:style>
  <w:style w:type="paragraph" w:customStyle="1" w:styleId="alcm10">
    <w:name w:val="alcím.1."/>
    <w:basedOn w:val="Norml"/>
    <w:next w:val="Norml"/>
    <w:rsid w:val="006117AA"/>
    <w:pPr>
      <w:tabs>
        <w:tab w:val="left" w:pos="720"/>
        <w:tab w:val="left" w:pos="1440"/>
        <w:tab w:val="left" w:pos="2016"/>
        <w:tab w:val="right" w:pos="9072"/>
      </w:tabs>
      <w:spacing w:after="240" w:line="240" w:lineRule="exact"/>
      <w:ind w:left="284"/>
      <w:jc w:val="center"/>
    </w:pPr>
    <w:rPr>
      <w:rFonts w:ascii="Times New Roman" w:eastAsia="Times New Roman" w:hAnsi="Times New Roman" w:cs="Times New Roman"/>
      <w:smallCaps/>
      <w:spacing w:val="20"/>
      <w:sz w:val="28"/>
      <w:szCs w:val="28"/>
      <w:lang w:eastAsia="hu-HU"/>
    </w:rPr>
  </w:style>
  <w:style w:type="character" w:customStyle="1" w:styleId="betu121">
    <w:name w:val="betu121"/>
    <w:rsid w:val="006117AA"/>
    <w:rPr>
      <w:rFonts w:ascii="Tahoma" w:hAnsi="Tahoma" w:cs="Tahoma" w:hint="default"/>
      <w:i w:val="0"/>
      <w:iCs w:val="0"/>
      <w:strike w:val="0"/>
      <w:dstrike w:val="0"/>
      <w:color w:val="9D5A28"/>
      <w:sz w:val="11"/>
      <w:szCs w:val="11"/>
      <w:u w:val="none"/>
      <w:effect w:val="none"/>
    </w:rPr>
  </w:style>
  <w:style w:type="paragraph" w:customStyle="1" w:styleId="txnuts">
    <w:name w:val="txnuts"/>
    <w:basedOn w:val="Norml"/>
    <w:rsid w:val="006117AA"/>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BalloonText1">
    <w:name w:val="Balloon Text1"/>
    <w:basedOn w:val="Norml"/>
    <w:semiHidden/>
    <w:rsid w:val="006117AA"/>
    <w:pPr>
      <w:spacing w:after="0" w:line="240" w:lineRule="auto"/>
    </w:pPr>
    <w:rPr>
      <w:rFonts w:ascii="Tahoma" w:eastAsia="Times New Roman" w:hAnsi="Tahoma" w:cs="Tahoma"/>
      <w:sz w:val="16"/>
      <w:szCs w:val="16"/>
      <w:lang w:val="en-GB" w:eastAsia="en-GB"/>
    </w:rPr>
  </w:style>
  <w:style w:type="paragraph" w:customStyle="1" w:styleId="Schedule1">
    <w:name w:val="Schedule 1"/>
    <w:basedOn w:val="Norml"/>
    <w:rsid w:val="006117AA"/>
    <w:pPr>
      <w:autoSpaceDE w:val="0"/>
      <w:autoSpaceDN w:val="0"/>
      <w:adjustRightInd w:val="0"/>
      <w:spacing w:after="140" w:line="290" w:lineRule="auto"/>
      <w:ind w:left="2520" w:hanging="360"/>
      <w:jc w:val="both"/>
      <w:outlineLvl w:val="0"/>
    </w:pPr>
    <w:rPr>
      <w:rFonts w:ascii="Arial" w:eastAsia="Times New Roman" w:hAnsi="Arial" w:cs="Arial"/>
      <w:kern w:val="20"/>
      <w:sz w:val="20"/>
      <w:szCs w:val="20"/>
      <w:lang w:eastAsia="hu-HU"/>
    </w:rPr>
  </w:style>
  <w:style w:type="character" w:styleId="Knyvcme">
    <w:name w:val="Book Title"/>
    <w:qFormat/>
    <w:rsid w:val="006117AA"/>
    <w:rPr>
      <w:b/>
      <w:bCs/>
      <w:smallCaps/>
      <w:spacing w:val="5"/>
    </w:rPr>
  </w:style>
  <w:style w:type="character" w:customStyle="1" w:styleId="Cmsor1Char1">
    <w:name w:val="Címsor 1 Char1"/>
    <w:uiPriority w:val="9"/>
    <w:rsid w:val="006117AA"/>
    <w:rPr>
      <w:rFonts w:ascii="Cambria" w:eastAsia="Times New Roman" w:hAnsi="Cambria" w:cs="Times New Roman"/>
      <w:b/>
      <w:bCs/>
      <w:color w:val="365F91"/>
      <w:sz w:val="28"/>
      <w:szCs w:val="28"/>
    </w:rPr>
  </w:style>
  <w:style w:type="character" w:customStyle="1" w:styleId="AlcmChar1">
    <w:name w:val="Alcím Char1"/>
    <w:uiPriority w:val="11"/>
    <w:rsid w:val="006117AA"/>
    <w:rPr>
      <w:rFonts w:ascii="Cambria" w:eastAsia="Times New Roman" w:hAnsi="Cambria" w:cs="Times New Roman"/>
      <w:i/>
      <w:iCs/>
      <w:color w:val="4F81BD"/>
      <w:spacing w:val="15"/>
      <w:sz w:val="24"/>
      <w:szCs w:val="24"/>
    </w:rPr>
  </w:style>
  <w:style w:type="paragraph" w:customStyle="1" w:styleId="ColorfulList-Accent11">
    <w:name w:val="Colorful List - Accent 11"/>
    <w:basedOn w:val="Norml"/>
    <w:uiPriority w:val="99"/>
    <w:rsid w:val="006117AA"/>
    <w:pPr>
      <w:spacing w:after="200" w:line="276" w:lineRule="auto"/>
      <w:ind w:left="720"/>
    </w:pPr>
    <w:rPr>
      <w:rFonts w:ascii="Calibri" w:eastAsia="Times New Roman" w:hAnsi="Calibri" w:cs="Calibri"/>
      <w:lang w:val="en-US"/>
    </w:rPr>
  </w:style>
  <w:style w:type="character" w:customStyle="1" w:styleId="st1">
    <w:name w:val="st1"/>
    <w:rsid w:val="006117AA"/>
  </w:style>
  <w:style w:type="paragraph" w:customStyle="1" w:styleId="tigrseq">
    <w:name w:val="tigrseq"/>
    <w:basedOn w:val="Norml"/>
    <w:rsid w:val="006117AA"/>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nomark">
    <w:name w:val="nomark"/>
    <w:rsid w:val="006117AA"/>
  </w:style>
  <w:style w:type="character" w:customStyle="1" w:styleId="timark">
    <w:name w:val="timark"/>
    <w:rsid w:val="006117AA"/>
  </w:style>
  <w:style w:type="paragraph" w:customStyle="1" w:styleId="addr">
    <w:name w:val="addr"/>
    <w:basedOn w:val="Norml"/>
    <w:rsid w:val="006117AA"/>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ft">
    <w:name w:val="ft"/>
    <w:basedOn w:val="Norml"/>
    <w:rsid w:val="006117AA"/>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txurl">
    <w:name w:val="txurl"/>
    <w:basedOn w:val="Norml"/>
    <w:rsid w:val="006117AA"/>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nutscode">
    <w:name w:val="nutscode"/>
    <w:rsid w:val="006117AA"/>
  </w:style>
  <w:style w:type="character" w:customStyle="1" w:styleId="cpvcode">
    <w:name w:val="cpvcode"/>
    <w:rsid w:val="006117AA"/>
  </w:style>
  <w:style w:type="paragraph" w:customStyle="1" w:styleId="txcpv">
    <w:name w:val="txcpv"/>
    <w:basedOn w:val="Norml"/>
    <w:rsid w:val="006117AA"/>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p">
    <w:name w:val="p"/>
    <w:basedOn w:val="Norml"/>
    <w:rsid w:val="006117AA"/>
    <w:pPr>
      <w:spacing w:before="100" w:beforeAutospacing="1" w:after="100" w:afterAutospacing="1" w:line="240" w:lineRule="auto"/>
    </w:pPr>
    <w:rPr>
      <w:rFonts w:ascii="Times New Roman" w:eastAsia="Times New Roman" w:hAnsi="Times New Roman" w:cs="Times New Roman"/>
      <w:sz w:val="24"/>
      <w:szCs w:val="24"/>
      <w:lang w:eastAsia="hu-HU"/>
    </w:rPr>
  </w:style>
  <w:style w:type="numbering" w:customStyle="1" w:styleId="Nemlista5">
    <w:name w:val="Nem lista5"/>
    <w:next w:val="Nemlista"/>
    <w:uiPriority w:val="99"/>
    <w:semiHidden/>
    <w:unhideWhenUsed/>
    <w:rsid w:val="006117AA"/>
  </w:style>
  <w:style w:type="character" w:customStyle="1" w:styleId="szoveg01short">
    <w:name w:val="szoveg01short"/>
    <w:rsid w:val="006117AA"/>
  </w:style>
  <w:style w:type="numbering" w:customStyle="1" w:styleId="Nemlista6">
    <w:name w:val="Nem lista6"/>
    <w:next w:val="Nemlista"/>
    <w:uiPriority w:val="99"/>
    <w:semiHidden/>
    <w:unhideWhenUsed/>
    <w:rsid w:val="006117AA"/>
  </w:style>
  <w:style w:type="paragraph" w:styleId="Felsorols3">
    <w:name w:val="List Bullet 3"/>
    <w:basedOn w:val="Norml"/>
    <w:autoRedefine/>
    <w:rsid w:val="006117AA"/>
    <w:pPr>
      <w:tabs>
        <w:tab w:val="num" w:pos="72"/>
      </w:tabs>
      <w:spacing w:after="0" w:line="240" w:lineRule="auto"/>
      <w:ind w:left="72"/>
      <w:jc w:val="both"/>
    </w:pPr>
    <w:rPr>
      <w:rFonts w:ascii="Times New Roman" w:eastAsia="Calibri" w:hAnsi="Times New Roman" w:cs="Times New Roman"/>
      <w:sz w:val="28"/>
      <w:szCs w:val="28"/>
      <w:lang w:eastAsia="hu-HU"/>
    </w:rPr>
  </w:style>
  <w:style w:type="paragraph" w:customStyle="1" w:styleId="aszov">
    <w:name w:val="aszov"/>
    <w:basedOn w:val="Norml"/>
    <w:rsid w:val="006117AA"/>
    <w:pPr>
      <w:widowControl w:val="0"/>
      <w:tabs>
        <w:tab w:val="left" w:pos="1701"/>
      </w:tabs>
      <w:spacing w:after="0" w:line="240" w:lineRule="auto"/>
      <w:jc w:val="both"/>
    </w:pPr>
    <w:rPr>
      <w:rFonts w:ascii="H-Gourmand" w:eastAsia="Times New Roman" w:hAnsi="H-Gourmand" w:cs="Times New Roman"/>
      <w:b/>
      <w:sz w:val="24"/>
      <w:szCs w:val="20"/>
      <w:lang w:eastAsia="hu-HU"/>
    </w:rPr>
  </w:style>
  <w:style w:type="paragraph" w:customStyle="1" w:styleId="Dokumentumtrkp1">
    <w:name w:val="Dokumentumtérkép1"/>
    <w:basedOn w:val="Norml"/>
    <w:rsid w:val="006117AA"/>
    <w:pPr>
      <w:widowControl w:val="0"/>
      <w:shd w:val="clear" w:color="auto" w:fill="000080"/>
      <w:spacing w:after="0" w:line="240" w:lineRule="auto"/>
    </w:pPr>
    <w:rPr>
      <w:rFonts w:ascii="Tahoma" w:eastAsia="Times New Roman" w:hAnsi="Tahoma" w:cs="Times New Roman"/>
      <w:sz w:val="24"/>
      <w:szCs w:val="20"/>
      <w:lang w:eastAsia="hu-HU"/>
    </w:rPr>
  </w:style>
  <w:style w:type="character" w:styleId="Sorszma">
    <w:name w:val="line number"/>
    <w:rsid w:val="006117AA"/>
  </w:style>
  <w:style w:type="paragraph" w:customStyle="1" w:styleId="Feladat">
    <w:name w:val="Feladat"/>
    <w:basedOn w:val="Norml"/>
    <w:rsid w:val="006117AA"/>
    <w:pPr>
      <w:spacing w:before="60" w:after="60" w:line="240" w:lineRule="auto"/>
      <w:jc w:val="both"/>
    </w:pPr>
    <w:rPr>
      <w:rFonts w:ascii="Arial" w:eastAsia="Times New Roman" w:hAnsi="Arial" w:cs="Times New Roman"/>
      <w:sz w:val="24"/>
      <w:szCs w:val="20"/>
      <w:lang w:eastAsia="hu-HU"/>
    </w:rPr>
  </w:style>
  <w:style w:type="paragraph" w:customStyle="1" w:styleId="Krds">
    <w:name w:val="Kérdés"/>
    <w:basedOn w:val="Norml"/>
    <w:rsid w:val="006117AA"/>
    <w:pPr>
      <w:numPr>
        <w:numId w:val="25"/>
      </w:numPr>
      <w:spacing w:after="0" w:line="240" w:lineRule="auto"/>
      <w:jc w:val="both"/>
    </w:pPr>
    <w:rPr>
      <w:rFonts w:ascii="Times New Roman" w:eastAsia="Times New Roman" w:hAnsi="Times New Roman" w:cs="Times New Roman"/>
      <w:i/>
      <w:sz w:val="24"/>
      <w:szCs w:val="20"/>
      <w:lang w:eastAsia="hu-HU"/>
    </w:rPr>
  </w:style>
  <w:style w:type="paragraph" w:styleId="Felsorols4">
    <w:name w:val="List Bullet 4"/>
    <w:basedOn w:val="Norml"/>
    <w:autoRedefine/>
    <w:rsid w:val="006117AA"/>
    <w:pPr>
      <w:numPr>
        <w:numId w:val="24"/>
      </w:numPr>
      <w:tabs>
        <w:tab w:val="clear" w:pos="1209"/>
        <w:tab w:val="num" w:pos="360"/>
      </w:tabs>
      <w:spacing w:after="0" w:line="240" w:lineRule="auto"/>
      <w:ind w:left="360"/>
      <w:jc w:val="both"/>
    </w:pPr>
    <w:rPr>
      <w:rFonts w:ascii="Times New Roman" w:eastAsia="Times New Roman" w:hAnsi="Times New Roman" w:cs="Times New Roman"/>
      <w:sz w:val="24"/>
      <w:szCs w:val="20"/>
      <w:lang w:eastAsia="hu-HU"/>
    </w:rPr>
  </w:style>
  <w:style w:type="paragraph" w:customStyle="1" w:styleId="bek1">
    <w:name w:val="bek1"/>
    <w:basedOn w:val="Norml"/>
    <w:autoRedefine/>
    <w:rsid w:val="006117AA"/>
    <w:pPr>
      <w:numPr>
        <w:numId w:val="23"/>
      </w:numPr>
      <w:spacing w:before="240" w:after="0" w:line="240" w:lineRule="auto"/>
      <w:jc w:val="both"/>
    </w:pPr>
    <w:rPr>
      <w:rFonts w:ascii="Times New Roman" w:eastAsia="Times New Roman" w:hAnsi="Times New Roman" w:cs="Times New Roman"/>
      <w:b/>
      <w:snapToGrid w:val="0"/>
      <w:sz w:val="24"/>
      <w:szCs w:val="20"/>
      <w:lang w:eastAsia="hu-HU"/>
    </w:rPr>
  </w:style>
  <w:style w:type="paragraph" w:customStyle="1" w:styleId="szveg1">
    <w:name w:val="szöveg1"/>
    <w:basedOn w:val="Norml"/>
    <w:autoRedefine/>
    <w:rsid w:val="006117AA"/>
    <w:pPr>
      <w:widowControl w:val="0"/>
      <w:spacing w:after="0" w:line="240" w:lineRule="auto"/>
      <w:ind w:left="709" w:hanging="709"/>
      <w:jc w:val="both"/>
    </w:pPr>
    <w:rPr>
      <w:rFonts w:ascii="Times New Roman" w:eastAsia="Times New Roman" w:hAnsi="Times New Roman" w:cs="Times New Roman"/>
      <w:b/>
      <w:bCs/>
      <w:sz w:val="24"/>
      <w:szCs w:val="20"/>
      <w:lang w:eastAsia="hu-HU"/>
    </w:rPr>
  </w:style>
  <w:style w:type="paragraph" w:customStyle="1" w:styleId="mkfpNorml">
    <w:name w:val="mkfpNormál"/>
    <w:rsid w:val="006117AA"/>
    <w:pPr>
      <w:numPr>
        <w:numId w:val="26"/>
      </w:numPr>
      <w:autoSpaceDE w:val="0"/>
      <w:autoSpaceDN w:val="0"/>
      <w:spacing w:after="0" w:line="240" w:lineRule="auto"/>
      <w:ind w:left="0" w:firstLine="0"/>
      <w:jc w:val="both"/>
    </w:pPr>
    <w:rPr>
      <w:rFonts w:ascii="Times New Roman" w:eastAsia="Times New Roman" w:hAnsi="Times New Roman" w:cs="Times New Roman"/>
      <w:sz w:val="24"/>
      <w:szCs w:val="24"/>
      <w:lang w:eastAsia="hu-HU"/>
    </w:rPr>
  </w:style>
  <w:style w:type="paragraph" w:customStyle="1" w:styleId="Rub4">
    <w:name w:val="Rub4"/>
    <w:basedOn w:val="Norml"/>
    <w:next w:val="Norml"/>
    <w:rsid w:val="006117AA"/>
    <w:pPr>
      <w:tabs>
        <w:tab w:val="left" w:pos="709"/>
      </w:tabs>
      <w:spacing w:after="0" w:line="240" w:lineRule="auto"/>
    </w:pPr>
    <w:rPr>
      <w:rFonts w:ascii="Times New Roman" w:eastAsia="Times New Roman" w:hAnsi="Times New Roman" w:cs="Times New Roman"/>
      <w:b/>
      <w:i/>
      <w:sz w:val="20"/>
      <w:szCs w:val="20"/>
      <w:lang w:val="en-GB" w:eastAsia="hu-HU"/>
    </w:rPr>
  </w:style>
  <w:style w:type="paragraph" w:customStyle="1" w:styleId="NORMAL">
    <w:name w:val="NORMAL£"/>
    <w:basedOn w:val="Rub3"/>
    <w:rsid w:val="006117AA"/>
    <w:pPr>
      <w:suppressAutoHyphens w:val="0"/>
      <w:ind w:left="705" w:hanging="705"/>
    </w:pPr>
    <w:rPr>
      <w:i w:val="0"/>
      <w:lang w:val="en-GB" w:eastAsia="hu-HU"/>
    </w:rPr>
  </w:style>
  <w:style w:type="paragraph" w:customStyle="1" w:styleId="Cmsor4Okean4">
    <w:name w:val="Címsor 4.Okean4"/>
    <w:basedOn w:val="Norml"/>
    <w:next w:val="Norml"/>
    <w:rsid w:val="006117AA"/>
    <w:pPr>
      <w:keepNext/>
      <w:spacing w:before="120" w:after="120" w:line="240" w:lineRule="auto"/>
      <w:ind w:right="71"/>
      <w:outlineLvl w:val="3"/>
    </w:pPr>
    <w:rPr>
      <w:rFonts w:ascii="Arial" w:eastAsia="Times New Roman" w:hAnsi="Arial" w:cs="Times New Roman"/>
      <w:b/>
      <w:sz w:val="20"/>
      <w:szCs w:val="20"/>
      <w:lang w:eastAsia="hu-HU"/>
    </w:rPr>
  </w:style>
  <w:style w:type="paragraph" w:customStyle="1" w:styleId="normaltableau">
    <w:name w:val="normal_tableau"/>
    <w:basedOn w:val="Norml"/>
    <w:rsid w:val="006117AA"/>
    <w:pPr>
      <w:spacing w:before="120" w:after="120" w:line="240" w:lineRule="auto"/>
      <w:jc w:val="both"/>
    </w:pPr>
    <w:rPr>
      <w:rFonts w:ascii="Optima" w:eastAsia="Times New Roman" w:hAnsi="Optima" w:cs="Times New Roman"/>
      <w:lang w:val="en-GB" w:eastAsia="hu-HU"/>
    </w:rPr>
  </w:style>
  <w:style w:type="paragraph" w:styleId="Szmozottlista3">
    <w:name w:val="List Number 3"/>
    <w:basedOn w:val="Norml"/>
    <w:rsid w:val="006117AA"/>
    <w:pPr>
      <w:numPr>
        <w:numId w:val="27"/>
      </w:numPr>
      <w:spacing w:after="0" w:line="240" w:lineRule="auto"/>
    </w:pPr>
    <w:rPr>
      <w:rFonts w:ascii="Times New Roman" w:eastAsia="Times New Roman" w:hAnsi="Times New Roman" w:cs="Times New Roman"/>
      <w:sz w:val="20"/>
      <w:szCs w:val="20"/>
      <w:lang w:eastAsia="hu-HU"/>
    </w:rPr>
  </w:style>
  <w:style w:type="paragraph" w:customStyle="1" w:styleId="N">
    <w:name w:val="ÉN"/>
    <w:basedOn w:val="Norml"/>
    <w:rsid w:val="006117AA"/>
    <w:pPr>
      <w:spacing w:after="0" w:line="240" w:lineRule="auto"/>
      <w:jc w:val="both"/>
    </w:pPr>
    <w:rPr>
      <w:rFonts w:ascii="Times New Roman" w:eastAsia="Times New Roman" w:hAnsi="Times New Roman" w:cs="Times New Roman"/>
      <w:sz w:val="26"/>
      <w:szCs w:val="24"/>
      <w:lang w:eastAsia="hu-HU"/>
    </w:rPr>
  </w:style>
  <w:style w:type="paragraph" w:customStyle="1" w:styleId="xl23">
    <w:name w:val="xl23"/>
    <w:basedOn w:val="Norml"/>
    <w:rsid w:val="006117AA"/>
    <w:pPr>
      <w:spacing w:before="100" w:beforeAutospacing="1" w:after="100" w:afterAutospacing="1" w:line="240" w:lineRule="auto"/>
      <w:jc w:val="center"/>
      <w:textAlignment w:val="center"/>
    </w:pPr>
    <w:rPr>
      <w:rFonts w:ascii="Arial Unicode MS" w:eastAsia="Times New Roman" w:hAnsi="Arial Unicode MS" w:cs="Times New Roman"/>
      <w:sz w:val="24"/>
      <w:szCs w:val="24"/>
      <w:lang w:eastAsia="hu-HU"/>
    </w:rPr>
  </w:style>
  <w:style w:type="paragraph" w:customStyle="1" w:styleId="NormalCentered">
    <w:name w:val="Normal Centered"/>
    <w:basedOn w:val="Norml"/>
    <w:rsid w:val="006117AA"/>
    <w:pPr>
      <w:spacing w:before="120" w:after="120" w:line="240" w:lineRule="auto"/>
      <w:jc w:val="center"/>
    </w:pPr>
    <w:rPr>
      <w:rFonts w:ascii="Times New Roman" w:eastAsia="Times New Roman" w:hAnsi="Times New Roman" w:cs="Times New Roman"/>
      <w:sz w:val="24"/>
      <w:szCs w:val="20"/>
      <w:lang w:val="en-GB" w:eastAsia="en-GB"/>
    </w:rPr>
  </w:style>
  <w:style w:type="paragraph" w:customStyle="1" w:styleId="Annexetitreacte">
    <w:name w:val="Annexe titre (acte)"/>
    <w:basedOn w:val="Norml"/>
    <w:next w:val="Norml"/>
    <w:rsid w:val="006117AA"/>
    <w:pPr>
      <w:spacing w:before="120" w:after="120" w:line="240" w:lineRule="auto"/>
      <w:jc w:val="center"/>
    </w:pPr>
    <w:rPr>
      <w:rFonts w:ascii="Times New Roman" w:eastAsia="Times New Roman" w:hAnsi="Times New Roman" w:cs="Times New Roman"/>
      <w:b/>
      <w:sz w:val="24"/>
      <w:szCs w:val="20"/>
      <w:u w:val="single"/>
      <w:lang w:val="en-GB" w:eastAsia="en-GB"/>
    </w:rPr>
  </w:style>
  <w:style w:type="character" w:customStyle="1" w:styleId="Rub2Char0">
    <w:name w:val="Rub2 Char"/>
    <w:rsid w:val="006117AA"/>
    <w:rPr>
      <w:smallCaps/>
      <w:lang w:val="en-GB" w:eastAsia="en-GB" w:bidi="ar-SA"/>
    </w:rPr>
  </w:style>
  <w:style w:type="paragraph" w:customStyle="1" w:styleId="Listaszerbekezds2">
    <w:name w:val="Listaszerű bekezdés2"/>
    <w:basedOn w:val="Norml"/>
    <w:rsid w:val="006117AA"/>
    <w:pPr>
      <w:spacing w:after="200" w:line="276" w:lineRule="auto"/>
      <w:ind w:left="720"/>
    </w:pPr>
    <w:rPr>
      <w:rFonts w:ascii="Calibri" w:eastAsia="Times New Roman" w:hAnsi="Calibri" w:cs="Times New Roman"/>
    </w:rPr>
  </w:style>
  <w:style w:type="paragraph" w:customStyle="1" w:styleId="xl24">
    <w:name w:val="xl24"/>
    <w:basedOn w:val="Norml"/>
    <w:rsid w:val="006117AA"/>
    <w:pPr>
      <w:spacing w:before="100" w:beforeAutospacing="1" w:after="100" w:afterAutospacing="1" w:line="240" w:lineRule="auto"/>
      <w:jc w:val="center"/>
      <w:textAlignment w:val="center"/>
    </w:pPr>
    <w:rPr>
      <w:rFonts w:ascii="Arial" w:eastAsia="Times New Roman" w:hAnsi="Arial" w:cs="Times New Roman"/>
      <w:b/>
      <w:bCs/>
      <w:sz w:val="24"/>
      <w:szCs w:val="24"/>
      <w:lang w:eastAsia="hu-HU"/>
    </w:rPr>
  </w:style>
  <w:style w:type="paragraph" w:customStyle="1" w:styleId="xl25">
    <w:name w:val="xl25"/>
    <w:basedOn w:val="Norml"/>
    <w:rsid w:val="006117AA"/>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26">
    <w:name w:val="xl26"/>
    <w:basedOn w:val="Norml"/>
    <w:rsid w:val="006117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Times New Roman"/>
      <w:b/>
      <w:bCs/>
      <w:sz w:val="16"/>
      <w:szCs w:val="16"/>
      <w:lang w:eastAsia="hu-HU"/>
    </w:rPr>
  </w:style>
  <w:style w:type="paragraph" w:customStyle="1" w:styleId="xl27">
    <w:name w:val="xl27"/>
    <w:basedOn w:val="Norml"/>
    <w:rsid w:val="006117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Times New Roman"/>
      <w:sz w:val="16"/>
      <w:szCs w:val="16"/>
      <w:lang w:eastAsia="hu-HU"/>
    </w:rPr>
  </w:style>
  <w:style w:type="paragraph" w:customStyle="1" w:styleId="xl28">
    <w:name w:val="xl28"/>
    <w:basedOn w:val="Norml"/>
    <w:rsid w:val="006117A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Times New Roman"/>
      <w:b/>
      <w:bCs/>
      <w:sz w:val="16"/>
      <w:szCs w:val="16"/>
      <w:lang w:eastAsia="hu-HU"/>
    </w:rPr>
  </w:style>
  <w:style w:type="paragraph" w:customStyle="1" w:styleId="xl29">
    <w:name w:val="xl29"/>
    <w:basedOn w:val="Norml"/>
    <w:rsid w:val="006117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Times New Roman"/>
      <w:b/>
      <w:bCs/>
      <w:sz w:val="16"/>
      <w:szCs w:val="16"/>
      <w:lang w:eastAsia="hu-HU"/>
    </w:rPr>
  </w:style>
  <w:style w:type="paragraph" w:customStyle="1" w:styleId="xl30">
    <w:name w:val="xl30"/>
    <w:basedOn w:val="Norml"/>
    <w:rsid w:val="006117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Times New Roman"/>
      <w:sz w:val="16"/>
      <w:szCs w:val="16"/>
      <w:lang w:eastAsia="hu-HU"/>
    </w:rPr>
  </w:style>
  <w:style w:type="paragraph" w:customStyle="1" w:styleId="xl31">
    <w:name w:val="xl31"/>
    <w:basedOn w:val="Norml"/>
    <w:rsid w:val="006117A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Times New Roman"/>
      <w:b/>
      <w:bCs/>
      <w:sz w:val="16"/>
      <w:szCs w:val="16"/>
      <w:lang w:eastAsia="hu-HU"/>
    </w:rPr>
  </w:style>
  <w:style w:type="paragraph" w:customStyle="1" w:styleId="xl32">
    <w:name w:val="xl32"/>
    <w:basedOn w:val="Norml"/>
    <w:rsid w:val="006117A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Times New Roman"/>
      <w:b/>
      <w:bCs/>
      <w:sz w:val="16"/>
      <w:szCs w:val="16"/>
      <w:lang w:eastAsia="hu-HU"/>
    </w:rPr>
  </w:style>
  <w:style w:type="table" w:customStyle="1" w:styleId="Rcsostblzat1">
    <w:name w:val="Rácsos táblázat1"/>
    <w:basedOn w:val="Normltblzat"/>
    <w:next w:val="Rcsostblzat"/>
    <w:uiPriority w:val="39"/>
    <w:rsid w:val="006117AA"/>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6117AA"/>
    <w:pPr>
      <w:spacing w:after="0" w:line="240" w:lineRule="auto"/>
    </w:pPr>
    <w:rPr>
      <w:rFonts w:eastAsiaTheme="minorEastAsia"/>
      <w:lang w:eastAsia="hu-HU"/>
    </w:rPr>
    <w:tblPr>
      <w:tblCellMar>
        <w:top w:w="0" w:type="dxa"/>
        <w:left w:w="0" w:type="dxa"/>
        <w:bottom w:w="0" w:type="dxa"/>
        <w:right w:w="0" w:type="dxa"/>
      </w:tblCellMar>
    </w:tblPr>
  </w:style>
  <w:style w:type="character" w:customStyle="1" w:styleId="NormlWebChar">
    <w:name w:val="Normál (Web) Char"/>
    <w:aliases w:val="Char Char Char Char, Char Char Char Char1, Char Char Char1, Char Char1"/>
    <w:link w:val="NormlWeb"/>
    <w:uiPriority w:val="99"/>
    <w:locked/>
    <w:rsid w:val="006117AA"/>
    <w:rPr>
      <w:rFonts w:ascii="Times New Roman" w:eastAsia="Times New Roman" w:hAnsi="Times New Roman" w:cs="Times New Roman"/>
      <w:sz w:val="24"/>
      <w:szCs w:val="24"/>
      <w:lang w:eastAsia="ar-SA"/>
    </w:rPr>
  </w:style>
  <w:style w:type="paragraph" w:customStyle="1" w:styleId="Textbodyindent">
    <w:name w:val="Text body indent"/>
    <w:basedOn w:val="Standard"/>
    <w:rsid w:val="006117AA"/>
    <w:pPr>
      <w:widowControl/>
      <w:overflowPunct/>
      <w:autoSpaceDE/>
      <w:autoSpaceDN w:val="0"/>
      <w:spacing w:after="120" w:line="276" w:lineRule="auto"/>
      <w:ind w:left="283"/>
    </w:pPr>
    <w:rPr>
      <w:rFonts w:ascii="Calibri" w:eastAsia="Calibri" w:hAnsi="Calibri" w:cs="Calibri"/>
      <w:kern w:val="3"/>
      <w:sz w:val="22"/>
      <w:szCs w:val="22"/>
      <w:lang w:eastAsia="en-US"/>
    </w:rPr>
  </w:style>
  <w:style w:type="paragraph" w:customStyle="1" w:styleId="footnotedescription">
    <w:name w:val="footnote description"/>
    <w:next w:val="Norml"/>
    <w:link w:val="footnotedescriptionChar"/>
    <w:hidden/>
    <w:rsid w:val="006117AA"/>
    <w:pPr>
      <w:spacing w:after="0"/>
    </w:pPr>
    <w:rPr>
      <w:rFonts w:ascii="Garamond" w:eastAsia="Garamond" w:hAnsi="Garamond" w:cs="Garamond"/>
      <w:color w:val="000000"/>
      <w:sz w:val="20"/>
      <w:lang w:eastAsia="hu-HU"/>
    </w:rPr>
  </w:style>
  <w:style w:type="character" w:customStyle="1" w:styleId="footnotedescriptionChar">
    <w:name w:val="footnote description Char"/>
    <w:link w:val="footnotedescription"/>
    <w:rsid w:val="006117AA"/>
    <w:rPr>
      <w:rFonts w:ascii="Garamond" w:eastAsia="Garamond" w:hAnsi="Garamond" w:cs="Garamond"/>
      <w:color w:val="000000"/>
      <w:sz w:val="20"/>
      <w:lang w:eastAsia="hu-HU"/>
    </w:rPr>
  </w:style>
  <w:style w:type="character" w:customStyle="1" w:styleId="footnotemark">
    <w:name w:val="footnote mark"/>
    <w:hidden/>
    <w:rsid w:val="006117AA"/>
    <w:rPr>
      <w:rFonts w:ascii="Garamond" w:eastAsia="Garamond" w:hAnsi="Garamond" w:cs="Garamond"/>
      <w:color w:val="000000"/>
      <w:sz w:val="20"/>
      <w:vertAlign w:val="superscript"/>
    </w:rPr>
  </w:style>
  <w:style w:type="table" w:customStyle="1" w:styleId="TableGrid1">
    <w:name w:val="TableGrid1"/>
    <w:rsid w:val="006117AA"/>
    <w:pPr>
      <w:spacing w:after="0" w:line="240" w:lineRule="auto"/>
    </w:pPr>
    <w:rPr>
      <w:rFonts w:eastAsiaTheme="minorEastAsia"/>
      <w:lang w:eastAsia="hu-H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ur-lex.europa.eu/legal-content/HU/TXT/?uri=CELEX:32016R0007" TargetMode="Externa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54</Pages>
  <Words>9506</Words>
  <Characters>65596</Characters>
  <Application>Microsoft Office Word</Application>
  <DocSecurity>0</DocSecurity>
  <Lines>546</Lines>
  <Paragraphs>149</Paragraphs>
  <ScaleCrop>false</ScaleCrop>
  <HeadingPairs>
    <vt:vector size="2" baseType="variant">
      <vt:variant>
        <vt:lpstr>Cím</vt:lpstr>
      </vt:variant>
      <vt:variant>
        <vt:i4>1</vt:i4>
      </vt:variant>
    </vt:vector>
  </HeadingPairs>
  <TitlesOfParts>
    <vt:vector size="1" baseType="lpstr">
      <vt:lpstr/>
    </vt:vector>
  </TitlesOfParts>
  <Company>IIG</Company>
  <LinksUpToDate>false</LinksUpToDate>
  <CharactersWithSpaces>74953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Veszprémi Brigitta</dc:creator>
  <cp:keywords/>
  <dc:description/>
  <cp:lastModifiedBy>Dr. Veszprémi Brigitta</cp:lastModifiedBy>
  <cp:revision>1</cp:revision>
  <dcterms:created xsi:type="dcterms:W3CDTF">2017-11-06T10:43:00Z</dcterms:created>
  <dcterms:modified xsi:type="dcterms:W3CDTF">2017-11-06T10:43:00Z</dcterms:modified>
</cp:coreProperties>
</file>