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B8" w:rsidRDefault="005C3192" w:rsidP="003B488B">
      <w:pPr>
        <w:jc w:val="center"/>
        <w:rPr>
          <w:sz w:val="28"/>
          <w:szCs w:val="28"/>
        </w:rPr>
      </w:pPr>
      <w:r w:rsidRPr="00A10504">
        <w:rPr>
          <w:rFonts w:cstheme="minorHAnsi"/>
          <w:bCs/>
          <w:sz w:val="28"/>
          <w:szCs w:val="28"/>
        </w:rPr>
        <w:t>Pécsi Tudományegyetem</w:t>
      </w:r>
      <w:r w:rsidR="007A0A12">
        <w:rPr>
          <w:rFonts w:cstheme="minorHAnsi"/>
          <w:bCs/>
          <w:sz w:val="28"/>
          <w:szCs w:val="28"/>
        </w:rPr>
        <w:t>,</w:t>
      </w:r>
      <w:r w:rsidRPr="00A10504">
        <w:rPr>
          <w:rFonts w:cstheme="minorHAnsi"/>
          <w:bCs/>
          <w:sz w:val="28"/>
          <w:szCs w:val="28"/>
        </w:rPr>
        <w:t xml:space="preserve"> </w:t>
      </w:r>
      <w:r w:rsidR="007A0A12">
        <w:rPr>
          <w:rFonts w:cstheme="minorHAnsi"/>
          <w:bCs/>
          <w:sz w:val="28"/>
          <w:szCs w:val="28"/>
        </w:rPr>
        <w:t xml:space="preserve">Szociális és </w:t>
      </w:r>
      <w:r w:rsidR="00CB752C">
        <w:rPr>
          <w:rFonts w:cstheme="minorHAnsi"/>
          <w:bCs/>
          <w:sz w:val="28"/>
          <w:szCs w:val="28"/>
        </w:rPr>
        <w:t>Egészség</w:t>
      </w:r>
      <w:r w:rsidR="007A0A12">
        <w:rPr>
          <w:rFonts w:cstheme="minorHAnsi"/>
          <w:bCs/>
          <w:sz w:val="28"/>
          <w:szCs w:val="28"/>
        </w:rPr>
        <w:t>ügyi Szakgimnázium és szakközépiskola</w:t>
      </w:r>
    </w:p>
    <w:p w:rsidR="003B7458" w:rsidRDefault="00DA0F1A" w:rsidP="003B488B">
      <w:pPr>
        <w:jc w:val="center"/>
        <w:rPr>
          <w:sz w:val="28"/>
          <w:szCs w:val="28"/>
        </w:rPr>
      </w:pPr>
      <w:r>
        <w:rPr>
          <w:sz w:val="28"/>
          <w:szCs w:val="28"/>
        </w:rPr>
        <w:t>Oktatási termek</w:t>
      </w:r>
      <w:r w:rsidR="00823C57">
        <w:rPr>
          <w:sz w:val="28"/>
          <w:szCs w:val="28"/>
        </w:rPr>
        <w:t xml:space="preserve"> </w:t>
      </w:r>
      <w:r w:rsidR="00872DE1">
        <w:rPr>
          <w:sz w:val="28"/>
          <w:szCs w:val="28"/>
        </w:rPr>
        <w:t>felújítása</w:t>
      </w:r>
      <w:r w:rsidR="00AC6416">
        <w:rPr>
          <w:sz w:val="28"/>
          <w:szCs w:val="28"/>
        </w:rPr>
        <w:t xml:space="preserve"> </w:t>
      </w:r>
      <w:bookmarkStart w:id="0" w:name="_GoBack"/>
      <w:bookmarkEnd w:id="0"/>
    </w:p>
    <w:p w:rsidR="00D701EC" w:rsidRPr="003B488B" w:rsidRDefault="00D701EC" w:rsidP="003B488B">
      <w:pPr>
        <w:jc w:val="center"/>
        <w:rPr>
          <w:sz w:val="28"/>
          <w:szCs w:val="28"/>
        </w:rPr>
      </w:pPr>
    </w:p>
    <w:p w:rsidR="00AC6416" w:rsidRPr="00F47D4F" w:rsidRDefault="00BD4711" w:rsidP="00CB752C">
      <w:pPr>
        <w:jc w:val="center"/>
      </w:pPr>
      <w:r w:rsidRPr="00CB752C">
        <w:rPr>
          <w:rFonts w:cstheme="minorHAnsi"/>
          <w:bCs/>
        </w:rPr>
        <w:t>A</w:t>
      </w:r>
      <w:r w:rsidR="00AC6416" w:rsidRPr="00CB752C">
        <w:rPr>
          <w:rFonts w:cstheme="minorHAnsi"/>
          <w:bCs/>
        </w:rPr>
        <w:t xml:space="preserve"> </w:t>
      </w:r>
      <w:r w:rsidR="005C3192" w:rsidRPr="001F44EE">
        <w:rPr>
          <w:rFonts w:cstheme="minorHAnsi"/>
          <w:bCs/>
        </w:rPr>
        <w:t xml:space="preserve">Pécsi Tudományegyetem </w:t>
      </w:r>
      <w:r w:rsidR="007A0A12">
        <w:rPr>
          <w:rFonts w:cstheme="minorHAnsi"/>
          <w:bCs/>
        </w:rPr>
        <w:t>SZESZI, Pécs</w:t>
      </w:r>
      <w:r w:rsidR="00823C57">
        <w:rPr>
          <w:rFonts w:cstheme="minorHAnsi"/>
          <w:bCs/>
        </w:rPr>
        <w:t xml:space="preserve"> </w:t>
      </w:r>
      <w:r w:rsidR="007A0A12">
        <w:rPr>
          <w:rFonts w:cstheme="minorHAnsi"/>
          <w:bCs/>
        </w:rPr>
        <w:t>Berek u. 15</w:t>
      </w:r>
      <w:r w:rsidR="00CB752C">
        <w:rPr>
          <w:rFonts w:cstheme="minorHAnsi"/>
          <w:bCs/>
        </w:rPr>
        <w:t>. számú oktatási</w:t>
      </w:r>
      <w:r w:rsidR="00AC6416" w:rsidRPr="00CB752C">
        <w:rPr>
          <w:rFonts w:cstheme="minorHAnsi"/>
          <w:bCs/>
        </w:rPr>
        <w:t xml:space="preserve"> épület</w:t>
      </w:r>
      <w:r w:rsidR="00CB752C">
        <w:rPr>
          <w:rFonts w:cstheme="minorHAnsi"/>
          <w:bCs/>
        </w:rPr>
        <w:t>é</w:t>
      </w:r>
      <w:r w:rsidR="00823C57">
        <w:rPr>
          <w:rFonts w:cstheme="minorHAnsi"/>
          <w:bCs/>
        </w:rPr>
        <w:t>ben,</w:t>
      </w:r>
      <w:r w:rsidR="007A0A12">
        <w:rPr>
          <w:rFonts w:cstheme="minorHAnsi"/>
          <w:bCs/>
        </w:rPr>
        <w:t xml:space="preserve"> „</w:t>
      </w:r>
      <w:r w:rsidR="00DA0F1A">
        <w:rPr>
          <w:rFonts w:cstheme="minorHAnsi"/>
          <w:bCs/>
        </w:rPr>
        <w:t>Oktatási termek</w:t>
      </w:r>
      <w:r w:rsidR="007A0A12">
        <w:rPr>
          <w:rFonts w:cstheme="minorHAnsi"/>
          <w:bCs/>
        </w:rPr>
        <w:t>”</w:t>
      </w:r>
      <w:r w:rsidR="00F47D4F" w:rsidRPr="00CB752C">
        <w:rPr>
          <w:rFonts w:cstheme="minorHAnsi"/>
          <w:bCs/>
        </w:rPr>
        <w:t xml:space="preserve"> munkálatait</w:t>
      </w:r>
      <w:r w:rsidR="0068703D" w:rsidRPr="00CB752C">
        <w:rPr>
          <w:rFonts w:cstheme="minorHAnsi"/>
          <w:bCs/>
        </w:rPr>
        <w:t xml:space="preserve"> pályázati forrás felhasználásával kívánja megoldani</w:t>
      </w:r>
      <w:r w:rsidR="00D60841">
        <w:rPr>
          <w:rFonts w:cstheme="minorHAnsi"/>
          <w:bCs/>
        </w:rPr>
        <w:t xml:space="preserve"> a</w:t>
      </w:r>
      <w:r w:rsidR="00AC6416" w:rsidRPr="00CB752C">
        <w:rPr>
          <w:rFonts w:cstheme="minorHAnsi"/>
          <w:bCs/>
        </w:rPr>
        <w:t xml:space="preserve"> megadott műszaki</w:t>
      </w:r>
      <w:r w:rsidR="00AC6416" w:rsidRPr="00F47D4F">
        <w:t xml:space="preserve"> tartalom és feltételek mellett</w:t>
      </w:r>
    </w:p>
    <w:p w:rsidR="003B488B" w:rsidRPr="00B70DA0" w:rsidRDefault="003B488B" w:rsidP="00B70DA0">
      <w:pPr>
        <w:jc w:val="both"/>
        <w:rPr>
          <w:rFonts w:cstheme="minorHAnsi"/>
        </w:rPr>
      </w:pP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jelenlegi állapot ismertetése:</w:t>
      </w:r>
    </w:p>
    <w:p w:rsidR="004B3CB5" w:rsidRDefault="00DA0F1A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Oktatási termekbe a nagyméretű homlokzati nyílászárón keresztül sok fény jut be a termekbe, amely előnyös az késő ősztől a kora tavaszi időszak</w:t>
      </w:r>
      <w:r w:rsidR="00F55507">
        <w:rPr>
          <w:rFonts w:cstheme="minorHAnsi"/>
        </w:rPr>
        <w:t>ok</w:t>
      </w:r>
      <w:r>
        <w:rPr>
          <w:rFonts w:cstheme="minorHAnsi"/>
        </w:rPr>
        <w:t>ban, de hátrányos azon kívül. Nagyon felmelegíti a termeket, valamint a projektoros előadásokat ellehetetleníti. Ezért már beszerzésre került</w:t>
      </w:r>
      <w:r w:rsidR="00F55507">
        <w:rPr>
          <w:rFonts w:cstheme="minorHAnsi"/>
        </w:rPr>
        <w:t>ek</w:t>
      </w:r>
      <w:r>
        <w:rPr>
          <w:rFonts w:cstheme="minorHAnsi"/>
        </w:rPr>
        <w:t xml:space="preserve"> szalagfüggöny</w:t>
      </w:r>
      <w:r w:rsidR="00F55507">
        <w:rPr>
          <w:rFonts w:cstheme="minorHAnsi"/>
        </w:rPr>
        <w:t>ök</w:t>
      </w:r>
      <w:r>
        <w:rPr>
          <w:rFonts w:cstheme="minorHAnsi"/>
        </w:rPr>
        <w:t xml:space="preserve"> egyes oktatótermekbe. Ezt kívánjuk most a kiterjeszteni a többi helyiségre is.</w:t>
      </w:r>
    </w:p>
    <w:p w:rsidR="002651D8" w:rsidRDefault="002651D8" w:rsidP="00CB752C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2651D8" w:rsidRDefault="00156905" w:rsidP="00156905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Feladat:</w:t>
      </w:r>
    </w:p>
    <w:p w:rsidR="002651D8" w:rsidRDefault="00DA0F1A" w:rsidP="002651D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Meglevő szalagfüggönyökkel azonos minőségű és megjelenésű szalagfüggönyök felszerelése</w:t>
      </w:r>
    </w:p>
    <w:p w:rsidR="00156905" w:rsidRDefault="002651D8" w:rsidP="002651D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276"/>
        <w:jc w:val="both"/>
        <w:rPr>
          <w:rFonts w:cstheme="minorHAnsi"/>
        </w:rPr>
      </w:pPr>
      <w:r w:rsidRPr="002651D8">
        <w:rPr>
          <w:rFonts w:cstheme="minorHAnsi"/>
        </w:rPr>
        <w:t>földszinten</w:t>
      </w:r>
      <w:r w:rsidR="00156905" w:rsidRPr="002651D8">
        <w:rPr>
          <w:rFonts w:cstheme="minorHAnsi"/>
        </w:rPr>
        <w:t xml:space="preserve"> (BEIS</w:t>
      </w:r>
      <w:r w:rsidR="00DA0F1A">
        <w:rPr>
          <w:rFonts w:cstheme="minorHAnsi"/>
        </w:rPr>
        <w:t>F005, 006,</w:t>
      </w:r>
      <w:r w:rsidRPr="002651D8">
        <w:rPr>
          <w:rFonts w:cstheme="minorHAnsi"/>
        </w:rPr>
        <w:t>)</w:t>
      </w:r>
    </w:p>
    <w:p w:rsidR="002651D8" w:rsidRDefault="002651D8" w:rsidP="002651D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276"/>
        <w:jc w:val="both"/>
        <w:rPr>
          <w:rFonts w:cstheme="minorHAnsi"/>
        </w:rPr>
      </w:pPr>
      <w:r>
        <w:rPr>
          <w:rFonts w:cstheme="minorHAnsi"/>
        </w:rPr>
        <w:t>I. emeleten (BEIS</w:t>
      </w:r>
      <w:r w:rsidR="00DA0F1A">
        <w:rPr>
          <w:rFonts w:cstheme="minorHAnsi"/>
        </w:rPr>
        <w:t>1006</w:t>
      </w:r>
      <w:r>
        <w:rPr>
          <w:rFonts w:cstheme="minorHAnsi"/>
        </w:rPr>
        <w:t>)</w:t>
      </w:r>
    </w:p>
    <w:p w:rsidR="002651D8" w:rsidRDefault="002651D8" w:rsidP="002651D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276"/>
        <w:jc w:val="both"/>
        <w:rPr>
          <w:rFonts w:cstheme="minorHAnsi"/>
        </w:rPr>
      </w:pPr>
      <w:r>
        <w:rPr>
          <w:rFonts w:cstheme="minorHAnsi"/>
        </w:rPr>
        <w:t>II. emeleten (BEIS20</w:t>
      </w:r>
      <w:r w:rsidR="00920C0A">
        <w:rPr>
          <w:rFonts w:cstheme="minorHAnsi"/>
        </w:rPr>
        <w:t>04-2010</w:t>
      </w:r>
      <w:r>
        <w:rPr>
          <w:rFonts w:cstheme="minorHAnsi"/>
        </w:rPr>
        <w:t>)</w:t>
      </w:r>
    </w:p>
    <w:p w:rsidR="00D112B2" w:rsidRPr="00156905" w:rsidRDefault="00D112B2" w:rsidP="00B52CBA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:rsidR="00FD7244" w:rsidRDefault="00FD7244" w:rsidP="00B566D3">
      <w:pPr>
        <w:jc w:val="center"/>
        <w:rPr>
          <w:color w:val="000000" w:themeColor="text1"/>
        </w:rPr>
      </w:pPr>
    </w:p>
    <w:p w:rsidR="00B566D3" w:rsidRDefault="00B566D3" w:rsidP="00823C57">
      <w:pPr>
        <w:rPr>
          <w:color w:val="000000" w:themeColor="text1"/>
        </w:rPr>
      </w:pPr>
    </w:p>
    <w:p w:rsidR="00652946" w:rsidRDefault="00652946" w:rsidP="00B566D3">
      <w:pPr>
        <w:ind w:left="709"/>
        <w:rPr>
          <w:noProof/>
          <w:color w:val="000000" w:themeColor="text1"/>
          <w:lang w:eastAsia="hu-HU"/>
        </w:rPr>
      </w:pPr>
      <w:r>
        <w:rPr>
          <w:noProof/>
          <w:color w:val="000000" w:themeColor="text1"/>
          <w:lang w:eastAsia="hu-HU"/>
        </w:rPr>
        <w:drawing>
          <wp:inline distT="0" distB="0" distL="0" distR="0">
            <wp:extent cx="2438400" cy="4572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537955_1482315741823407_1433245673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  <w:lang w:eastAsia="hu-HU"/>
        </w:rPr>
        <w:drawing>
          <wp:inline distT="0" distB="0" distL="0" distR="0">
            <wp:extent cx="2438400" cy="4572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554687_1482315771823404_535624724_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2946" w:rsidSect="00D60841">
      <w:pgSz w:w="11906" w:h="16838"/>
      <w:pgMar w:top="993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8A9" w:rsidRDefault="003738A9" w:rsidP="00635B69">
      <w:pPr>
        <w:spacing w:line="240" w:lineRule="auto"/>
      </w:pPr>
      <w:r>
        <w:separator/>
      </w:r>
    </w:p>
  </w:endnote>
  <w:endnote w:type="continuationSeparator" w:id="0">
    <w:p w:rsidR="003738A9" w:rsidRDefault="003738A9" w:rsidP="00635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8A9" w:rsidRDefault="003738A9" w:rsidP="00635B69">
      <w:pPr>
        <w:spacing w:line="240" w:lineRule="auto"/>
      </w:pPr>
      <w:r>
        <w:separator/>
      </w:r>
    </w:p>
  </w:footnote>
  <w:footnote w:type="continuationSeparator" w:id="0">
    <w:p w:rsidR="003738A9" w:rsidRDefault="003738A9" w:rsidP="00635B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34682"/>
    <w:multiLevelType w:val="hybridMultilevel"/>
    <w:tmpl w:val="2398FCB2"/>
    <w:lvl w:ilvl="0" w:tplc="A3E062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477785"/>
    <w:multiLevelType w:val="hybridMultilevel"/>
    <w:tmpl w:val="0FF0E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C3424"/>
    <w:multiLevelType w:val="hybridMultilevel"/>
    <w:tmpl w:val="E9A29A1A"/>
    <w:lvl w:ilvl="0" w:tplc="DC74E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07D92"/>
    <w:rsid w:val="0003378F"/>
    <w:rsid w:val="000B5B12"/>
    <w:rsid w:val="000C7CBA"/>
    <w:rsid w:val="000E7D6B"/>
    <w:rsid w:val="001158C2"/>
    <w:rsid w:val="001271EA"/>
    <w:rsid w:val="00132E74"/>
    <w:rsid w:val="0013746F"/>
    <w:rsid w:val="00152D7B"/>
    <w:rsid w:val="00155987"/>
    <w:rsid w:val="00156905"/>
    <w:rsid w:val="00157019"/>
    <w:rsid w:val="00172811"/>
    <w:rsid w:val="00184A81"/>
    <w:rsid w:val="00193E1C"/>
    <w:rsid w:val="001C636F"/>
    <w:rsid w:val="0022766F"/>
    <w:rsid w:val="00254B35"/>
    <w:rsid w:val="002651D8"/>
    <w:rsid w:val="00271442"/>
    <w:rsid w:val="003346F1"/>
    <w:rsid w:val="00373390"/>
    <w:rsid w:val="003738A9"/>
    <w:rsid w:val="003B488B"/>
    <w:rsid w:val="003B7458"/>
    <w:rsid w:val="003D1534"/>
    <w:rsid w:val="003E21F6"/>
    <w:rsid w:val="003E32B8"/>
    <w:rsid w:val="003E5C18"/>
    <w:rsid w:val="003F1B02"/>
    <w:rsid w:val="00420BBA"/>
    <w:rsid w:val="00434591"/>
    <w:rsid w:val="0046629E"/>
    <w:rsid w:val="00484F03"/>
    <w:rsid w:val="00485448"/>
    <w:rsid w:val="004B3CB5"/>
    <w:rsid w:val="004D0AB6"/>
    <w:rsid w:val="00507316"/>
    <w:rsid w:val="005261F2"/>
    <w:rsid w:val="005C3192"/>
    <w:rsid w:val="00617477"/>
    <w:rsid w:val="0063549B"/>
    <w:rsid w:val="00635B69"/>
    <w:rsid w:val="006416C3"/>
    <w:rsid w:val="00652946"/>
    <w:rsid w:val="0068703D"/>
    <w:rsid w:val="006C2889"/>
    <w:rsid w:val="006E3299"/>
    <w:rsid w:val="006F3EAC"/>
    <w:rsid w:val="007055B7"/>
    <w:rsid w:val="00705A62"/>
    <w:rsid w:val="007061DE"/>
    <w:rsid w:val="00755571"/>
    <w:rsid w:val="007A0A12"/>
    <w:rsid w:val="007D0A96"/>
    <w:rsid w:val="007F00AA"/>
    <w:rsid w:val="00823C57"/>
    <w:rsid w:val="00872DE1"/>
    <w:rsid w:val="0087607C"/>
    <w:rsid w:val="008832F2"/>
    <w:rsid w:val="008B3AB7"/>
    <w:rsid w:val="008C3FF3"/>
    <w:rsid w:val="008E2251"/>
    <w:rsid w:val="008E7246"/>
    <w:rsid w:val="008F1248"/>
    <w:rsid w:val="00920C0A"/>
    <w:rsid w:val="00925C8C"/>
    <w:rsid w:val="0093141C"/>
    <w:rsid w:val="00932DF8"/>
    <w:rsid w:val="00995C96"/>
    <w:rsid w:val="009E0A25"/>
    <w:rsid w:val="009F7648"/>
    <w:rsid w:val="00A0166D"/>
    <w:rsid w:val="00A655AC"/>
    <w:rsid w:val="00A70E18"/>
    <w:rsid w:val="00A84FF0"/>
    <w:rsid w:val="00A85A6F"/>
    <w:rsid w:val="00AB73CA"/>
    <w:rsid w:val="00AC6416"/>
    <w:rsid w:val="00AF6C55"/>
    <w:rsid w:val="00B1017F"/>
    <w:rsid w:val="00B15D59"/>
    <w:rsid w:val="00B25F26"/>
    <w:rsid w:val="00B30B7B"/>
    <w:rsid w:val="00B32631"/>
    <w:rsid w:val="00B52CBA"/>
    <w:rsid w:val="00B566D3"/>
    <w:rsid w:val="00B64CAF"/>
    <w:rsid w:val="00B70DA0"/>
    <w:rsid w:val="00B73DB8"/>
    <w:rsid w:val="00BD4711"/>
    <w:rsid w:val="00C25AD8"/>
    <w:rsid w:val="00C5428B"/>
    <w:rsid w:val="00C56859"/>
    <w:rsid w:val="00C57917"/>
    <w:rsid w:val="00CB72B3"/>
    <w:rsid w:val="00CB752C"/>
    <w:rsid w:val="00CC1DD0"/>
    <w:rsid w:val="00D112B2"/>
    <w:rsid w:val="00D60841"/>
    <w:rsid w:val="00D701EC"/>
    <w:rsid w:val="00D72069"/>
    <w:rsid w:val="00D92DB8"/>
    <w:rsid w:val="00DA04D8"/>
    <w:rsid w:val="00DA0F1A"/>
    <w:rsid w:val="00DA1626"/>
    <w:rsid w:val="00DC02EC"/>
    <w:rsid w:val="00DC185C"/>
    <w:rsid w:val="00DF6980"/>
    <w:rsid w:val="00E15F92"/>
    <w:rsid w:val="00E254C0"/>
    <w:rsid w:val="00E313C4"/>
    <w:rsid w:val="00E4485E"/>
    <w:rsid w:val="00E75508"/>
    <w:rsid w:val="00E83AA1"/>
    <w:rsid w:val="00EC6D38"/>
    <w:rsid w:val="00EE6086"/>
    <w:rsid w:val="00EE7E27"/>
    <w:rsid w:val="00EF6B23"/>
    <w:rsid w:val="00EF75FE"/>
    <w:rsid w:val="00F47D4F"/>
    <w:rsid w:val="00F55507"/>
    <w:rsid w:val="00F6103B"/>
    <w:rsid w:val="00F94A87"/>
    <w:rsid w:val="00FD7244"/>
    <w:rsid w:val="00FE133E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A7CD8-BC06-4268-A0B9-2B989DA8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5B69"/>
  </w:style>
  <w:style w:type="paragraph" w:styleId="llb">
    <w:name w:val="footer"/>
    <w:basedOn w:val="Norml"/>
    <w:link w:val="llbChar"/>
    <w:uiPriority w:val="99"/>
    <w:unhideWhenUsed/>
    <w:rsid w:val="00635B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 Tamás</dc:creator>
  <cp:keywords/>
  <dc:description/>
  <cp:lastModifiedBy>Morvai Lehel</cp:lastModifiedBy>
  <cp:revision>6</cp:revision>
  <cp:lastPrinted>2017-10-12T11:58:00Z</cp:lastPrinted>
  <dcterms:created xsi:type="dcterms:W3CDTF">2017-10-15T13:30:00Z</dcterms:created>
  <dcterms:modified xsi:type="dcterms:W3CDTF">2017-12-12T17:12:00Z</dcterms:modified>
</cp:coreProperties>
</file>