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50D" w:rsidRPr="005D750D" w:rsidRDefault="005D750D" w:rsidP="005D75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hu-HU"/>
        </w:rPr>
      </w:pPr>
      <w:r w:rsidRPr="005D750D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hu-HU"/>
        </w:rPr>
        <w:t xml:space="preserve">PTE </w:t>
      </w: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hu-HU"/>
        </w:rPr>
        <w:t>Munkavédelmi Szabályzat 4</w:t>
      </w:r>
      <w:r w:rsidRPr="005D750D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hu-HU"/>
        </w:rPr>
        <w:t>. számú melléklete</w:t>
      </w:r>
    </w:p>
    <w:p w:rsidR="005D750D" w:rsidRDefault="005D750D" w:rsidP="00AF7830">
      <w:pPr>
        <w:tabs>
          <w:tab w:val="right" w:leader="dot" w:pos="3402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F7830" w:rsidRPr="00AF7830" w:rsidRDefault="00AF7830" w:rsidP="005D750D">
      <w:pPr>
        <w:tabs>
          <w:tab w:val="right" w:leader="dot" w:pos="3402"/>
          <w:tab w:val="left" w:pos="6804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Ikt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szám: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F7830">
        <w:rPr>
          <w:rFonts w:ascii="Times New Roman" w:hAnsi="Times New Roman" w:cs="Times New Roman"/>
          <w:color w:val="000000"/>
          <w:sz w:val="24"/>
          <w:szCs w:val="24"/>
        </w:rPr>
        <w:t>Tárgy: Megbízás</w:t>
      </w:r>
    </w:p>
    <w:p w:rsidR="00AF7830" w:rsidRDefault="00AF7830" w:rsidP="00455469">
      <w:pPr>
        <w:autoSpaceDE w:val="0"/>
        <w:autoSpaceDN w:val="0"/>
        <w:adjustRightInd w:val="0"/>
        <w:spacing w:before="600"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MEGBÍZÓLEVÉL</w:t>
      </w:r>
    </w:p>
    <w:p w:rsidR="00455469" w:rsidRPr="00AF7830" w:rsidRDefault="00D331C8" w:rsidP="00455469">
      <w:pPr>
        <w:autoSpaceDE w:val="0"/>
        <w:autoSpaceDN w:val="0"/>
        <w:adjustRightInd w:val="0"/>
        <w:spacing w:after="72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>vegyszerfelelős</w:t>
      </w:r>
      <w:proofErr w:type="gramEnd"/>
      <w:r w:rsidR="000448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BC5D4B">
        <w:rPr>
          <w:rFonts w:ascii="Times New Roman" w:hAnsi="Times New Roman" w:cs="Times New Roman"/>
          <w:b/>
          <w:color w:val="000000"/>
          <w:sz w:val="28"/>
          <w:szCs w:val="28"/>
        </w:rPr>
        <w:t>munkavédelmi feladat</w:t>
      </w:r>
      <w:r w:rsidR="0045546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ellátásához</w:t>
      </w:r>
    </w:p>
    <w:p w:rsidR="00AF7830" w:rsidRDefault="00F11FA0" w:rsidP="003828FF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Vegyszerfelelős</w:t>
      </w:r>
    </w:p>
    <w:p w:rsidR="003828FF" w:rsidRDefault="003828FF" w:rsidP="00B465F3">
      <w:pPr>
        <w:tabs>
          <w:tab w:val="right" w:leader="dot" w:pos="9072"/>
        </w:tabs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neve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3828FF" w:rsidRDefault="003828FF" w:rsidP="00B465F3">
      <w:pPr>
        <w:tabs>
          <w:tab w:val="right" w:leader="dot" w:pos="9072"/>
        </w:tabs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munkaköre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3828FF" w:rsidRDefault="003828FF" w:rsidP="00B465F3">
      <w:pPr>
        <w:tabs>
          <w:tab w:val="right" w:leader="dot" w:pos="9072"/>
        </w:tabs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munkahelye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3828FF" w:rsidRDefault="003828FF" w:rsidP="00B465F3">
      <w:pPr>
        <w:tabs>
          <w:tab w:val="right" w:leader="dot" w:pos="9072"/>
        </w:tabs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munkahelyi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elérhetősége (telefon, e-mail):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AF7830" w:rsidRDefault="00AF7830" w:rsidP="00AF7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5362B" w:rsidRDefault="00AF7830" w:rsidP="00455469">
      <w:pPr>
        <w:tabs>
          <w:tab w:val="right" w:leader="dot" w:pos="8931"/>
        </w:tabs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7830">
        <w:rPr>
          <w:rFonts w:ascii="Times New Roman" w:hAnsi="Times New Roman" w:cs="Times New Roman"/>
          <w:color w:val="000000"/>
          <w:sz w:val="24"/>
          <w:szCs w:val="24"/>
        </w:rPr>
        <w:t>A Munkavédelmi Szabályzat</w:t>
      </w:r>
      <w:r w:rsidR="002E66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76FEB" w:rsidRPr="00CB3CF1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BA7CE4" w:rsidRPr="00CB3CF1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6A7538" w:rsidRPr="00CB3CF1">
        <w:rPr>
          <w:rFonts w:ascii="Times New Roman" w:hAnsi="Times New Roman" w:cs="Times New Roman"/>
          <w:color w:val="000000"/>
          <w:sz w:val="24"/>
          <w:szCs w:val="24"/>
        </w:rPr>
        <w:t>. § (7)</w:t>
      </w:r>
      <w:r w:rsidR="00E92190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2E663B">
        <w:rPr>
          <w:rFonts w:ascii="Times New Roman" w:hAnsi="Times New Roman" w:cs="Times New Roman"/>
          <w:color w:val="000000"/>
          <w:sz w:val="24"/>
          <w:szCs w:val="24"/>
        </w:rPr>
        <w:t xml:space="preserve">bekezdésben és </w:t>
      </w:r>
      <w:r w:rsidR="00BA7CE4" w:rsidRPr="00CB3CF1">
        <w:rPr>
          <w:rFonts w:ascii="Times New Roman" w:hAnsi="Times New Roman" w:cs="Times New Roman"/>
          <w:color w:val="000000"/>
          <w:sz w:val="24"/>
          <w:szCs w:val="24"/>
        </w:rPr>
        <w:t>23</w:t>
      </w:r>
      <w:r w:rsidR="006A7538" w:rsidRPr="00CB3CF1">
        <w:rPr>
          <w:rFonts w:ascii="Times New Roman" w:hAnsi="Times New Roman" w:cs="Times New Roman"/>
          <w:color w:val="000000"/>
          <w:sz w:val="24"/>
          <w:szCs w:val="24"/>
        </w:rPr>
        <w:t>. §</w:t>
      </w:r>
      <w:proofErr w:type="spellStart"/>
      <w:r w:rsidR="006A7538" w:rsidRPr="00CB3CF1">
        <w:rPr>
          <w:rFonts w:ascii="Times New Roman" w:hAnsi="Times New Roman" w:cs="Times New Roman"/>
          <w:color w:val="000000"/>
          <w:sz w:val="24"/>
          <w:szCs w:val="24"/>
        </w:rPr>
        <w:t>-ban</w:t>
      </w:r>
      <w:proofErr w:type="spellEnd"/>
      <w:r w:rsidRPr="00AF7830">
        <w:rPr>
          <w:rFonts w:ascii="Times New Roman" w:hAnsi="Times New Roman" w:cs="Times New Roman"/>
          <w:color w:val="000000"/>
          <w:sz w:val="24"/>
          <w:szCs w:val="24"/>
        </w:rPr>
        <w:t xml:space="preserve"> foglaltak alapján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megbízom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gramEnd"/>
    </w:p>
    <w:p w:rsidR="0075362B" w:rsidRDefault="00AF7830" w:rsidP="0075362B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PTE</w:t>
      </w:r>
      <w:r w:rsidR="006355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55469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AF7830" w:rsidRPr="00AF7830" w:rsidRDefault="00455469" w:rsidP="00455469">
      <w:pPr>
        <w:tabs>
          <w:tab w:val="right" w:leader="dot" w:pos="8931"/>
        </w:tabs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szervezeti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egységénél</w:t>
      </w:r>
      <w:r w:rsidR="00AF7830" w:rsidRPr="00AF78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F7830" w:rsidRPr="00312811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="002E663B" w:rsidRPr="00312811">
        <w:rPr>
          <w:rFonts w:ascii="Times New Roman" w:hAnsi="Times New Roman" w:cs="Times New Roman"/>
          <w:color w:val="000000"/>
          <w:sz w:val="24"/>
          <w:szCs w:val="24"/>
        </w:rPr>
        <w:t>vegyszerfelelős</w:t>
      </w:r>
      <w:r w:rsidR="00AF7830" w:rsidRPr="003128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E663B" w:rsidRPr="00312811">
        <w:rPr>
          <w:rFonts w:ascii="Times New Roman" w:hAnsi="Times New Roman" w:cs="Times New Roman"/>
          <w:color w:val="000000"/>
          <w:sz w:val="24"/>
          <w:szCs w:val="24"/>
        </w:rPr>
        <w:t xml:space="preserve">munkavédelmi </w:t>
      </w:r>
      <w:r w:rsidR="00BC5D4B" w:rsidRPr="00312811">
        <w:rPr>
          <w:rFonts w:ascii="Times New Roman" w:hAnsi="Times New Roman" w:cs="Times New Roman"/>
          <w:color w:val="000000"/>
          <w:sz w:val="24"/>
          <w:szCs w:val="24"/>
        </w:rPr>
        <w:t>feladat</w:t>
      </w:r>
      <w:r w:rsidR="00BC5D4B">
        <w:rPr>
          <w:rFonts w:ascii="Times New Roman" w:hAnsi="Times New Roman" w:cs="Times New Roman"/>
          <w:color w:val="000000"/>
          <w:sz w:val="24"/>
          <w:szCs w:val="24"/>
        </w:rPr>
        <w:t xml:space="preserve"> ellátásával.</w:t>
      </w:r>
    </w:p>
    <w:p w:rsidR="00AF7830" w:rsidRDefault="00BC5D4B" w:rsidP="007466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Megbízom</w:t>
      </w:r>
      <w:r w:rsidR="00AF7830" w:rsidRPr="00AF7830">
        <w:rPr>
          <w:rFonts w:ascii="Times New Roman" w:hAnsi="Times New Roman" w:cs="Times New Roman"/>
          <w:color w:val="000000"/>
          <w:sz w:val="24"/>
          <w:szCs w:val="24"/>
        </w:rPr>
        <w:t>, hogy</w:t>
      </w:r>
      <w:r w:rsidR="00455469">
        <w:rPr>
          <w:rFonts w:ascii="Times New Roman" w:hAnsi="Times New Roman" w:cs="Times New Roman"/>
          <w:color w:val="000000"/>
          <w:sz w:val="24"/>
          <w:szCs w:val="24"/>
        </w:rPr>
        <w:t xml:space="preserve"> a Munkavédelmi Szabályzat </w:t>
      </w:r>
      <w:r w:rsidR="00E76FEB" w:rsidRPr="006C2D0A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BA7CE4" w:rsidRPr="006C2D0A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6A7538" w:rsidRPr="006C2D0A">
        <w:rPr>
          <w:rFonts w:ascii="Times New Roman" w:hAnsi="Times New Roman" w:cs="Times New Roman"/>
          <w:color w:val="000000"/>
          <w:sz w:val="24"/>
          <w:szCs w:val="24"/>
        </w:rPr>
        <w:t>. §</w:t>
      </w:r>
      <w:proofErr w:type="spellStart"/>
      <w:r w:rsidR="006A7538" w:rsidRPr="006C2D0A">
        <w:rPr>
          <w:rFonts w:ascii="Times New Roman" w:hAnsi="Times New Roman" w:cs="Times New Roman"/>
          <w:color w:val="000000"/>
          <w:sz w:val="24"/>
          <w:szCs w:val="24"/>
        </w:rPr>
        <w:t>-ban</w:t>
      </w:r>
      <w:proofErr w:type="spellEnd"/>
      <w:r w:rsidR="006A75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55469">
        <w:rPr>
          <w:rFonts w:ascii="Times New Roman" w:hAnsi="Times New Roman" w:cs="Times New Roman"/>
          <w:color w:val="000000"/>
          <w:sz w:val="24"/>
          <w:szCs w:val="24"/>
        </w:rPr>
        <w:t xml:space="preserve">meghatározott </w:t>
      </w:r>
      <w:r w:rsidR="002E663B">
        <w:rPr>
          <w:rFonts w:ascii="Times New Roman" w:hAnsi="Times New Roman" w:cs="Times New Roman"/>
          <w:color w:val="000000"/>
          <w:sz w:val="24"/>
          <w:szCs w:val="24"/>
        </w:rPr>
        <w:t xml:space="preserve">vegyszerfelelős </w:t>
      </w:r>
      <w:r>
        <w:rPr>
          <w:rFonts w:ascii="Times New Roman" w:hAnsi="Times New Roman" w:cs="Times New Roman"/>
          <w:color w:val="000000"/>
          <w:sz w:val="24"/>
          <w:szCs w:val="24"/>
        </w:rPr>
        <w:t>munkavédelmi feladatot</w:t>
      </w:r>
      <w:r w:rsidR="00AF7830" w:rsidRPr="00AF7830">
        <w:rPr>
          <w:rFonts w:ascii="Times New Roman" w:hAnsi="Times New Roman" w:cs="Times New Roman"/>
          <w:color w:val="000000"/>
          <w:sz w:val="24"/>
          <w:szCs w:val="24"/>
        </w:rPr>
        <w:t xml:space="preserve"> jelenlegi munkakörének kiegészítéseként – közvetlen munkaköri jogköre és személyi felelőssége érintetlenül hagyása mellett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</w:t>
      </w:r>
      <w:r w:rsidR="00AF7830" w:rsidRPr="00AF7830">
        <w:rPr>
          <w:rFonts w:ascii="Times New Roman" w:hAnsi="Times New Roman" w:cs="Times New Roman"/>
          <w:color w:val="000000"/>
          <w:sz w:val="24"/>
          <w:szCs w:val="24"/>
        </w:rPr>
        <w:t xml:space="preserve"> l</w:t>
      </w:r>
      <w:r>
        <w:rPr>
          <w:rFonts w:ascii="Times New Roman" w:hAnsi="Times New Roman" w:cs="Times New Roman"/>
          <w:color w:val="000000"/>
          <w:sz w:val="24"/>
          <w:szCs w:val="24"/>
        </w:rPr>
        <w:t>ássa el.</w:t>
      </w:r>
    </w:p>
    <w:p w:rsidR="00F90658" w:rsidRDefault="00F90658" w:rsidP="007466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 megbízás visszavonásig érvényes.</w:t>
      </w:r>
    </w:p>
    <w:p w:rsidR="00BC5D4B" w:rsidRPr="00AF7830" w:rsidRDefault="00BC5D4B" w:rsidP="00BC5D4B">
      <w:pPr>
        <w:autoSpaceDE w:val="0"/>
        <w:autoSpaceDN w:val="0"/>
        <w:adjustRightInd w:val="0"/>
        <w:spacing w:after="3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7830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>
        <w:rPr>
          <w:rFonts w:ascii="Times New Roman" w:hAnsi="Times New Roman" w:cs="Times New Roman"/>
          <w:color w:val="000000"/>
          <w:sz w:val="24"/>
          <w:szCs w:val="24"/>
        </w:rPr>
        <w:t>vegyszerfelelős munkavédelmi feladat ellátásához</w:t>
      </w:r>
      <w:r w:rsidRPr="00AF7830">
        <w:rPr>
          <w:rFonts w:ascii="Times New Roman" w:hAnsi="Times New Roman" w:cs="Times New Roman"/>
          <w:color w:val="000000"/>
          <w:sz w:val="24"/>
          <w:szCs w:val="24"/>
        </w:rPr>
        <w:t xml:space="preserve"> az Egyetem </w:t>
      </w:r>
      <w:r w:rsidR="00A60054" w:rsidRPr="006C2D0A">
        <w:rPr>
          <w:rFonts w:ascii="Times New Roman" w:hAnsi="Times New Roman" w:cs="Times New Roman"/>
          <w:sz w:val="24"/>
          <w:szCs w:val="24"/>
        </w:rPr>
        <w:t>Munkabiztonsági Koordinációs Osztálya</w:t>
      </w:r>
      <w:r w:rsidR="00F70168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nyújt szakmai segítséget.</w:t>
      </w:r>
    </w:p>
    <w:p w:rsidR="00AF7830" w:rsidRPr="00AF7830" w:rsidRDefault="00455469" w:rsidP="00C91233">
      <w:pPr>
        <w:tabs>
          <w:tab w:val="right" w:leader="dot" w:pos="1985"/>
          <w:tab w:val="right" w:leader="dot" w:pos="4820"/>
          <w:tab w:val="right" w:leader="dot" w:pos="6237"/>
        </w:tabs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Pécs, 2</w:t>
      </w:r>
      <w:r w:rsidR="00C91233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C91233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év</w:t>
      </w:r>
      <w:r w:rsidR="00C9123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F7830" w:rsidRPr="00AF7830">
        <w:rPr>
          <w:rFonts w:ascii="Times New Roman" w:hAnsi="Times New Roman" w:cs="Times New Roman"/>
          <w:color w:val="000000"/>
          <w:sz w:val="24"/>
          <w:szCs w:val="24"/>
        </w:rPr>
        <w:t>hó</w:t>
      </w:r>
      <w:r w:rsidR="00C91233">
        <w:rPr>
          <w:rFonts w:ascii="Times New Roman" w:hAnsi="Times New Roman" w:cs="Times New Roman"/>
          <w:color w:val="000000"/>
          <w:sz w:val="24"/>
          <w:szCs w:val="24"/>
        </w:rPr>
        <w:tab/>
        <w:t>nap</w:t>
      </w:r>
    </w:p>
    <w:p w:rsidR="00C91233" w:rsidRDefault="00C91233" w:rsidP="00C91233">
      <w:pPr>
        <w:tabs>
          <w:tab w:val="right" w:leader="dot" w:pos="3402"/>
        </w:tabs>
        <w:autoSpaceDE w:val="0"/>
        <w:autoSpaceDN w:val="0"/>
        <w:adjustRightInd w:val="0"/>
        <w:spacing w:before="60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AF7830" w:rsidRPr="00AF7830" w:rsidRDefault="00C91233" w:rsidP="000E47B6">
      <w:pPr>
        <w:tabs>
          <w:tab w:val="center" w:pos="1701"/>
        </w:tabs>
        <w:autoSpaceDE w:val="0"/>
        <w:autoSpaceDN w:val="0"/>
        <w:adjustRightInd w:val="0"/>
        <w:spacing w:after="60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 w:rsidR="000B0B72">
        <w:rPr>
          <w:rFonts w:ascii="Times New Roman" w:hAnsi="Times New Roman" w:cs="Times New Roman"/>
          <w:color w:val="000000"/>
          <w:sz w:val="24"/>
          <w:szCs w:val="24"/>
        </w:rPr>
        <w:t>szervezeti</w:t>
      </w:r>
      <w:proofErr w:type="gramEnd"/>
      <w:r w:rsidR="000B0B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67501">
        <w:rPr>
          <w:rFonts w:ascii="Times New Roman" w:hAnsi="Times New Roman" w:cs="Times New Roman"/>
          <w:color w:val="000000"/>
          <w:sz w:val="24"/>
          <w:szCs w:val="24"/>
        </w:rPr>
        <w:t>egység vezetője</w:t>
      </w:r>
    </w:p>
    <w:p w:rsidR="00AF7830" w:rsidRPr="00AF7830" w:rsidRDefault="00AF7830" w:rsidP="000E47B6">
      <w:pPr>
        <w:autoSpaceDE w:val="0"/>
        <w:autoSpaceDN w:val="0"/>
        <w:adjustRightInd w:val="0"/>
        <w:spacing w:after="3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7830">
        <w:rPr>
          <w:rFonts w:ascii="Times New Roman" w:hAnsi="Times New Roman" w:cs="Times New Roman"/>
          <w:color w:val="000000"/>
          <w:sz w:val="24"/>
          <w:szCs w:val="24"/>
        </w:rPr>
        <w:t>Ezen megbízás egy példányát átvettem</w:t>
      </w:r>
      <w:r w:rsidR="005D649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AF7830">
        <w:rPr>
          <w:rFonts w:ascii="Times New Roman" w:hAnsi="Times New Roman" w:cs="Times New Roman"/>
          <w:color w:val="000000"/>
          <w:sz w:val="24"/>
          <w:szCs w:val="24"/>
        </w:rPr>
        <w:t xml:space="preserve"> és az abba</w:t>
      </w:r>
      <w:r w:rsidR="00C91233">
        <w:rPr>
          <w:rFonts w:ascii="Times New Roman" w:hAnsi="Times New Roman" w:cs="Times New Roman"/>
          <w:color w:val="000000"/>
          <w:sz w:val="24"/>
          <w:szCs w:val="24"/>
        </w:rPr>
        <w:t>n foglaltakat tudomásul veszem.</w:t>
      </w:r>
    </w:p>
    <w:p w:rsidR="00C91233" w:rsidRPr="00AF7830" w:rsidRDefault="00C91233" w:rsidP="00C91233">
      <w:pPr>
        <w:tabs>
          <w:tab w:val="right" w:leader="dot" w:pos="1985"/>
          <w:tab w:val="right" w:leader="dot" w:pos="4820"/>
          <w:tab w:val="right" w:leader="dot" w:pos="6237"/>
        </w:tabs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Pécs, 20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év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F7830">
        <w:rPr>
          <w:rFonts w:ascii="Times New Roman" w:hAnsi="Times New Roman" w:cs="Times New Roman"/>
          <w:color w:val="000000"/>
          <w:sz w:val="24"/>
          <w:szCs w:val="24"/>
        </w:rPr>
        <w:t>hó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nap</w:t>
      </w:r>
    </w:p>
    <w:p w:rsidR="00C91233" w:rsidRDefault="00C91233" w:rsidP="00C91233">
      <w:pPr>
        <w:tabs>
          <w:tab w:val="right" w:leader="dot" w:pos="3402"/>
        </w:tabs>
        <w:autoSpaceDE w:val="0"/>
        <w:autoSpaceDN w:val="0"/>
        <w:adjustRightInd w:val="0"/>
        <w:spacing w:before="60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C91233" w:rsidRPr="00750349" w:rsidRDefault="00C91233" w:rsidP="000E47B6">
      <w:pPr>
        <w:tabs>
          <w:tab w:val="center" w:pos="1701"/>
        </w:tabs>
        <w:autoSpaceDE w:val="0"/>
        <w:autoSpaceDN w:val="0"/>
        <w:adjustRightInd w:val="0"/>
        <w:spacing w:after="60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 w:rsidR="00F11FA0" w:rsidRPr="00750349">
        <w:rPr>
          <w:rFonts w:ascii="Times New Roman" w:hAnsi="Times New Roman" w:cs="Times New Roman"/>
          <w:color w:val="000000"/>
          <w:sz w:val="24"/>
          <w:szCs w:val="24"/>
        </w:rPr>
        <w:t>vegyszerfelelős</w:t>
      </w:r>
      <w:proofErr w:type="gramEnd"/>
    </w:p>
    <w:p w:rsidR="00FC6245" w:rsidRPr="00AF7830" w:rsidRDefault="00AF7830" w:rsidP="00367501">
      <w:pPr>
        <w:spacing w:before="360" w:after="0"/>
        <w:jc w:val="both"/>
        <w:rPr>
          <w:rFonts w:ascii="Times New Roman" w:hAnsi="Times New Roman" w:cs="Times New Roman"/>
          <w:sz w:val="24"/>
          <w:szCs w:val="24"/>
        </w:rPr>
      </w:pPr>
      <w:r w:rsidRPr="00AF7830">
        <w:rPr>
          <w:rFonts w:ascii="Times New Roman" w:hAnsi="Times New Roman" w:cs="Times New Roman"/>
          <w:i/>
          <w:sz w:val="24"/>
          <w:szCs w:val="24"/>
        </w:rPr>
        <w:t>Kitölten</w:t>
      </w:r>
      <w:bookmarkStart w:id="0" w:name="_GoBack"/>
      <w:bookmarkEnd w:id="0"/>
      <w:r w:rsidRPr="00AF7830">
        <w:rPr>
          <w:rFonts w:ascii="Times New Roman" w:hAnsi="Times New Roman" w:cs="Times New Roman"/>
          <w:i/>
          <w:sz w:val="24"/>
          <w:szCs w:val="24"/>
        </w:rPr>
        <w:t xml:space="preserve">dő: 3 példányban, melyből </w:t>
      </w:r>
      <w:r w:rsidR="000B0B72">
        <w:rPr>
          <w:rFonts w:ascii="Times New Roman" w:hAnsi="Times New Roman" w:cs="Times New Roman"/>
          <w:i/>
          <w:sz w:val="24"/>
          <w:szCs w:val="24"/>
        </w:rPr>
        <w:t xml:space="preserve">1 példány a </w:t>
      </w:r>
      <w:r w:rsidR="00F11FA0">
        <w:rPr>
          <w:rFonts w:ascii="Times New Roman" w:hAnsi="Times New Roman" w:cs="Times New Roman"/>
          <w:i/>
          <w:sz w:val="24"/>
          <w:szCs w:val="24"/>
        </w:rPr>
        <w:t>szervezeti egységé</w:t>
      </w:r>
      <w:r w:rsidR="000B0B72">
        <w:rPr>
          <w:rFonts w:ascii="Times New Roman" w:hAnsi="Times New Roman" w:cs="Times New Roman"/>
          <w:i/>
          <w:sz w:val="24"/>
          <w:szCs w:val="24"/>
        </w:rPr>
        <w:t xml:space="preserve">, 1 példány a </w:t>
      </w:r>
      <w:r w:rsidR="00F11FA0">
        <w:rPr>
          <w:rFonts w:ascii="Times New Roman" w:hAnsi="Times New Roman" w:cs="Times New Roman"/>
          <w:i/>
          <w:sz w:val="24"/>
          <w:szCs w:val="24"/>
        </w:rPr>
        <w:t>vegyszerfelelősé</w:t>
      </w:r>
      <w:r w:rsidR="000B0B72">
        <w:rPr>
          <w:rFonts w:ascii="Times New Roman" w:hAnsi="Times New Roman" w:cs="Times New Roman"/>
          <w:i/>
          <w:sz w:val="24"/>
          <w:szCs w:val="24"/>
        </w:rPr>
        <w:t>,</w:t>
      </w:r>
      <w:r w:rsidR="000B0B72" w:rsidRPr="00AF783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F7830">
        <w:rPr>
          <w:rFonts w:ascii="Times New Roman" w:hAnsi="Times New Roman" w:cs="Times New Roman"/>
          <w:i/>
          <w:sz w:val="24"/>
          <w:szCs w:val="24"/>
        </w:rPr>
        <w:t xml:space="preserve">1 </w:t>
      </w:r>
      <w:r w:rsidRPr="001515E9">
        <w:rPr>
          <w:rFonts w:ascii="Times New Roman" w:hAnsi="Times New Roman" w:cs="Times New Roman"/>
          <w:i/>
          <w:sz w:val="24"/>
          <w:szCs w:val="24"/>
        </w:rPr>
        <w:t>példány</w:t>
      </w:r>
      <w:r w:rsidR="00C91233" w:rsidRPr="001515E9">
        <w:rPr>
          <w:rFonts w:ascii="Times New Roman" w:hAnsi="Times New Roman" w:cs="Times New Roman"/>
          <w:i/>
          <w:sz w:val="24"/>
          <w:szCs w:val="24"/>
        </w:rPr>
        <w:t xml:space="preserve">t </w:t>
      </w:r>
      <w:r w:rsidR="000B0B72" w:rsidRPr="001515E9">
        <w:rPr>
          <w:rFonts w:ascii="Times New Roman" w:hAnsi="Times New Roman" w:cs="Times New Roman"/>
          <w:i/>
          <w:sz w:val="24"/>
          <w:szCs w:val="24"/>
        </w:rPr>
        <w:t>pedig</w:t>
      </w:r>
      <w:r w:rsidR="00305334">
        <w:rPr>
          <w:rFonts w:ascii="Times New Roman" w:hAnsi="Times New Roman" w:cs="Times New Roman"/>
          <w:i/>
          <w:sz w:val="24"/>
          <w:szCs w:val="24"/>
        </w:rPr>
        <w:t xml:space="preserve"> a </w:t>
      </w:r>
      <w:r w:rsidR="00E919E0" w:rsidRPr="006C2D0A">
        <w:rPr>
          <w:rFonts w:ascii="Times New Roman" w:hAnsi="Times New Roman" w:cs="Times New Roman"/>
          <w:i/>
          <w:sz w:val="24"/>
          <w:szCs w:val="24"/>
        </w:rPr>
        <w:t>Munkabiztonsági Koordinációs Osztálynak</w:t>
      </w:r>
      <w:r w:rsidR="00E919E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B0B72" w:rsidRPr="001515E9">
        <w:rPr>
          <w:rFonts w:ascii="Times New Roman" w:hAnsi="Times New Roman" w:cs="Times New Roman"/>
          <w:i/>
          <w:sz w:val="24"/>
          <w:szCs w:val="24"/>
        </w:rPr>
        <w:t>kell megküldeni</w:t>
      </w:r>
      <w:r w:rsidR="000B0B72">
        <w:rPr>
          <w:rFonts w:ascii="Times New Roman" w:hAnsi="Times New Roman" w:cs="Times New Roman"/>
          <w:i/>
          <w:sz w:val="24"/>
          <w:szCs w:val="24"/>
        </w:rPr>
        <w:t>.</w:t>
      </w:r>
    </w:p>
    <w:sectPr w:rsidR="00FC6245" w:rsidRPr="00AF7830" w:rsidSect="006355F9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192691"/>
    <w:multiLevelType w:val="hybridMultilevel"/>
    <w:tmpl w:val="82627122"/>
    <w:lvl w:ilvl="0" w:tplc="4B903E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8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7D3FA7"/>
    <w:multiLevelType w:val="hybridMultilevel"/>
    <w:tmpl w:val="4698AFEC"/>
    <w:lvl w:ilvl="0" w:tplc="D70C955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15505B"/>
    <w:multiLevelType w:val="hybridMultilevel"/>
    <w:tmpl w:val="D242D4F6"/>
    <w:lvl w:ilvl="0" w:tplc="554CC23A">
      <w:start w:val="1"/>
      <w:numFmt w:val="decimal"/>
      <w:lvlText w:val="1.%1"/>
      <w:lvlJc w:val="left"/>
      <w:pPr>
        <w:ind w:left="720" w:hanging="360"/>
      </w:pPr>
      <w:rPr>
        <w:rFonts w:ascii="Times New Roman" w:hAnsi="Times New Roman" w:hint="default"/>
        <w:b w:val="0"/>
        <w:i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830"/>
    <w:rsid w:val="000448F4"/>
    <w:rsid w:val="00092AA5"/>
    <w:rsid w:val="000B0B72"/>
    <w:rsid w:val="000E47B6"/>
    <w:rsid w:val="00145E83"/>
    <w:rsid w:val="001515E9"/>
    <w:rsid w:val="002E663B"/>
    <w:rsid w:val="00300C50"/>
    <w:rsid w:val="00305334"/>
    <w:rsid w:val="00312811"/>
    <w:rsid w:val="00367501"/>
    <w:rsid w:val="003828FF"/>
    <w:rsid w:val="00455469"/>
    <w:rsid w:val="00505C38"/>
    <w:rsid w:val="00537F28"/>
    <w:rsid w:val="005C5EEA"/>
    <w:rsid w:val="005D3075"/>
    <w:rsid w:val="005D649E"/>
    <w:rsid w:val="005D750D"/>
    <w:rsid w:val="006076D8"/>
    <w:rsid w:val="006355F9"/>
    <w:rsid w:val="006614DD"/>
    <w:rsid w:val="006A7538"/>
    <w:rsid w:val="006C2D0A"/>
    <w:rsid w:val="0074664D"/>
    <w:rsid w:val="00750349"/>
    <w:rsid w:val="0075362B"/>
    <w:rsid w:val="00767C70"/>
    <w:rsid w:val="009F1D56"/>
    <w:rsid w:val="00A60054"/>
    <w:rsid w:val="00A80978"/>
    <w:rsid w:val="00AF7830"/>
    <w:rsid w:val="00B465F3"/>
    <w:rsid w:val="00BA7CE4"/>
    <w:rsid w:val="00BB3A7C"/>
    <w:rsid w:val="00BC5D4B"/>
    <w:rsid w:val="00C6293D"/>
    <w:rsid w:val="00C91233"/>
    <w:rsid w:val="00CB3CF1"/>
    <w:rsid w:val="00CD2C8E"/>
    <w:rsid w:val="00D331C8"/>
    <w:rsid w:val="00E76FEB"/>
    <w:rsid w:val="00E919E0"/>
    <w:rsid w:val="00E92190"/>
    <w:rsid w:val="00EE1C1C"/>
    <w:rsid w:val="00F11FA0"/>
    <w:rsid w:val="00F70168"/>
    <w:rsid w:val="00F90658"/>
    <w:rsid w:val="00FC6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4CAE31-1334-4E70-8E58-BA7C00181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autoRedefine/>
    <w:uiPriority w:val="9"/>
    <w:qFormat/>
    <w:rsid w:val="009F1D56"/>
    <w:pPr>
      <w:keepNext/>
      <w:keepLines/>
      <w:tabs>
        <w:tab w:val="left" w:pos="1134"/>
      </w:tabs>
      <w:spacing w:after="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Cmsor2">
    <w:name w:val="heading 2"/>
    <w:basedOn w:val="Norml"/>
    <w:next w:val="Norml"/>
    <w:link w:val="Cmsor2Char"/>
    <w:autoRedefine/>
    <w:uiPriority w:val="9"/>
    <w:unhideWhenUsed/>
    <w:qFormat/>
    <w:rsid w:val="009F1D56"/>
    <w:pPr>
      <w:keepNext/>
      <w:keepLines/>
      <w:spacing w:after="0" w:line="360" w:lineRule="auto"/>
      <w:ind w:left="720" w:hanging="360"/>
      <w:jc w:val="center"/>
      <w:outlineLvl w:val="1"/>
    </w:pPr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Cmsor3">
    <w:name w:val="heading 3"/>
    <w:basedOn w:val="Norml"/>
    <w:next w:val="Norml"/>
    <w:link w:val="Cmsor3Char"/>
    <w:autoRedefine/>
    <w:uiPriority w:val="9"/>
    <w:unhideWhenUsed/>
    <w:qFormat/>
    <w:rsid w:val="009F1D56"/>
    <w:pPr>
      <w:keepNext/>
      <w:keepLines/>
      <w:spacing w:after="0" w:line="360" w:lineRule="auto"/>
      <w:ind w:left="720" w:hanging="360"/>
      <w:jc w:val="center"/>
      <w:outlineLvl w:val="2"/>
    </w:pPr>
    <w:rPr>
      <w:rFonts w:ascii="Times New Roman" w:eastAsiaTheme="majorEastAsia" w:hAnsi="Times New Roman" w:cstheme="majorBidi"/>
      <w:bCs/>
      <w:i/>
      <w:sz w:val="24"/>
    </w:rPr>
  </w:style>
  <w:style w:type="paragraph" w:styleId="Cmsor4">
    <w:name w:val="heading 4"/>
    <w:basedOn w:val="Norml"/>
    <w:next w:val="Norml"/>
    <w:link w:val="Cmsor4Char"/>
    <w:autoRedefine/>
    <w:uiPriority w:val="9"/>
    <w:unhideWhenUsed/>
    <w:qFormat/>
    <w:rsid w:val="00C6293D"/>
    <w:pPr>
      <w:keepNext/>
      <w:keepLines/>
      <w:tabs>
        <w:tab w:val="left" w:pos="567"/>
      </w:tabs>
      <w:spacing w:after="120" w:line="240" w:lineRule="auto"/>
      <w:jc w:val="both"/>
      <w:outlineLvl w:val="3"/>
    </w:pPr>
    <w:rPr>
      <w:rFonts w:ascii="Times New Roman" w:eastAsiaTheme="majorEastAsia" w:hAnsi="Times New Roman" w:cstheme="majorBidi"/>
      <w:bCs/>
      <w:iCs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uiPriority w:val="9"/>
    <w:rsid w:val="00C6293D"/>
    <w:rPr>
      <w:rFonts w:ascii="Times New Roman" w:eastAsiaTheme="majorEastAsia" w:hAnsi="Times New Roman" w:cstheme="majorBidi"/>
      <w:bCs/>
      <w:iCs/>
      <w:sz w:val="24"/>
    </w:rPr>
  </w:style>
  <w:style w:type="character" w:customStyle="1" w:styleId="Cmsor1Char">
    <w:name w:val="Címsor 1 Char"/>
    <w:basedOn w:val="Bekezdsalapbettpusa"/>
    <w:link w:val="Cmsor1"/>
    <w:uiPriority w:val="9"/>
    <w:rsid w:val="009F1D56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9F1D56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9F1D56"/>
    <w:rPr>
      <w:rFonts w:ascii="Times New Roman" w:eastAsiaTheme="majorEastAsia" w:hAnsi="Times New Roman" w:cstheme="majorBidi"/>
      <w:bCs/>
      <w:i/>
      <w:sz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37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37F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75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1DAE8-DCB1-4CF1-88D8-5D09D9CEE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</Company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Biczóné Juhász Anikó</dc:creator>
  <cp:keywords/>
  <dc:description/>
  <cp:lastModifiedBy>Tóth Tamás</cp:lastModifiedBy>
  <cp:revision>4</cp:revision>
  <dcterms:created xsi:type="dcterms:W3CDTF">2015-10-28T17:39:00Z</dcterms:created>
  <dcterms:modified xsi:type="dcterms:W3CDTF">2015-11-19T10:28:00Z</dcterms:modified>
</cp:coreProperties>
</file>