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71" w:rsidRPr="00CB3F71" w:rsidRDefault="00CB3F71" w:rsidP="00CB3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B3F7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t xml:space="preserve">PTE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t>Munkavédelmi Szabályzat 3</w:t>
      </w:r>
      <w:r w:rsidRPr="00CB3F7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t>. számú melléklete</w:t>
      </w:r>
    </w:p>
    <w:p w:rsidR="00CB3F71" w:rsidRDefault="00CB3F71" w:rsidP="00AF7830">
      <w:pPr>
        <w:tabs>
          <w:tab w:val="right" w:leader="dot" w:pos="3402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830" w:rsidRPr="00AF7830" w:rsidRDefault="00AF7830" w:rsidP="004A7C07">
      <w:pPr>
        <w:tabs>
          <w:tab w:val="right" w:leader="dot" w:pos="3402"/>
          <w:tab w:val="left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Ikt. szám: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>Tárgy: Megbízás</w:t>
      </w:r>
    </w:p>
    <w:p w:rsidR="00AF7830" w:rsidRDefault="00AF7830" w:rsidP="00455469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MEGBÍZÓLEVÉL</w:t>
      </w:r>
    </w:p>
    <w:p w:rsidR="00455469" w:rsidRPr="00AF7830" w:rsidRDefault="00782B62" w:rsidP="00455469">
      <w:pPr>
        <w:autoSpaceDE w:val="0"/>
        <w:autoSpaceDN w:val="0"/>
        <w:adjustRightInd w:val="0"/>
        <w:spacing w:after="7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munkavédelmi kapcsolattartó feladat</w:t>
      </w:r>
      <w:r w:rsidR="004554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ellátásához</w:t>
      </w:r>
    </w:p>
    <w:p w:rsidR="00AF7830" w:rsidRDefault="00F073CA" w:rsidP="003828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Munkavédelmi kapcsolattartó</w:t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munkaköre: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munkahelye: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8FF" w:rsidRDefault="003828FF" w:rsidP="00B465F3">
      <w:pPr>
        <w:tabs>
          <w:tab w:val="right" w:leader="dot" w:pos="9072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munkahelyi elérhetősége (telefon, e-mail):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7830" w:rsidRDefault="00AF7830" w:rsidP="00AF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62B" w:rsidRDefault="00AF7830" w:rsidP="00455469">
      <w:pPr>
        <w:tabs>
          <w:tab w:val="right" w:leader="dot" w:pos="8931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30">
        <w:rPr>
          <w:rFonts w:ascii="Times New Roman" w:hAnsi="Times New Roman" w:cs="Times New Roman"/>
          <w:color w:val="000000"/>
          <w:sz w:val="24"/>
          <w:szCs w:val="24"/>
        </w:rPr>
        <w:t>A Munkavédelmi Szabályzat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F1A" w:rsidRPr="00871B0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A2870" w:rsidRPr="00871B0A">
        <w:rPr>
          <w:rFonts w:ascii="Times New Roman" w:hAnsi="Times New Roman" w:cs="Times New Roman"/>
          <w:color w:val="000000"/>
          <w:sz w:val="24"/>
          <w:szCs w:val="24"/>
        </w:rPr>
        <w:t>. § (7)</w:t>
      </w:r>
      <w:r w:rsidR="008A2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bekezdésben és </w:t>
      </w:r>
      <w:r w:rsidR="00FB0F1A" w:rsidRPr="00871B0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8A2870" w:rsidRPr="00871B0A">
        <w:rPr>
          <w:rFonts w:ascii="Times New Roman" w:hAnsi="Times New Roman" w:cs="Times New Roman"/>
          <w:color w:val="000000"/>
          <w:sz w:val="24"/>
          <w:szCs w:val="24"/>
        </w:rPr>
        <w:t>. §</w:t>
      </w:r>
      <w:proofErr w:type="spellStart"/>
      <w:r w:rsidR="008A2870" w:rsidRPr="00871B0A"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foglaltak alapján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megbízom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75362B" w:rsidRDefault="00AF7830" w:rsidP="0075362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PTE</w:t>
      </w:r>
      <w:r w:rsidR="00635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4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7830" w:rsidRPr="00AF7830" w:rsidRDefault="00455469" w:rsidP="00455469">
      <w:pPr>
        <w:tabs>
          <w:tab w:val="right" w:leader="dot" w:pos="8931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szervezeti egységénél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AF7830" w:rsidRPr="00C6415B">
        <w:rPr>
          <w:rFonts w:ascii="Times New Roman" w:hAnsi="Times New Roman" w:cs="Times New Roman"/>
          <w:color w:val="000000"/>
          <w:sz w:val="24"/>
          <w:szCs w:val="24"/>
        </w:rPr>
        <w:t xml:space="preserve">munkavédelmi </w:t>
      </w:r>
      <w:r w:rsidR="00782B62" w:rsidRPr="00C6415B">
        <w:rPr>
          <w:rFonts w:ascii="Times New Roman" w:hAnsi="Times New Roman" w:cs="Times New Roman"/>
          <w:color w:val="000000"/>
          <w:sz w:val="24"/>
          <w:szCs w:val="24"/>
        </w:rPr>
        <w:t>kapcsolattartó feladat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ellátásával.</w:t>
      </w:r>
      <w:r w:rsidR="00097AA6">
        <w:rPr>
          <w:rFonts w:ascii="Times New Roman" w:hAnsi="Times New Roman" w:cs="Times New Roman"/>
          <w:color w:val="000000"/>
          <w:sz w:val="24"/>
          <w:szCs w:val="24"/>
        </w:rPr>
        <w:t xml:space="preserve"> Egyben átadom a munkavédelmi iratokat és nyilvántartásokat</w:t>
      </w:r>
      <w:r w:rsidR="005C5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A60" w:rsidRDefault="007E4375" w:rsidP="0032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Megbízom, hogy</w:t>
      </w:r>
      <w:r w:rsidR="00455469">
        <w:rPr>
          <w:rFonts w:ascii="Times New Roman" w:hAnsi="Times New Roman" w:cs="Times New Roman"/>
          <w:color w:val="000000"/>
          <w:sz w:val="24"/>
          <w:szCs w:val="24"/>
        </w:rPr>
        <w:t xml:space="preserve"> a Munkavédelmi Szabályzat</w:t>
      </w:r>
      <w:r w:rsidR="00682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F1A" w:rsidRPr="00871B0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82674" w:rsidRPr="00871B0A">
        <w:rPr>
          <w:rFonts w:ascii="Times New Roman" w:hAnsi="Times New Roman" w:cs="Times New Roman"/>
          <w:color w:val="000000"/>
          <w:sz w:val="24"/>
          <w:szCs w:val="24"/>
        </w:rPr>
        <w:t>. §-ban</w:t>
      </w:r>
      <w:r w:rsidR="00455469">
        <w:rPr>
          <w:rFonts w:ascii="Times New Roman" w:hAnsi="Times New Roman" w:cs="Times New Roman"/>
          <w:color w:val="000000"/>
          <w:sz w:val="24"/>
          <w:szCs w:val="24"/>
        </w:rPr>
        <w:t xml:space="preserve"> meghatározott munkav</w:t>
      </w:r>
      <w:r>
        <w:rPr>
          <w:rFonts w:ascii="Times New Roman" w:hAnsi="Times New Roman" w:cs="Times New Roman"/>
          <w:color w:val="000000"/>
          <w:sz w:val="24"/>
          <w:szCs w:val="24"/>
        </w:rPr>
        <w:t>édelmi kapcsolattartó feladatot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jelenlegi munkakörének kiegészítéseként – közvetlen munkaköri jogköre és személyi felelőssége érintetlenül hagyása mellett</w:t>
      </w:r>
      <w:r w:rsidR="00D84F4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256A60">
        <w:rPr>
          <w:rFonts w:ascii="Times New Roman" w:hAnsi="Times New Roman" w:cs="Times New Roman"/>
          <w:color w:val="000000"/>
          <w:sz w:val="24"/>
          <w:szCs w:val="24"/>
        </w:rPr>
        <w:t>ássa el.</w:t>
      </w:r>
    </w:p>
    <w:p w:rsidR="00323D6E" w:rsidRDefault="00323D6E" w:rsidP="0032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megbízás visszavonásig érvényes.</w:t>
      </w:r>
    </w:p>
    <w:p w:rsidR="00AF7830" w:rsidRPr="00AF7830" w:rsidRDefault="00AF7830" w:rsidP="000E47B6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A munkavédelmi </w:t>
      </w:r>
      <w:r w:rsidR="00256A60">
        <w:rPr>
          <w:rFonts w:ascii="Times New Roman" w:hAnsi="Times New Roman" w:cs="Times New Roman"/>
          <w:color w:val="000000"/>
          <w:sz w:val="24"/>
          <w:szCs w:val="24"/>
        </w:rPr>
        <w:t>kapcsolattartó</w:t>
      </w:r>
      <w:r w:rsidR="000C3716">
        <w:rPr>
          <w:rFonts w:ascii="Times New Roman" w:hAnsi="Times New Roman" w:cs="Times New Roman"/>
          <w:color w:val="000000"/>
          <w:sz w:val="24"/>
          <w:szCs w:val="24"/>
        </w:rPr>
        <w:t xml:space="preserve"> feladat ellátásához</w:t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az Egyetem </w:t>
      </w:r>
      <w:r w:rsidR="009A1CBA" w:rsidRPr="00871B0A">
        <w:rPr>
          <w:rFonts w:ascii="Times New Roman" w:hAnsi="Times New Roman" w:cs="Times New Roman"/>
          <w:sz w:val="24"/>
          <w:szCs w:val="24"/>
        </w:rPr>
        <w:t>Munkabiztonsági Koordinációs Osztálya</w:t>
      </w:r>
      <w:r w:rsidR="008C46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C3716">
        <w:rPr>
          <w:rFonts w:ascii="Times New Roman" w:hAnsi="Times New Roman" w:cs="Times New Roman"/>
          <w:color w:val="000000"/>
          <w:sz w:val="24"/>
          <w:szCs w:val="24"/>
        </w:rPr>
        <w:t>nyújt szakmai segítséget</w:t>
      </w:r>
      <w:r w:rsidR="00455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830" w:rsidRPr="00AF7830" w:rsidRDefault="00455469" w:rsidP="00C91233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Pécs, 2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év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7830" w:rsidRPr="00AF7830">
        <w:rPr>
          <w:rFonts w:ascii="Times New Roman" w:hAnsi="Times New Roman" w:cs="Times New Roman"/>
          <w:color w:val="000000"/>
          <w:sz w:val="24"/>
          <w:szCs w:val="24"/>
        </w:rPr>
        <w:t>hó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ab/>
        <w:t>nap</w:t>
      </w:r>
    </w:p>
    <w:p w:rsidR="00C91233" w:rsidRDefault="00C91233" w:rsidP="00C91233">
      <w:pPr>
        <w:tabs>
          <w:tab w:val="right" w:leader="dot" w:pos="3402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7830" w:rsidRPr="00AF7830" w:rsidRDefault="00C91233" w:rsidP="000E47B6">
      <w:pPr>
        <w:tabs>
          <w:tab w:val="center" w:pos="1701"/>
        </w:tabs>
        <w:autoSpaceDE w:val="0"/>
        <w:autoSpaceDN w:val="0"/>
        <w:adjustRightInd w:val="0"/>
        <w:spacing w:after="6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560B">
        <w:rPr>
          <w:rFonts w:ascii="Times New Roman" w:hAnsi="Times New Roman" w:cs="Times New Roman"/>
          <w:color w:val="000000"/>
          <w:sz w:val="24"/>
          <w:szCs w:val="24"/>
        </w:rPr>
        <w:t xml:space="preserve">szervezeti </w:t>
      </w:r>
      <w:r w:rsidR="00367501">
        <w:rPr>
          <w:rFonts w:ascii="Times New Roman" w:hAnsi="Times New Roman" w:cs="Times New Roman"/>
          <w:color w:val="000000"/>
          <w:sz w:val="24"/>
          <w:szCs w:val="24"/>
        </w:rPr>
        <w:t>egység vezetője</w:t>
      </w:r>
    </w:p>
    <w:p w:rsidR="00AF7830" w:rsidRPr="00AF7830" w:rsidRDefault="00AF7830" w:rsidP="000E47B6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830">
        <w:rPr>
          <w:rFonts w:ascii="Times New Roman" w:hAnsi="Times New Roman" w:cs="Times New Roman"/>
          <w:color w:val="000000"/>
          <w:sz w:val="24"/>
          <w:szCs w:val="24"/>
        </w:rPr>
        <w:t>Ezen megbízás egy példányát átvettem</w:t>
      </w:r>
      <w:r w:rsidR="005D64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 xml:space="preserve"> és az abba</w:t>
      </w:r>
      <w:r w:rsidR="00C91233">
        <w:rPr>
          <w:rFonts w:ascii="Times New Roman" w:hAnsi="Times New Roman" w:cs="Times New Roman"/>
          <w:color w:val="000000"/>
          <w:sz w:val="24"/>
          <w:szCs w:val="24"/>
        </w:rPr>
        <w:t>n foglaltakat tudomásul veszem.</w:t>
      </w:r>
    </w:p>
    <w:p w:rsidR="00C91233" w:rsidRPr="00AF7830" w:rsidRDefault="00C91233" w:rsidP="00C91233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Pécs, 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év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7830">
        <w:rPr>
          <w:rFonts w:ascii="Times New Roman" w:hAnsi="Times New Roman" w:cs="Times New Roman"/>
          <w:color w:val="000000"/>
          <w:sz w:val="24"/>
          <w:szCs w:val="24"/>
        </w:rPr>
        <w:t>hó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nap</w:t>
      </w:r>
    </w:p>
    <w:p w:rsidR="00C91233" w:rsidRDefault="00C91233" w:rsidP="00C91233">
      <w:pPr>
        <w:tabs>
          <w:tab w:val="right" w:leader="dot" w:pos="3402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1233" w:rsidRPr="00AF7830" w:rsidRDefault="00C91233" w:rsidP="00135561">
      <w:pPr>
        <w:tabs>
          <w:tab w:val="center" w:pos="1701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73CA">
        <w:rPr>
          <w:rFonts w:ascii="Times New Roman" w:hAnsi="Times New Roman" w:cs="Times New Roman"/>
          <w:color w:val="000000"/>
          <w:sz w:val="24"/>
          <w:szCs w:val="24"/>
        </w:rPr>
        <w:t>munkavédelmi kapcsolattartó</w:t>
      </w:r>
    </w:p>
    <w:p w:rsidR="00FC6245" w:rsidRPr="00AF7830" w:rsidRDefault="00155D6F" w:rsidP="0013556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F7830">
        <w:rPr>
          <w:rFonts w:ascii="Times New Roman" w:hAnsi="Times New Roman" w:cs="Times New Roman"/>
          <w:i/>
          <w:sz w:val="24"/>
          <w:szCs w:val="24"/>
        </w:rPr>
        <w:t xml:space="preserve">Kitöltendő: 3 példányban, melyből </w:t>
      </w:r>
      <w:r>
        <w:rPr>
          <w:rFonts w:ascii="Times New Roman" w:hAnsi="Times New Roman" w:cs="Times New Roman"/>
          <w:i/>
          <w:sz w:val="24"/>
          <w:szCs w:val="24"/>
        </w:rPr>
        <w:t xml:space="preserve">1 példány a </w:t>
      </w:r>
      <w:r w:rsidR="00F073CA">
        <w:rPr>
          <w:rFonts w:ascii="Times New Roman" w:hAnsi="Times New Roman" w:cs="Times New Roman"/>
          <w:i/>
          <w:sz w:val="24"/>
          <w:szCs w:val="24"/>
        </w:rPr>
        <w:t>szervezeti egységé</w:t>
      </w:r>
      <w:r>
        <w:rPr>
          <w:rFonts w:ascii="Times New Roman" w:hAnsi="Times New Roman" w:cs="Times New Roman"/>
          <w:i/>
          <w:sz w:val="24"/>
          <w:szCs w:val="24"/>
        </w:rPr>
        <w:t xml:space="preserve">, 1 példány a </w:t>
      </w:r>
      <w:r w:rsidR="00F073CA">
        <w:rPr>
          <w:rFonts w:ascii="Times New Roman" w:hAnsi="Times New Roman" w:cs="Times New Roman"/>
          <w:i/>
          <w:sz w:val="24"/>
          <w:szCs w:val="24"/>
        </w:rPr>
        <w:t>munkavédelmi kapcsolattartóé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F7830">
        <w:rPr>
          <w:rFonts w:ascii="Times New Roman" w:hAnsi="Times New Roman" w:cs="Times New Roman"/>
          <w:i/>
          <w:sz w:val="24"/>
          <w:szCs w:val="24"/>
        </w:rPr>
        <w:t xml:space="preserve"> 1 </w:t>
      </w:r>
      <w:r w:rsidRPr="005C681B">
        <w:rPr>
          <w:rFonts w:ascii="Times New Roman" w:hAnsi="Times New Roman" w:cs="Times New Roman"/>
          <w:i/>
          <w:sz w:val="24"/>
          <w:szCs w:val="24"/>
        </w:rPr>
        <w:t xml:space="preserve">példányt pedig a </w:t>
      </w:r>
      <w:r w:rsidR="00535285" w:rsidRPr="00871B0A">
        <w:rPr>
          <w:rFonts w:ascii="Times New Roman" w:hAnsi="Times New Roman" w:cs="Times New Roman"/>
          <w:i/>
          <w:sz w:val="24"/>
          <w:szCs w:val="24"/>
        </w:rPr>
        <w:t>Munkabiz</w:t>
      </w:r>
      <w:r w:rsidR="00871B0A" w:rsidRPr="00871B0A">
        <w:rPr>
          <w:rFonts w:ascii="Times New Roman" w:hAnsi="Times New Roman" w:cs="Times New Roman"/>
          <w:i/>
          <w:sz w:val="24"/>
          <w:szCs w:val="24"/>
        </w:rPr>
        <w:t>tonsági Koordinációs Osztálynak</w:t>
      </w:r>
      <w:r w:rsidR="008C46A8" w:rsidRPr="005C68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681B">
        <w:rPr>
          <w:rFonts w:ascii="Times New Roman" w:hAnsi="Times New Roman" w:cs="Times New Roman"/>
          <w:i/>
          <w:sz w:val="24"/>
          <w:szCs w:val="24"/>
        </w:rPr>
        <w:t>kell megküldeni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FC6245" w:rsidRPr="00AF7830" w:rsidSect="006355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92691"/>
    <w:multiLevelType w:val="hybridMultilevel"/>
    <w:tmpl w:val="82627122"/>
    <w:lvl w:ilvl="0" w:tplc="4B903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FA7"/>
    <w:multiLevelType w:val="hybridMultilevel"/>
    <w:tmpl w:val="4698AFEC"/>
    <w:lvl w:ilvl="0" w:tplc="D70C95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505B"/>
    <w:multiLevelType w:val="hybridMultilevel"/>
    <w:tmpl w:val="D242D4F6"/>
    <w:lvl w:ilvl="0" w:tplc="554CC2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30"/>
    <w:rsid w:val="00097AA6"/>
    <w:rsid w:val="000C3716"/>
    <w:rsid w:val="000E47B6"/>
    <w:rsid w:val="00135561"/>
    <w:rsid w:val="00145E83"/>
    <w:rsid w:val="00155D6F"/>
    <w:rsid w:val="001B7173"/>
    <w:rsid w:val="001C6857"/>
    <w:rsid w:val="001F7428"/>
    <w:rsid w:val="00256A60"/>
    <w:rsid w:val="00323D6E"/>
    <w:rsid w:val="00367501"/>
    <w:rsid w:val="003828FF"/>
    <w:rsid w:val="00455469"/>
    <w:rsid w:val="004A7C07"/>
    <w:rsid w:val="004D405D"/>
    <w:rsid w:val="00535285"/>
    <w:rsid w:val="005C5EEA"/>
    <w:rsid w:val="005C681B"/>
    <w:rsid w:val="005D3075"/>
    <w:rsid w:val="005D649E"/>
    <w:rsid w:val="00612B10"/>
    <w:rsid w:val="00620E47"/>
    <w:rsid w:val="006355F9"/>
    <w:rsid w:val="00682674"/>
    <w:rsid w:val="0075362B"/>
    <w:rsid w:val="00782B62"/>
    <w:rsid w:val="007E4375"/>
    <w:rsid w:val="00802ED1"/>
    <w:rsid w:val="0083748A"/>
    <w:rsid w:val="00871B0A"/>
    <w:rsid w:val="008A2870"/>
    <w:rsid w:val="008C46A8"/>
    <w:rsid w:val="009A1CBA"/>
    <w:rsid w:val="009F1D56"/>
    <w:rsid w:val="00AF7830"/>
    <w:rsid w:val="00B465F3"/>
    <w:rsid w:val="00B5560B"/>
    <w:rsid w:val="00BB3A7C"/>
    <w:rsid w:val="00C05B3A"/>
    <w:rsid w:val="00C6293D"/>
    <w:rsid w:val="00C6415B"/>
    <w:rsid w:val="00C91233"/>
    <w:rsid w:val="00CB3F71"/>
    <w:rsid w:val="00D84F47"/>
    <w:rsid w:val="00E415CF"/>
    <w:rsid w:val="00EE1C1C"/>
    <w:rsid w:val="00F073CA"/>
    <w:rsid w:val="00FB0F1A"/>
    <w:rsid w:val="00FC6245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2AE44-5AAA-4104-B66F-F33C0D1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1D56"/>
    <w:pPr>
      <w:keepNext/>
      <w:keepLines/>
      <w:tabs>
        <w:tab w:val="left" w:pos="1134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F1D56"/>
    <w:pPr>
      <w:keepNext/>
      <w:keepLines/>
      <w:spacing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F1D56"/>
    <w:pPr>
      <w:keepNext/>
      <w:keepLines/>
      <w:spacing w:after="0" w:line="360" w:lineRule="auto"/>
      <w:ind w:left="720" w:hanging="360"/>
      <w:jc w:val="center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C6293D"/>
    <w:pPr>
      <w:keepNext/>
      <w:keepLines/>
      <w:tabs>
        <w:tab w:val="left" w:pos="567"/>
      </w:tabs>
      <w:spacing w:after="12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C6293D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9F1D5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F1D5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F1D56"/>
    <w:rPr>
      <w:rFonts w:ascii="Times New Roman" w:eastAsiaTheme="majorEastAsia" w:hAnsi="Times New Roman" w:cstheme="majorBidi"/>
      <w:bCs/>
      <w:i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Biczóné Juhász Anikó</dc:creator>
  <cp:keywords/>
  <dc:description/>
  <cp:lastModifiedBy>Tóth Tamás</cp:lastModifiedBy>
  <cp:revision>3</cp:revision>
  <dcterms:created xsi:type="dcterms:W3CDTF">2015-10-11T21:12:00Z</dcterms:created>
  <dcterms:modified xsi:type="dcterms:W3CDTF">2015-11-19T10:24:00Z</dcterms:modified>
</cp:coreProperties>
</file>