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E8" w:rsidRDefault="00C645E8" w:rsidP="00C645E8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K</w:t>
      </w:r>
      <w:r w:rsidRPr="00415DC7">
        <w:rPr>
          <w:rFonts w:ascii="Times New Roman" w:hAnsi="Times New Roman" w:cs="Times New Roman"/>
          <w:b/>
        </w:rPr>
        <w:t xml:space="preserve">ülföldi </w:t>
      </w:r>
      <w:r>
        <w:rPr>
          <w:rFonts w:ascii="Times New Roman" w:hAnsi="Times New Roman" w:cs="Times New Roman"/>
          <w:b/>
        </w:rPr>
        <w:t>utazási bejelentő</w:t>
      </w:r>
    </w:p>
    <w:bookmarkEnd w:id="0"/>
    <w:p w:rsidR="00C645E8" w:rsidRPr="00415DC7" w:rsidRDefault="00C645E8" w:rsidP="00C645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Kapcsolódó utasítás: </w:t>
      </w:r>
      <w:r w:rsidRPr="00415DC7">
        <w:rPr>
          <w:rFonts w:ascii="Times New Roman" w:hAnsi="Times New Roman" w:cs="Times New Roman"/>
          <w:b/>
        </w:rPr>
        <w:t>4/2020. számú rektori és kancellári együttes utasítás</w:t>
      </w:r>
      <w:r>
        <w:rPr>
          <w:rFonts w:ascii="Times New Roman" w:hAnsi="Times New Roman" w:cs="Times New Roman"/>
          <w:b/>
        </w:rPr>
        <w:t xml:space="preserve"> </w:t>
      </w:r>
      <w:r w:rsidRPr="00415DC7">
        <w:rPr>
          <w:rFonts w:ascii="Times New Roman" w:hAnsi="Times New Roman" w:cs="Times New Roman"/>
          <w:b/>
        </w:rPr>
        <w:t>a koronavírus miatti rendkívüli helyzetben elrende</w:t>
      </w:r>
      <w:r>
        <w:rPr>
          <w:rFonts w:ascii="Times New Roman" w:hAnsi="Times New Roman" w:cs="Times New Roman"/>
          <w:b/>
        </w:rPr>
        <w:t>lt munkáltatói intézkedésekről</w:t>
      </w:r>
    </w:p>
    <w:p w:rsidR="00415DC7" w:rsidRPr="00415DC7" w:rsidRDefault="00415DC7" w:rsidP="00415DC7">
      <w:pPr>
        <w:jc w:val="both"/>
        <w:rPr>
          <w:rFonts w:ascii="Times New Roman" w:hAnsi="Times New Roman" w:cs="Times New Roman"/>
          <w:i/>
        </w:rPr>
      </w:pPr>
      <w:r w:rsidRPr="00415DC7">
        <w:rPr>
          <w:rFonts w:ascii="Times New Roman" w:hAnsi="Times New Roman" w:cs="Times New Roman"/>
          <w:i/>
        </w:rPr>
        <w:t xml:space="preserve">A </w:t>
      </w:r>
      <w:r w:rsidR="00607B0F">
        <w:rPr>
          <w:rFonts w:ascii="Times New Roman" w:hAnsi="Times New Roman" w:cs="Times New Roman"/>
          <w:i/>
        </w:rPr>
        <w:t>Pécsi Tudományegyetem</w:t>
      </w:r>
      <w:r w:rsidRPr="00415DC7">
        <w:rPr>
          <w:rFonts w:ascii="Times New Roman" w:hAnsi="Times New Roman" w:cs="Times New Roman"/>
          <w:i/>
        </w:rPr>
        <w:t xml:space="preserve"> a veszélyhelyzetre való tekintettel nem javasolja külföldi utakon való részvételt </w:t>
      </w:r>
      <w:r w:rsidRPr="00415DC7">
        <w:rPr>
          <w:rFonts w:ascii="Times New Roman" w:hAnsi="Times New Roman" w:cs="Times New Roman"/>
          <w:i/>
          <w:u w:val="single"/>
        </w:rPr>
        <w:t>magáncéllal sem</w:t>
      </w:r>
      <w:r w:rsidR="00607B0F">
        <w:rPr>
          <w:rFonts w:ascii="Times New Roman" w:hAnsi="Times New Roman" w:cs="Times New Roman"/>
          <w:i/>
        </w:rPr>
        <w:t>. Az Egyetemen</w:t>
      </w:r>
      <w:r w:rsidRPr="00415DC7">
        <w:rPr>
          <w:rFonts w:ascii="Times New Roman" w:hAnsi="Times New Roman" w:cs="Times New Roman"/>
          <w:i/>
        </w:rPr>
        <w:t xml:space="preserve"> foglalkoztatott közalkalmazott, illetve a foglalkoztatásra irányuló egyéb jogviszonyban foglalkoztatott munkatárs (óraadó</w:t>
      </w:r>
      <w:r w:rsidR="00607B0F">
        <w:rPr>
          <w:rFonts w:ascii="Times New Roman" w:hAnsi="Times New Roman" w:cs="Times New Roman"/>
          <w:i/>
        </w:rPr>
        <w:t xml:space="preserve"> is</w:t>
      </w:r>
      <w:r w:rsidRPr="00415DC7">
        <w:rPr>
          <w:rFonts w:ascii="Times New Roman" w:hAnsi="Times New Roman" w:cs="Times New Roman"/>
          <w:i/>
        </w:rPr>
        <w:t>) köteles a munkáltatói jogkör gyakorlónak előzetesen írásban, legalább három munkanappal korábban ezen az űrlapon bejelenteni, ha szabadsága idején külföldre kíván utazni.</w:t>
      </w:r>
    </w:p>
    <w:p w:rsidR="00415DC7" w:rsidRPr="00EC0B31" w:rsidRDefault="00415DC7" w:rsidP="00415DC7">
      <w:pPr>
        <w:jc w:val="both"/>
        <w:rPr>
          <w:rFonts w:ascii="Times New Roman" w:hAnsi="Times New Roman" w:cs="Times New Roman"/>
          <w:b/>
          <w:i/>
        </w:rPr>
      </w:pPr>
      <w:r w:rsidRPr="00415DC7">
        <w:rPr>
          <w:rFonts w:ascii="Times New Roman" w:hAnsi="Times New Roman" w:cs="Times New Roman"/>
          <w:b/>
          <w:i/>
        </w:rPr>
        <w:t xml:space="preserve">A bejelentést az utazás megkezdése előtt és a </w:t>
      </w:r>
      <w:r w:rsidRPr="00EC0B31">
        <w:rPr>
          <w:rFonts w:ascii="Times New Roman" w:hAnsi="Times New Roman" w:cs="Times New Roman"/>
          <w:b/>
          <w:i/>
        </w:rPr>
        <w:t xml:space="preserve">hazaérkezést követően a </w:t>
      </w:r>
      <w:r w:rsidR="00EC0B31" w:rsidRPr="00EC0B31">
        <w:rPr>
          <w:rFonts w:ascii="Times New Roman" w:hAnsi="Times New Roman" w:cs="Times New Roman"/>
          <w:b/>
          <w:i/>
        </w:rPr>
        <w:t xml:space="preserve">munkáltatói jogkör gyakorló által meghatározott </w:t>
      </w:r>
      <w:r w:rsidR="00EC0B31">
        <w:rPr>
          <w:rFonts w:ascii="Times New Roman" w:hAnsi="Times New Roman" w:cs="Times New Roman"/>
          <w:b/>
          <w:i/>
        </w:rPr>
        <w:t xml:space="preserve">e-mail </w:t>
      </w:r>
      <w:r w:rsidRPr="00EC0B31">
        <w:rPr>
          <w:rFonts w:ascii="Times New Roman" w:hAnsi="Times New Roman" w:cs="Times New Roman"/>
          <w:b/>
          <w:i/>
        </w:rPr>
        <w:t xml:space="preserve">címre kell megküldeni. 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98"/>
        <w:gridCol w:w="4864"/>
      </w:tblGrid>
      <w:tr w:rsidR="00415DC7" w:rsidRPr="00415DC7" w:rsidTr="00EC0B31">
        <w:tc>
          <w:tcPr>
            <w:tcW w:w="5000" w:type="pct"/>
            <w:gridSpan w:val="2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Utazás előtt</w:t>
            </w: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Közalkalmazott</w:t>
            </w:r>
            <w:r w:rsidR="00EC0B31">
              <w:rPr>
                <w:rFonts w:ascii="Times New Roman" w:hAnsi="Times New Roman" w:cs="Times New Roman"/>
                <w:b/>
              </w:rPr>
              <w:t>/foglalkoztatott</w:t>
            </w:r>
            <w:r w:rsidRPr="00415DC7">
              <w:rPr>
                <w:rFonts w:ascii="Times New Roman" w:hAnsi="Times New Roman" w:cs="Times New Roman"/>
                <w:b/>
              </w:rPr>
              <w:t xml:space="preserve"> neve: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Közalkalmazott</w:t>
            </w:r>
            <w:r w:rsidR="00EC0B31">
              <w:rPr>
                <w:rFonts w:ascii="Times New Roman" w:hAnsi="Times New Roman" w:cs="Times New Roman"/>
                <w:b/>
              </w:rPr>
              <w:t>/foglalkoztatott</w:t>
            </w:r>
            <w:r w:rsidRPr="00415DC7">
              <w:rPr>
                <w:rFonts w:ascii="Times New Roman" w:hAnsi="Times New Roman" w:cs="Times New Roman"/>
                <w:b/>
              </w:rPr>
              <w:t xml:space="preserve"> munkahelye: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Közalkalmazott</w:t>
            </w:r>
            <w:r w:rsidR="00EC0B31">
              <w:rPr>
                <w:rFonts w:ascii="Times New Roman" w:hAnsi="Times New Roman" w:cs="Times New Roman"/>
                <w:b/>
              </w:rPr>
              <w:t>/foglalkoztatott</w:t>
            </w:r>
            <w:r w:rsidRPr="00415DC7">
              <w:rPr>
                <w:rFonts w:ascii="Times New Roman" w:hAnsi="Times New Roman" w:cs="Times New Roman"/>
                <w:b/>
              </w:rPr>
              <w:t xml:space="preserve"> telefonszáma (mobil):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Tervezett utazás célja (célország):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Az utazás során érintett országok felsorolása: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Az utazás időtartama: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Szabadság tervezett időtartama: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 xml:space="preserve">Munkába állás tervezett </w:t>
            </w:r>
            <w:proofErr w:type="gramStart"/>
            <w:r w:rsidRPr="00415DC7">
              <w:rPr>
                <w:rFonts w:ascii="Times New Roman" w:hAnsi="Times New Roman" w:cs="Times New Roman"/>
                <w:b/>
              </w:rPr>
              <w:t>dátuma</w:t>
            </w:r>
            <w:proofErr w:type="gramEnd"/>
            <w:r w:rsidRPr="00415D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5000" w:type="pct"/>
            <w:gridSpan w:val="2"/>
          </w:tcPr>
          <w:p w:rsidR="00415DC7" w:rsidRPr="00415DC7" w:rsidRDefault="00415DC7" w:rsidP="00EC0B3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>Nyilatkozat</w:t>
            </w:r>
          </w:p>
          <w:p w:rsidR="00415DC7" w:rsidRPr="00415DC7" w:rsidRDefault="00EC0B31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Fent nevezett közalkalmazott/foglalkoztatott</w:t>
            </w:r>
            <w:r w:rsidR="00415DC7" w:rsidRPr="00415DC7">
              <w:rPr>
                <w:rFonts w:ascii="Times New Roman" w:hAnsi="Times New Roman" w:cs="Times New Roman"/>
              </w:rPr>
              <w:t xml:space="preserve"> tudomásul veszem, hogy külföldi utazásom esetén visszaérkezését követő két hétben a munkahelyemre nem léphetek be és a visszaérkezést követő legalább két, legfeljebb három hét időtartamra szabadság kiadása is elrendelhető.</w:t>
            </w:r>
            <w:r>
              <w:rPr>
                <w:rFonts w:ascii="Times New Roman" w:hAnsi="Times New Roman" w:cs="Times New Roman"/>
              </w:rPr>
              <w:t xml:space="preserve"> Tudomásul veszem a 4/2020. számú rektori és kancellári utasításban foglalt jogkövetkezményeket.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>Pécs</w:t>
            </w:r>
            <w:proofErr w:type="gramStart"/>
            <w:r w:rsidRPr="00415DC7">
              <w:rPr>
                <w:rFonts w:ascii="Times New Roman" w:hAnsi="Times New Roman" w:cs="Times New Roman"/>
              </w:rPr>
              <w:t>,                                                                                Közalkalmazott</w:t>
            </w:r>
            <w:proofErr w:type="gramEnd"/>
            <w:r w:rsidR="00EC0B31">
              <w:rPr>
                <w:rFonts w:ascii="Times New Roman" w:hAnsi="Times New Roman" w:cs="Times New Roman"/>
              </w:rPr>
              <w:t>/foglalkoztatott</w:t>
            </w:r>
            <w:r w:rsidRPr="00415DC7">
              <w:rPr>
                <w:rFonts w:ascii="Times New Roman" w:hAnsi="Times New Roman" w:cs="Times New Roman"/>
              </w:rPr>
              <w:t xml:space="preserve"> aláírása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0B31" w:rsidRDefault="00EC0B31" w:rsidP="00415DC7">
      <w:pPr>
        <w:jc w:val="both"/>
        <w:rPr>
          <w:rFonts w:ascii="Times New Roman" w:hAnsi="Times New Roman" w:cs="Times New Roman"/>
          <w:b/>
        </w:rPr>
      </w:pPr>
    </w:p>
    <w:p w:rsidR="00EC0B31" w:rsidRDefault="00EC0B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5DC7" w:rsidRPr="00EC0B31" w:rsidRDefault="00415DC7" w:rsidP="00415DC7">
      <w:pPr>
        <w:jc w:val="both"/>
        <w:rPr>
          <w:rFonts w:ascii="Times New Roman" w:hAnsi="Times New Roman" w:cs="Times New Roman"/>
          <w:b/>
          <w:i/>
        </w:rPr>
      </w:pPr>
      <w:r w:rsidRPr="00EC0B31">
        <w:rPr>
          <w:rFonts w:ascii="Times New Roman" w:hAnsi="Times New Roman" w:cs="Times New Roman"/>
          <w:b/>
          <w:i/>
        </w:rPr>
        <w:lastRenderedPageBreak/>
        <w:t xml:space="preserve">Az alábbi rész a visszaérkezését követően azonnal megküldendő a </w:t>
      </w:r>
      <w:r w:rsidR="00EC0B31" w:rsidRPr="00EC0B31">
        <w:rPr>
          <w:rFonts w:ascii="Times New Roman" w:hAnsi="Times New Roman" w:cs="Times New Roman"/>
          <w:b/>
          <w:i/>
        </w:rPr>
        <w:t>munkáltatói jogkör gyakorló által meghatározott e-mail címre</w:t>
      </w:r>
      <w:r w:rsidRPr="00EC0B31">
        <w:rPr>
          <w:rFonts w:ascii="Times New Roman" w:hAnsi="Times New Roman" w:cs="Times New Roman"/>
          <w:b/>
          <w:i/>
        </w:rPr>
        <w:t>.</w:t>
      </w:r>
    </w:p>
    <w:p w:rsidR="00415DC7" w:rsidRPr="00415DC7" w:rsidRDefault="00415DC7" w:rsidP="00415DC7">
      <w:pPr>
        <w:jc w:val="both"/>
        <w:rPr>
          <w:rFonts w:ascii="Times New Roman" w:hAnsi="Times New Roman" w:cs="Times New Roman"/>
          <w:b/>
        </w:rPr>
      </w:pPr>
      <w:r w:rsidRPr="00415DC7">
        <w:rPr>
          <w:rFonts w:ascii="Times New Roman" w:hAnsi="Times New Roman" w:cs="Times New Roman"/>
          <w:b/>
        </w:rPr>
        <w:t>A közalkalmazott</w:t>
      </w:r>
      <w:r w:rsidR="00EC0B31">
        <w:rPr>
          <w:rFonts w:ascii="Times New Roman" w:hAnsi="Times New Roman" w:cs="Times New Roman"/>
          <w:b/>
        </w:rPr>
        <w:t>/foglalkoztatott</w:t>
      </w:r>
      <w:r w:rsidRPr="00415DC7">
        <w:rPr>
          <w:rFonts w:ascii="Times New Roman" w:hAnsi="Times New Roman" w:cs="Times New Roman"/>
          <w:b/>
        </w:rPr>
        <w:t xml:space="preserve"> a munkahelyére a visszaérkezését követő két hétben nem léphet be!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98"/>
        <w:gridCol w:w="4864"/>
      </w:tblGrid>
      <w:tr w:rsidR="00415DC7" w:rsidRPr="00415DC7" w:rsidTr="00EC0B31">
        <w:tc>
          <w:tcPr>
            <w:tcW w:w="5000" w:type="pct"/>
            <w:gridSpan w:val="2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Utazást követően</w:t>
            </w: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EC0B31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</w:t>
            </w:r>
            <w:r w:rsidR="00415DC7" w:rsidRPr="00415DC7">
              <w:rPr>
                <w:rFonts w:ascii="Times New Roman" w:hAnsi="Times New Roman" w:cs="Times New Roman"/>
                <w:b/>
              </w:rPr>
              <w:t xml:space="preserve"> utazás célja (célország):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Az utazás során érintett országok felsorolása: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Az utazás időtartama: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2316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 xml:space="preserve">Munkába állás tervezett </w:t>
            </w:r>
            <w:proofErr w:type="gramStart"/>
            <w:r w:rsidRPr="00415DC7">
              <w:rPr>
                <w:rFonts w:ascii="Times New Roman" w:hAnsi="Times New Roman" w:cs="Times New Roman"/>
                <w:b/>
              </w:rPr>
              <w:t>dátuma</w:t>
            </w:r>
            <w:proofErr w:type="gramEnd"/>
            <w:r w:rsidRPr="00415D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84" w:type="pct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5DC7" w:rsidRPr="00415DC7" w:rsidTr="00EC0B31">
        <w:tc>
          <w:tcPr>
            <w:tcW w:w="5000" w:type="pct"/>
            <w:gridSpan w:val="2"/>
          </w:tcPr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DC7">
              <w:rPr>
                <w:rFonts w:ascii="Times New Roman" w:hAnsi="Times New Roman" w:cs="Times New Roman"/>
                <w:b/>
              </w:rPr>
              <w:t>Vezetői döntés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EC0B31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 xml:space="preserve">A munkába állást nem engedélyezem </w:t>
            </w:r>
            <w:proofErr w:type="gramStart"/>
            <w:r w:rsidRPr="00415DC7">
              <w:rPr>
                <w:rFonts w:ascii="Times New Roman" w:hAnsi="Times New Roman" w:cs="Times New Roman"/>
              </w:rPr>
              <w:t>és …</w:t>
            </w:r>
            <w:proofErr w:type="gramEnd"/>
            <w:r w:rsidRPr="00415DC7">
              <w:rPr>
                <w:rFonts w:ascii="Times New Roman" w:hAnsi="Times New Roman" w:cs="Times New Roman"/>
              </w:rPr>
              <w:t xml:space="preserve">……………………………….. napjáig </w:t>
            </w:r>
          </w:p>
          <w:p w:rsidR="00EC0B31" w:rsidRDefault="001A43A2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</w:t>
            </w:r>
            <w:r w:rsidRPr="00571E0A">
              <w:rPr>
                <w:rFonts w:ascii="Times New Roman" w:hAnsi="Times New Roman" w:cs="Times New Roman"/>
              </w:rPr>
              <w:tab/>
            </w:r>
            <w:r w:rsidR="00415DC7" w:rsidRPr="00415DC7">
              <w:rPr>
                <w:rFonts w:ascii="Times New Roman" w:hAnsi="Times New Roman" w:cs="Times New Roman"/>
              </w:rPr>
              <w:t>szabadságot</w:t>
            </w:r>
            <w:r w:rsidR="00EC0B31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="00415DC7" w:rsidRPr="00415DC7">
              <w:rPr>
                <w:rFonts w:ascii="Times New Roman" w:hAnsi="Times New Roman" w:cs="Times New Roman"/>
              </w:rPr>
              <w:t xml:space="preserve"> rendelek el, </w:t>
            </w:r>
          </w:p>
          <w:p w:rsidR="00EC0B31" w:rsidRDefault="003E1C93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</w:t>
            </w:r>
            <w:r w:rsidRPr="00571E0A">
              <w:rPr>
                <w:rFonts w:ascii="Times New Roman" w:hAnsi="Times New Roman" w:cs="Times New Roman"/>
              </w:rPr>
              <w:tab/>
            </w:r>
            <w:r w:rsidR="00EC0B31">
              <w:rPr>
                <w:rFonts w:ascii="Times New Roman" w:hAnsi="Times New Roman" w:cs="Times New Roman"/>
              </w:rPr>
              <w:t>állásidőt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  <w:r w:rsidR="00EC0B31">
              <w:rPr>
                <w:rFonts w:ascii="Times New Roman" w:hAnsi="Times New Roman" w:cs="Times New Roman"/>
              </w:rPr>
              <w:t xml:space="preserve"> rendelek el,</w:t>
            </w:r>
          </w:p>
          <w:p w:rsidR="00EC0B31" w:rsidRDefault="003E1C93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71E0A">
              <w:rPr>
                <w:rFonts w:ascii="Times New Roman" w:hAnsi="Times New Roman" w:cs="Times New Roman"/>
              </w:rPr>
              <w:t></w:t>
            </w:r>
            <w:r w:rsidRPr="00571E0A">
              <w:rPr>
                <w:rFonts w:ascii="Times New Roman" w:hAnsi="Times New Roman" w:cs="Times New Roman"/>
              </w:rPr>
              <w:tab/>
            </w:r>
            <w:r w:rsidR="00EC0B31">
              <w:rPr>
                <w:rFonts w:ascii="Times New Roman" w:hAnsi="Times New Roman" w:cs="Times New Roman"/>
              </w:rPr>
              <w:t xml:space="preserve">fizetetlen távollétet rendelek el, 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 xml:space="preserve">valamint kérem, hogy ezen idő alatt tartózkodjon otthonában. 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15DC7">
              <w:rPr>
                <w:rFonts w:ascii="Times New Roman" w:hAnsi="Times New Roman" w:cs="Times New Roman"/>
              </w:rPr>
              <w:t>Pécs</w:t>
            </w:r>
            <w:proofErr w:type="gramStart"/>
            <w:r w:rsidRPr="00415DC7">
              <w:rPr>
                <w:rFonts w:ascii="Times New Roman" w:hAnsi="Times New Roman" w:cs="Times New Roman"/>
              </w:rPr>
              <w:t xml:space="preserve">,                                                                                            </w:t>
            </w:r>
            <w:r w:rsidR="003E1C93">
              <w:rPr>
                <w:rFonts w:ascii="Times New Roman" w:hAnsi="Times New Roman" w:cs="Times New Roman"/>
              </w:rPr>
              <w:t>munkáltatói</w:t>
            </w:r>
            <w:proofErr w:type="gramEnd"/>
            <w:r w:rsidR="003E1C93">
              <w:rPr>
                <w:rFonts w:ascii="Times New Roman" w:hAnsi="Times New Roman" w:cs="Times New Roman"/>
              </w:rPr>
              <w:t xml:space="preserve"> jogkör gyakorló</w:t>
            </w:r>
          </w:p>
          <w:p w:rsidR="00415DC7" w:rsidRPr="00415DC7" w:rsidRDefault="00415DC7" w:rsidP="00415D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21DC" w:rsidRPr="00415DC7" w:rsidRDefault="00B221DC" w:rsidP="00415DC7">
      <w:pPr>
        <w:jc w:val="both"/>
        <w:rPr>
          <w:rFonts w:ascii="Times New Roman" w:hAnsi="Times New Roman" w:cs="Times New Roman"/>
        </w:rPr>
      </w:pPr>
    </w:p>
    <w:sectPr w:rsidR="00B221DC" w:rsidRPr="00415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9C" w:rsidRDefault="00F10C9C" w:rsidP="00EC0B31">
      <w:pPr>
        <w:spacing w:after="0" w:line="240" w:lineRule="auto"/>
      </w:pPr>
      <w:r>
        <w:separator/>
      </w:r>
    </w:p>
  </w:endnote>
  <w:endnote w:type="continuationSeparator" w:id="0">
    <w:p w:rsidR="00F10C9C" w:rsidRDefault="00F10C9C" w:rsidP="00EC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9C" w:rsidRDefault="00F10C9C" w:rsidP="00EC0B31">
      <w:pPr>
        <w:spacing w:after="0" w:line="240" w:lineRule="auto"/>
      </w:pPr>
      <w:r>
        <w:separator/>
      </w:r>
    </w:p>
  </w:footnote>
  <w:footnote w:type="continuationSeparator" w:id="0">
    <w:p w:rsidR="00F10C9C" w:rsidRDefault="00F10C9C" w:rsidP="00EC0B31">
      <w:pPr>
        <w:spacing w:after="0" w:line="240" w:lineRule="auto"/>
      </w:pPr>
      <w:r>
        <w:continuationSeparator/>
      </w:r>
    </w:p>
  </w:footnote>
  <w:footnote w:id="1">
    <w:p w:rsidR="00EC0B31" w:rsidRDefault="00EC0B31">
      <w:pPr>
        <w:pStyle w:val="Lbjegyzetszveg"/>
      </w:pPr>
      <w:r>
        <w:rPr>
          <w:rStyle w:val="Lbjegyzet-hivatkozs"/>
        </w:rPr>
        <w:footnoteRef/>
      </w:r>
      <w:r w:rsidR="003E1C93">
        <w:t xml:space="preserve"> Kiválasztandó a</w:t>
      </w:r>
      <w:r>
        <w:t xml:space="preserve"> 4/2020. számú rektori és kanc</w:t>
      </w:r>
      <w:r w:rsidR="003E1C93">
        <w:t>ellári utasításban foglalt</w:t>
      </w:r>
      <w:r>
        <w:t xml:space="preserve"> jogkövetke</w:t>
      </w:r>
      <w:r w:rsidR="003E1C93">
        <w:t>zmény.</w:t>
      </w:r>
    </w:p>
  </w:footnote>
  <w:footnote w:id="2">
    <w:p w:rsidR="003E1C93" w:rsidRDefault="003E1C93">
      <w:pPr>
        <w:pStyle w:val="Lbjegyzetszveg"/>
      </w:pPr>
      <w:r>
        <w:rPr>
          <w:rStyle w:val="Lbjegyzet-hivatkozs"/>
        </w:rPr>
        <w:footnoteRef/>
      </w:r>
      <w:r>
        <w:t xml:space="preserve"> Az utasítás 1. melléklete (állásidő elrendelése) is alkalmazandó.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93" w:rsidRPr="00415DC7" w:rsidRDefault="00C645E8" w:rsidP="00C645E8">
    <w:pPr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VNY 2. számú 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49D"/>
    <w:multiLevelType w:val="hybridMultilevel"/>
    <w:tmpl w:val="714AB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7"/>
    <w:rsid w:val="001A43A2"/>
    <w:rsid w:val="003E1C93"/>
    <w:rsid w:val="00415DC7"/>
    <w:rsid w:val="00607B0F"/>
    <w:rsid w:val="00B221DC"/>
    <w:rsid w:val="00C645E8"/>
    <w:rsid w:val="00EC0B31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C0CB"/>
  <w15:chartTrackingRefBased/>
  <w15:docId w15:val="{58038652-D010-4424-A35F-75EDE48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5DC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B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B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B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C93"/>
  </w:style>
  <w:style w:type="paragraph" w:styleId="llb">
    <w:name w:val="footer"/>
    <w:basedOn w:val="Norml"/>
    <w:link w:val="llb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64B1-9986-455E-A0E4-5F64F20F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Sya</cp:lastModifiedBy>
  <cp:revision>5</cp:revision>
  <dcterms:created xsi:type="dcterms:W3CDTF">2020-03-15T14:39:00Z</dcterms:created>
  <dcterms:modified xsi:type="dcterms:W3CDTF">2020-03-15T14:53:00Z</dcterms:modified>
</cp:coreProperties>
</file>