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D4B06" w14:textId="77777777" w:rsidR="004300D6" w:rsidRPr="00B66A27" w:rsidRDefault="00F5479E" w:rsidP="00E26921">
      <w:pPr>
        <w:jc w:val="center"/>
        <w:rPr>
          <w:rFonts w:ascii="Garamond" w:hAnsi="Garamond" w:cs="Arial"/>
          <w:b/>
          <w:smallCaps/>
          <w:sz w:val="30"/>
          <w:szCs w:val="30"/>
        </w:rPr>
      </w:pPr>
      <w:r>
        <w:rPr>
          <w:rFonts w:ascii="Garamond" w:hAnsi="Garamond" w:cs="Arial"/>
          <w:b/>
          <w:smallCaps/>
          <w:sz w:val="30"/>
          <w:szCs w:val="30"/>
        </w:rPr>
        <w:t>Szolgáltatás</w:t>
      </w:r>
      <w:r w:rsidR="004300D6" w:rsidRPr="00B66A27">
        <w:rPr>
          <w:rFonts w:ascii="Garamond" w:hAnsi="Garamond" w:cs="Arial"/>
          <w:b/>
          <w:smallCaps/>
          <w:sz w:val="30"/>
          <w:szCs w:val="30"/>
        </w:rPr>
        <w:t xml:space="preserve">i Szerződés </w:t>
      </w:r>
    </w:p>
    <w:p w14:paraId="5473F008" w14:textId="77777777" w:rsidR="004300D6" w:rsidRPr="001A407B" w:rsidRDefault="00F5479E" w:rsidP="00E26921">
      <w:pPr>
        <w:jc w:val="center"/>
        <w:rPr>
          <w:rFonts w:ascii="Garamond" w:hAnsi="Garamond" w:cs="Arial"/>
          <w:b/>
          <w:smallCaps/>
          <w:sz w:val="21"/>
          <w:szCs w:val="21"/>
        </w:rPr>
      </w:pPr>
      <w:r>
        <w:rPr>
          <w:rFonts w:ascii="Garamond" w:hAnsi="Garamond" w:cs="Arial"/>
          <w:b/>
          <w:smallCaps/>
          <w:sz w:val="21"/>
          <w:szCs w:val="21"/>
        </w:rPr>
        <w:t xml:space="preserve">laboratóriumi vizsgálatok </w:t>
      </w:r>
      <w:r w:rsidRPr="001A407B">
        <w:rPr>
          <w:rFonts w:ascii="Garamond" w:hAnsi="Garamond" w:cs="Arial"/>
          <w:b/>
          <w:smallCaps/>
          <w:sz w:val="21"/>
          <w:szCs w:val="21"/>
        </w:rPr>
        <w:t>elvégzésére</w:t>
      </w:r>
    </w:p>
    <w:p w14:paraId="7ECC4E5A" w14:textId="77777777" w:rsidR="004300D6" w:rsidRPr="001A407B" w:rsidRDefault="004300D6" w:rsidP="00BE2CDC">
      <w:pPr>
        <w:tabs>
          <w:tab w:val="left" w:pos="3119"/>
        </w:tabs>
        <w:spacing w:before="600"/>
        <w:jc w:val="both"/>
        <w:rPr>
          <w:rFonts w:ascii="Garamond" w:hAnsi="Garamond"/>
          <w:b/>
          <w:sz w:val="21"/>
          <w:szCs w:val="21"/>
        </w:rPr>
      </w:pPr>
      <w:r w:rsidRPr="001A407B">
        <w:rPr>
          <w:rFonts w:ascii="Garamond" w:hAnsi="Garamond"/>
          <w:noProof/>
          <w:sz w:val="21"/>
          <w:szCs w:val="21"/>
        </w:rPr>
        <w:t xml:space="preserve">Amely létrejött egyrészről </w:t>
      </w:r>
      <w:permStart w:id="721640948" w:edGrp="everyone"/>
      <w:r w:rsidRPr="001A407B">
        <w:rPr>
          <w:rFonts w:ascii="Garamond" w:hAnsi="Garamond"/>
          <w:noProof/>
          <w:sz w:val="21"/>
          <w:szCs w:val="21"/>
        </w:rPr>
        <w:t>a/az/-</w:t>
      </w:r>
      <w:permEnd w:id="721640948"/>
      <w:r w:rsidRPr="001A407B">
        <w:rPr>
          <w:rFonts w:ascii="Garamond" w:hAnsi="Garamond"/>
          <w:noProof/>
          <w:sz w:val="21"/>
          <w:szCs w:val="21"/>
        </w:rPr>
        <w:tab/>
      </w:r>
      <w:permStart w:id="1893728835" w:edGrp="everyone"/>
      <w:r w:rsidRPr="001A407B">
        <w:rPr>
          <w:rFonts w:ascii="Garamond" w:hAnsi="Garamond"/>
          <w:sz w:val="21"/>
          <w:szCs w:val="21"/>
        </w:rPr>
        <w:t>cégnév/név: …………………</w:t>
      </w:r>
      <w:r w:rsidRPr="001A407B">
        <w:rPr>
          <w:rFonts w:ascii="Garamond" w:hAnsi="Garamond"/>
          <w:b/>
          <w:sz w:val="21"/>
          <w:szCs w:val="21"/>
        </w:rPr>
        <w:tab/>
      </w:r>
    </w:p>
    <w:p w14:paraId="7EE6BEAA" w14:textId="77777777" w:rsidR="004300D6" w:rsidRPr="001A407B" w:rsidRDefault="004300D6" w:rsidP="00BE2CDC">
      <w:pPr>
        <w:tabs>
          <w:tab w:val="left" w:pos="3119"/>
        </w:tabs>
        <w:ind w:left="3119"/>
        <w:jc w:val="both"/>
        <w:rPr>
          <w:rFonts w:ascii="Garamond" w:hAnsi="Garamond"/>
          <w:sz w:val="21"/>
          <w:szCs w:val="21"/>
        </w:rPr>
      </w:pPr>
      <w:r w:rsidRPr="001A407B">
        <w:rPr>
          <w:rFonts w:ascii="Garamond" w:hAnsi="Garamond"/>
          <w:sz w:val="21"/>
          <w:szCs w:val="21"/>
        </w:rPr>
        <w:t>székhely/lakcím: ……………………..,</w:t>
      </w:r>
      <w:r w:rsidRPr="001A407B">
        <w:rPr>
          <w:rFonts w:ascii="Garamond" w:hAnsi="Garamond"/>
          <w:sz w:val="21"/>
          <w:szCs w:val="21"/>
        </w:rPr>
        <w:tab/>
      </w:r>
    </w:p>
    <w:p w14:paraId="752D7637" w14:textId="77777777" w:rsidR="004300D6" w:rsidRPr="001A407B" w:rsidRDefault="004300D6" w:rsidP="00BE2CDC">
      <w:pPr>
        <w:tabs>
          <w:tab w:val="left" w:pos="3119"/>
        </w:tabs>
        <w:ind w:left="3119"/>
        <w:jc w:val="both"/>
        <w:rPr>
          <w:rFonts w:ascii="Garamond" w:hAnsi="Garamond"/>
          <w:sz w:val="21"/>
          <w:szCs w:val="21"/>
        </w:rPr>
      </w:pPr>
      <w:r w:rsidRPr="001A407B">
        <w:rPr>
          <w:rFonts w:ascii="Garamond" w:hAnsi="Garamond"/>
          <w:sz w:val="21"/>
          <w:szCs w:val="21"/>
        </w:rPr>
        <w:t xml:space="preserve">képviselő és beosztása/anyja neve: ………………………, </w:t>
      </w:r>
    </w:p>
    <w:p w14:paraId="6C1D22ED" w14:textId="25301145" w:rsidR="004300D6" w:rsidRPr="001A407B" w:rsidRDefault="004300D6" w:rsidP="00BE2CDC">
      <w:pPr>
        <w:tabs>
          <w:tab w:val="left" w:pos="3119"/>
        </w:tabs>
        <w:ind w:left="3119"/>
        <w:jc w:val="both"/>
        <w:rPr>
          <w:rFonts w:ascii="Garamond" w:hAnsi="Garamond"/>
          <w:sz w:val="21"/>
          <w:szCs w:val="21"/>
        </w:rPr>
      </w:pPr>
      <w:r w:rsidRPr="001A407B">
        <w:rPr>
          <w:rFonts w:ascii="Garamond" w:hAnsi="Garamond"/>
          <w:sz w:val="21"/>
          <w:szCs w:val="21"/>
        </w:rPr>
        <w:t>cégjegyzékszám/nyilvántartási szám/SZIG</w:t>
      </w:r>
      <w:r w:rsidR="006963FD" w:rsidRPr="001A407B">
        <w:rPr>
          <w:rFonts w:ascii="Garamond" w:hAnsi="Garamond"/>
          <w:sz w:val="21"/>
          <w:szCs w:val="21"/>
        </w:rPr>
        <w:t>/MV</w:t>
      </w:r>
      <w:r w:rsidR="00FA737D" w:rsidRPr="001A407B">
        <w:rPr>
          <w:rFonts w:ascii="Garamond" w:hAnsi="Garamond"/>
          <w:sz w:val="21"/>
          <w:szCs w:val="21"/>
        </w:rPr>
        <w:t>H</w:t>
      </w:r>
      <w:r w:rsidR="006963FD" w:rsidRPr="001A407B">
        <w:rPr>
          <w:rFonts w:ascii="Garamond" w:hAnsi="Garamond"/>
          <w:sz w:val="21"/>
          <w:szCs w:val="21"/>
        </w:rPr>
        <w:t xml:space="preserve"> reg</w:t>
      </w:r>
      <w:r w:rsidR="00FA737D" w:rsidRPr="001A407B">
        <w:rPr>
          <w:rFonts w:ascii="Garamond" w:hAnsi="Garamond"/>
          <w:sz w:val="21"/>
          <w:szCs w:val="21"/>
        </w:rPr>
        <w:t>isztrációs</w:t>
      </w:r>
      <w:r w:rsidR="006963FD" w:rsidRPr="001A407B">
        <w:rPr>
          <w:rFonts w:ascii="Garamond" w:hAnsi="Garamond"/>
          <w:sz w:val="21"/>
          <w:szCs w:val="21"/>
        </w:rPr>
        <w:t xml:space="preserve"> szám</w:t>
      </w:r>
      <w:r w:rsidR="00FA737D" w:rsidRPr="001A407B">
        <w:rPr>
          <w:rFonts w:ascii="Garamond" w:hAnsi="Garamond"/>
          <w:sz w:val="21"/>
          <w:szCs w:val="21"/>
        </w:rPr>
        <w:t>/őstermelői igazolvány száma</w:t>
      </w:r>
      <w:r w:rsidRPr="001A407B">
        <w:rPr>
          <w:rFonts w:ascii="Garamond" w:hAnsi="Garamond"/>
          <w:sz w:val="21"/>
          <w:szCs w:val="21"/>
        </w:rPr>
        <w:t>: ………</w:t>
      </w:r>
      <w:r w:rsidRPr="001A407B">
        <w:rPr>
          <w:rStyle w:val="Lbjegyzet-hivatkozs"/>
          <w:rFonts w:ascii="Garamond" w:hAnsi="Garamond"/>
          <w:sz w:val="21"/>
          <w:szCs w:val="21"/>
        </w:rPr>
        <w:t xml:space="preserve"> </w:t>
      </w:r>
      <w:r w:rsidRPr="001A407B">
        <w:rPr>
          <w:rStyle w:val="Lbjegyzet-hivatkozs"/>
          <w:rFonts w:ascii="Garamond" w:hAnsi="Garamond"/>
          <w:b/>
          <w:sz w:val="21"/>
          <w:szCs w:val="21"/>
        </w:rPr>
        <w:footnoteReference w:id="2"/>
      </w:r>
      <w:r w:rsidRPr="001A407B">
        <w:rPr>
          <w:rFonts w:ascii="Garamond" w:hAnsi="Garamond"/>
          <w:sz w:val="21"/>
          <w:szCs w:val="21"/>
        </w:rPr>
        <w:t xml:space="preserve">……….., </w:t>
      </w:r>
    </w:p>
    <w:p w14:paraId="34D1BD2F" w14:textId="77777777" w:rsidR="004300D6" w:rsidRPr="001A407B" w:rsidRDefault="004300D6" w:rsidP="00BE2CDC">
      <w:pPr>
        <w:tabs>
          <w:tab w:val="left" w:pos="3119"/>
        </w:tabs>
        <w:ind w:left="3119"/>
        <w:jc w:val="both"/>
        <w:rPr>
          <w:rFonts w:ascii="Garamond" w:hAnsi="Garamond"/>
          <w:sz w:val="21"/>
          <w:szCs w:val="21"/>
        </w:rPr>
      </w:pPr>
      <w:r w:rsidRPr="001A407B">
        <w:rPr>
          <w:rFonts w:ascii="Garamond" w:hAnsi="Garamond"/>
          <w:sz w:val="21"/>
          <w:szCs w:val="21"/>
        </w:rPr>
        <w:t>adószám/adóazonosító jel: ……………………..,</w:t>
      </w:r>
    </w:p>
    <w:p w14:paraId="6D537AE1" w14:textId="77777777" w:rsidR="004300D6" w:rsidRPr="001A407B" w:rsidRDefault="004300D6" w:rsidP="00BE2CDC">
      <w:pPr>
        <w:tabs>
          <w:tab w:val="left" w:pos="3119"/>
        </w:tabs>
        <w:ind w:left="3119"/>
        <w:jc w:val="both"/>
        <w:rPr>
          <w:rFonts w:ascii="Garamond" w:hAnsi="Garamond"/>
          <w:sz w:val="21"/>
          <w:szCs w:val="21"/>
        </w:rPr>
      </w:pPr>
      <w:r w:rsidRPr="001A407B">
        <w:rPr>
          <w:rFonts w:ascii="Garamond" w:hAnsi="Garamond"/>
          <w:sz w:val="21"/>
          <w:szCs w:val="21"/>
        </w:rPr>
        <w:t>statisztikai számjel: …………</w:t>
      </w:r>
      <w:r w:rsidRPr="001A407B">
        <w:rPr>
          <w:rStyle w:val="Lbjegyzet-hivatkozs"/>
          <w:rFonts w:ascii="Garamond" w:hAnsi="Garamond"/>
          <w:sz w:val="21"/>
          <w:szCs w:val="21"/>
        </w:rPr>
        <w:t xml:space="preserve"> </w:t>
      </w:r>
      <w:r w:rsidRPr="001A407B">
        <w:rPr>
          <w:rStyle w:val="Lbjegyzet-hivatkozs"/>
          <w:rFonts w:ascii="Garamond" w:hAnsi="Garamond"/>
          <w:b/>
          <w:sz w:val="21"/>
          <w:szCs w:val="21"/>
        </w:rPr>
        <w:footnoteReference w:id="3"/>
      </w:r>
      <w:r w:rsidRPr="001A407B">
        <w:rPr>
          <w:rFonts w:ascii="Garamond" w:hAnsi="Garamond"/>
          <w:sz w:val="21"/>
          <w:szCs w:val="21"/>
        </w:rPr>
        <w:t>………….,</w:t>
      </w:r>
    </w:p>
    <w:p w14:paraId="369DFC88" w14:textId="77777777" w:rsidR="004300D6" w:rsidRPr="001A407B" w:rsidRDefault="004300D6" w:rsidP="00BE2CDC">
      <w:pPr>
        <w:tabs>
          <w:tab w:val="left" w:pos="3119"/>
        </w:tabs>
        <w:ind w:left="3119"/>
        <w:jc w:val="both"/>
        <w:rPr>
          <w:rFonts w:ascii="Garamond" w:hAnsi="Garamond"/>
          <w:sz w:val="21"/>
          <w:szCs w:val="21"/>
        </w:rPr>
      </w:pPr>
      <w:r w:rsidRPr="001A407B">
        <w:rPr>
          <w:rFonts w:ascii="Garamond" w:hAnsi="Garamond"/>
          <w:sz w:val="21"/>
          <w:szCs w:val="21"/>
        </w:rPr>
        <w:t>bankszámlaszám: ………………………..</w:t>
      </w:r>
      <w:permEnd w:id="1893728835"/>
      <w:r w:rsidRPr="001A407B">
        <w:rPr>
          <w:rFonts w:ascii="Garamond" w:hAnsi="Garamond"/>
          <w:sz w:val="21"/>
          <w:szCs w:val="21"/>
        </w:rPr>
        <w:t>,</w:t>
      </w:r>
    </w:p>
    <w:p w14:paraId="65EDAB5F" w14:textId="77777777" w:rsidR="004300D6" w:rsidRPr="001A407B" w:rsidRDefault="004300D6" w:rsidP="00A50D36">
      <w:pPr>
        <w:tabs>
          <w:tab w:val="left" w:pos="3119"/>
        </w:tabs>
        <w:spacing w:after="360"/>
        <w:ind w:firstLine="3119"/>
        <w:rPr>
          <w:rFonts w:ascii="Garamond" w:hAnsi="Garamond"/>
          <w:noProof/>
          <w:sz w:val="21"/>
          <w:szCs w:val="21"/>
        </w:rPr>
      </w:pPr>
      <w:r w:rsidRPr="001A407B">
        <w:rPr>
          <w:rFonts w:ascii="Garamond" w:hAnsi="Garamond"/>
          <w:noProof/>
          <w:sz w:val="21"/>
          <w:szCs w:val="21"/>
        </w:rPr>
        <w:t>mint „</w:t>
      </w:r>
      <w:r w:rsidRPr="001A407B">
        <w:rPr>
          <w:rFonts w:ascii="Garamond" w:hAnsi="Garamond"/>
          <w:b/>
          <w:i/>
          <w:noProof/>
          <w:sz w:val="21"/>
          <w:szCs w:val="21"/>
        </w:rPr>
        <w:t>Meg</w:t>
      </w:r>
      <w:r w:rsidR="00F5479E" w:rsidRPr="001A407B">
        <w:rPr>
          <w:rFonts w:ascii="Garamond" w:hAnsi="Garamond"/>
          <w:b/>
          <w:i/>
          <w:noProof/>
          <w:sz w:val="21"/>
          <w:szCs w:val="21"/>
        </w:rPr>
        <w:t>rendelő</w:t>
      </w:r>
      <w:r w:rsidRPr="001A407B">
        <w:rPr>
          <w:rFonts w:ascii="Garamond" w:hAnsi="Garamond"/>
          <w:noProof/>
          <w:sz w:val="21"/>
          <w:szCs w:val="21"/>
        </w:rPr>
        <w:t>”</w:t>
      </w:r>
    </w:p>
    <w:p w14:paraId="69D43DAA" w14:textId="77777777" w:rsidR="004300D6" w:rsidRPr="001A407B" w:rsidRDefault="004300D6" w:rsidP="00E26921">
      <w:pPr>
        <w:tabs>
          <w:tab w:val="left" w:pos="3119"/>
        </w:tabs>
        <w:spacing w:before="240"/>
        <w:rPr>
          <w:rFonts w:ascii="Garamond" w:hAnsi="Garamond"/>
          <w:noProof/>
          <w:sz w:val="21"/>
          <w:szCs w:val="21"/>
        </w:rPr>
      </w:pPr>
      <w:r w:rsidRPr="001A407B">
        <w:rPr>
          <w:rFonts w:ascii="Garamond" w:hAnsi="Garamond"/>
          <w:noProof/>
          <w:sz w:val="21"/>
          <w:szCs w:val="21"/>
        </w:rPr>
        <w:t>másrészről a</w:t>
      </w:r>
      <w:r w:rsidRPr="001A407B">
        <w:rPr>
          <w:rFonts w:ascii="Garamond" w:hAnsi="Garamond"/>
          <w:noProof/>
          <w:sz w:val="21"/>
          <w:szCs w:val="21"/>
        </w:rPr>
        <w:tab/>
      </w:r>
      <w:r w:rsidRPr="001A407B">
        <w:rPr>
          <w:rFonts w:ascii="Garamond" w:hAnsi="Garamond"/>
          <w:b/>
          <w:noProof/>
          <w:sz w:val="21"/>
          <w:szCs w:val="21"/>
        </w:rPr>
        <w:t>PÉCSI TUDOMÁNYEGYETEM</w:t>
      </w:r>
    </w:p>
    <w:p w14:paraId="0E4EA104" w14:textId="77777777" w:rsidR="004300D6" w:rsidRPr="001A407B" w:rsidRDefault="004300D6" w:rsidP="00E26921">
      <w:pPr>
        <w:ind w:left="3119"/>
        <w:rPr>
          <w:rFonts w:ascii="Garamond" w:hAnsi="Garamond"/>
          <w:noProof/>
          <w:sz w:val="21"/>
          <w:szCs w:val="21"/>
        </w:rPr>
      </w:pPr>
      <w:r w:rsidRPr="001A407B">
        <w:rPr>
          <w:rFonts w:ascii="Garamond" w:hAnsi="Garamond"/>
          <w:noProof/>
          <w:sz w:val="21"/>
          <w:szCs w:val="21"/>
        </w:rPr>
        <w:t>székhelye: 7622 Pécs, Vasvári Pál u. 4.,</w:t>
      </w:r>
    </w:p>
    <w:p w14:paraId="7983CC66" w14:textId="77777777" w:rsidR="004300D6" w:rsidRPr="001A407B" w:rsidRDefault="004300D6" w:rsidP="00E26921">
      <w:pPr>
        <w:ind w:left="3119"/>
        <w:rPr>
          <w:rFonts w:ascii="Garamond" w:hAnsi="Garamond"/>
          <w:noProof/>
          <w:sz w:val="21"/>
          <w:szCs w:val="21"/>
        </w:rPr>
      </w:pPr>
      <w:r w:rsidRPr="001A407B">
        <w:rPr>
          <w:rFonts w:ascii="Garamond" w:hAnsi="Garamond"/>
          <w:noProof/>
          <w:sz w:val="21"/>
          <w:szCs w:val="21"/>
        </w:rPr>
        <w:t>OM azonosító: FI 58544,</w:t>
      </w:r>
    </w:p>
    <w:p w14:paraId="50455CDD" w14:textId="77777777" w:rsidR="004300D6" w:rsidRPr="001A407B" w:rsidRDefault="004300D6" w:rsidP="00E26921">
      <w:pPr>
        <w:ind w:left="3119"/>
        <w:rPr>
          <w:rFonts w:ascii="Garamond" w:hAnsi="Garamond"/>
          <w:noProof/>
          <w:sz w:val="21"/>
          <w:szCs w:val="21"/>
        </w:rPr>
      </w:pPr>
      <w:r w:rsidRPr="001A407B">
        <w:rPr>
          <w:rFonts w:ascii="Garamond" w:hAnsi="Garamond"/>
          <w:noProof/>
          <w:sz w:val="21"/>
          <w:szCs w:val="21"/>
        </w:rPr>
        <w:t>adószáma:</w:t>
      </w:r>
      <w:r w:rsidRPr="001A407B">
        <w:rPr>
          <w:rFonts w:ascii="Garamond" w:hAnsi="Garamond"/>
          <w:sz w:val="21"/>
          <w:szCs w:val="21"/>
        </w:rPr>
        <w:t xml:space="preserve"> 15329798-2-02,</w:t>
      </w:r>
    </w:p>
    <w:p w14:paraId="10087536" w14:textId="77777777" w:rsidR="004300D6" w:rsidRPr="001A407B" w:rsidRDefault="004300D6" w:rsidP="00E26921">
      <w:pPr>
        <w:ind w:left="3119"/>
        <w:rPr>
          <w:rFonts w:ascii="Garamond" w:hAnsi="Garamond"/>
          <w:noProof/>
          <w:sz w:val="21"/>
          <w:szCs w:val="21"/>
        </w:rPr>
      </w:pPr>
      <w:r w:rsidRPr="001A407B">
        <w:rPr>
          <w:rFonts w:ascii="Garamond" w:hAnsi="Garamond"/>
          <w:noProof/>
          <w:sz w:val="21"/>
          <w:szCs w:val="21"/>
        </w:rPr>
        <w:t xml:space="preserve">statisztikai számjele: </w:t>
      </w:r>
      <w:r w:rsidRPr="001A407B">
        <w:rPr>
          <w:rFonts w:ascii="Garamond" w:eastAsia="Calibri" w:hAnsi="Garamond"/>
          <w:sz w:val="21"/>
          <w:szCs w:val="21"/>
        </w:rPr>
        <w:t>15329798-8542-312-02,</w:t>
      </w:r>
    </w:p>
    <w:p w14:paraId="2F8553D0" w14:textId="78272396" w:rsidR="004300D6" w:rsidRPr="001A407B" w:rsidRDefault="004300D6" w:rsidP="00E26921">
      <w:pPr>
        <w:ind w:left="3119"/>
        <w:rPr>
          <w:rFonts w:ascii="Garamond" w:hAnsi="Garamond"/>
          <w:noProof/>
          <w:sz w:val="21"/>
          <w:szCs w:val="21"/>
        </w:rPr>
      </w:pPr>
      <w:r w:rsidRPr="001A407B">
        <w:rPr>
          <w:rFonts w:ascii="Garamond" w:hAnsi="Garamond"/>
          <w:noProof/>
          <w:sz w:val="21"/>
          <w:szCs w:val="21"/>
        </w:rPr>
        <w:t>bankszámlaszám: MÁK 10024003-00282716-</w:t>
      </w:r>
      <w:r w:rsidR="00FF544E" w:rsidRPr="001A407B">
        <w:rPr>
          <w:rFonts w:ascii="Garamond" w:hAnsi="Garamond"/>
          <w:noProof/>
          <w:sz w:val="21"/>
          <w:szCs w:val="21"/>
        </w:rPr>
        <w:t>01150005</w:t>
      </w:r>
      <w:r w:rsidRPr="001A407B">
        <w:rPr>
          <w:rFonts w:ascii="Garamond" w:hAnsi="Garamond"/>
          <w:noProof/>
          <w:sz w:val="21"/>
          <w:szCs w:val="21"/>
        </w:rPr>
        <w:t>,</w:t>
      </w:r>
    </w:p>
    <w:p w14:paraId="28ED1912" w14:textId="77777777" w:rsidR="004300D6" w:rsidRPr="001A407B" w:rsidRDefault="004300D6" w:rsidP="00E26921">
      <w:pPr>
        <w:ind w:left="3119"/>
        <w:jc w:val="both"/>
        <w:rPr>
          <w:rFonts w:ascii="Garamond" w:hAnsi="Garamond"/>
          <w:noProof/>
          <w:sz w:val="21"/>
          <w:szCs w:val="21"/>
        </w:rPr>
      </w:pPr>
      <w:r w:rsidRPr="001A407B">
        <w:rPr>
          <w:rFonts w:ascii="Garamond" w:hAnsi="Garamond"/>
          <w:noProof/>
          <w:sz w:val="21"/>
          <w:szCs w:val="21"/>
          <w:u w:val="single"/>
        </w:rPr>
        <w:t>a szerződéskötéssel érintett szervezeti egység</w:t>
      </w:r>
      <w:r w:rsidRPr="001A407B">
        <w:rPr>
          <w:rFonts w:ascii="Garamond" w:hAnsi="Garamond"/>
          <w:noProof/>
          <w:sz w:val="21"/>
          <w:szCs w:val="21"/>
        </w:rPr>
        <w:t xml:space="preserve">: </w:t>
      </w:r>
      <w:r w:rsidRPr="001A407B">
        <w:rPr>
          <w:rFonts w:ascii="Garamond" w:hAnsi="Garamond"/>
          <w:b/>
          <w:noProof/>
          <w:sz w:val="21"/>
          <w:szCs w:val="21"/>
        </w:rPr>
        <w:t>Szőlészeti és Borászati Kutatóintézet</w:t>
      </w:r>
      <w:r w:rsidRPr="001A407B">
        <w:rPr>
          <w:rFonts w:ascii="Garamond" w:hAnsi="Garamond"/>
          <w:noProof/>
          <w:sz w:val="21"/>
          <w:szCs w:val="21"/>
        </w:rPr>
        <w:t>,</w:t>
      </w:r>
    </w:p>
    <w:p w14:paraId="2AE79E75" w14:textId="3E89BD6D" w:rsidR="004300D6" w:rsidRPr="001A407B" w:rsidRDefault="004300D6" w:rsidP="00E26921">
      <w:pPr>
        <w:ind w:left="3119"/>
        <w:rPr>
          <w:rFonts w:ascii="Garamond" w:hAnsi="Garamond"/>
          <w:noProof/>
          <w:sz w:val="21"/>
          <w:szCs w:val="21"/>
        </w:rPr>
      </w:pPr>
      <w:r w:rsidRPr="001A407B">
        <w:rPr>
          <w:rFonts w:ascii="Garamond" w:hAnsi="Garamond"/>
          <w:noProof/>
          <w:sz w:val="21"/>
          <w:szCs w:val="21"/>
        </w:rPr>
        <w:t xml:space="preserve">képviselő: </w:t>
      </w:r>
      <w:r w:rsidR="00FF544E" w:rsidRPr="001A407B">
        <w:rPr>
          <w:rFonts w:ascii="Garamond" w:hAnsi="Garamond"/>
          <w:noProof/>
          <w:sz w:val="21"/>
          <w:szCs w:val="21"/>
        </w:rPr>
        <w:t>Dr. Miseta Attila János, rektor és Jenei Zoltán, kancellár</w:t>
      </w:r>
      <w:r w:rsidRPr="001A407B">
        <w:rPr>
          <w:rFonts w:ascii="Garamond" w:hAnsi="Garamond"/>
          <w:noProof/>
          <w:sz w:val="21"/>
          <w:szCs w:val="21"/>
        </w:rPr>
        <w:t>,</w:t>
      </w:r>
    </w:p>
    <w:p w14:paraId="12B6BCF5" w14:textId="77777777" w:rsidR="004300D6" w:rsidRPr="001A407B" w:rsidRDefault="004300D6" w:rsidP="00A50D36">
      <w:pPr>
        <w:spacing w:after="360"/>
        <w:ind w:left="3119"/>
        <w:rPr>
          <w:rFonts w:ascii="Garamond" w:hAnsi="Garamond"/>
          <w:noProof/>
          <w:sz w:val="21"/>
          <w:szCs w:val="21"/>
        </w:rPr>
      </w:pPr>
      <w:r w:rsidRPr="001A407B">
        <w:rPr>
          <w:rFonts w:ascii="Garamond" w:hAnsi="Garamond"/>
          <w:noProof/>
          <w:sz w:val="21"/>
          <w:szCs w:val="21"/>
        </w:rPr>
        <w:t>mint</w:t>
      </w:r>
      <w:r w:rsidRPr="001A407B">
        <w:rPr>
          <w:rFonts w:ascii="Garamond" w:hAnsi="Garamond"/>
          <w:b/>
          <w:noProof/>
          <w:sz w:val="21"/>
          <w:szCs w:val="21"/>
        </w:rPr>
        <w:t xml:space="preserve"> </w:t>
      </w:r>
      <w:r w:rsidRPr="001A407B">
        <w:rPr>
          <w:rFonts w:ascii="Garamond" w:hAnsi="Garamond"/>
          <w:noProof/>
          <w:sz w:val="21"/>
          <w:szCs w:val="21"/>
        </w:rPr>
        <w:t>„</w:t>
      </w:r>
      <w:r w:rsidR="00F5479E" w:rsidRPr="001A407B">
        <w:rPr>
          <w:rFonts w:ascii="Garamond" w:hAnsi="Garamond"/>
          <w:b/>
          <w:i/>
          <w:noProof/>
          <w:sz w:val="21"/>
          <w:szCs w:val="21"/>
        </w:rPr>
        <w:t>Szolgáltató</w:t>
      </w:r>
      <w:r w:rsidRPr="001A407B">
        <w:rPr>
          <w:rFonts w:ascii="Garamond" w:hAnsi="Garamond"/>
          <w:noProof/>
          <w:sz w:val="21"/>
          <w:szCs w:val="21"/>
        </w:rPr>
        <w:t xml:space="preserve">”, </w:t>
      </w:r>
    </w:p>
    <w:p w14:paraId="077BBD4D" w14:textId="77777777" w:rsidR="004300D6" w:rsidRPr="001A407B" w:rsidRDefault="004300D6" w:rsidP="00A50D3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center" w:pos="5810"/>
        </w:tabs>
        <w:spacing w:after="360"/>
        <w:jc w:val="both"/>
        <w:rPr>
          <w:rFonts w:ascii="Garamond" w:hAnsi="Garamond" w:cs="Arial"/>
          <w:sz w:val="21"/>
          <w:szCs w:val="21"/>
        </w:rPr>
      </w:pPr>
      <w:r w:rsidRPr="001A407B">
        <w:rPr>
          <w:rFonts w:ascii="Garamond" w:hAnsi="Garamond" w:cs="Arial"/>
          <w:sz w:val="21"/>
          <w:szCs w:val="21"/>
        </w:rPr>
        <w:t>(a továbbiakban külön-külön, mint „Fél”, együttesen, mint „Felek”) között az alulírott helyen és időben, az alábbi feltételek mellett:</w:t>
      </w:r>
    </w:p>
    <w:p w14:paraId="3119F297" w14:textId="77777777" w:rsidR="004300D6" w:rsidRPr="001A407B" w:rsidRDefault="004300D6" w:rsidP="00A50D36">
      <w:pPr>
        <w:numPr>
          <w:ilvl w:val="0"/>
          <w:numId w:val="1"/>
        </w:numPr>
        <w:tabs>
          <w:tab w:val="left" w:pos="1285"/>
        </w:tabs>
        <w:spacing w:before="360" w:after="360"/>
        <w:ind w:left="426" w:hanging="426"/>
        <w:jc w:val="center"/>
        <w:rPr>
          <w:rFonts w:ascii="Garamond" w:eastAsia="Calibri" w:hAnsi="Garamond" w:cs="Arial"/>
          <w:b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b/>
          <w:sz w:val="21"/>
          <w:szCs w:val="21"/>
          <w:lang w:eastAsia="en-GB"/>
        </w:rPr>
        <w:t>A szerződés tárgya</w:t>
      </w:r>
    </w:p>
    <w:p w14:paraId="4B7C467F" w14:textId="77777777" w:rsidR="004300D6" w:rsidRPr="001A407B" w:rsidRDefault="004300D6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jelen szerződés aláírásával 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Megrendelő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meg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rendeli,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Szolgáltató elvállalja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>, hogy</w:t>
      </w:r>
      <w:r w:rsidR="00D77125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2A283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jelen szerződés </w:t>
      </w:r>
      <w:r w:rsidR="002A283E" w:rsidRPr="001A407B">
        <w:rPr>
          <w:rFonts w:ascii="Garamond" w:eastAsia="Calibri" w:hAnsi="Garamond" w:cs="Arial"/>
          <w:b/>
          <w:sz w:val="21"/>
          <w:szCs w:val="21"/>
          <w:lang w:eastAsia="en-GB"/>
        </w:rPr>
        <w:t>1. számú melléklet</w:t>
      </w:r>
      <w:r w:rsidR="002A283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ét képező ár listában az adott </w:t>
      </w:r>
      <w:r w:rsidR="00FA2D58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mintatípusra, </w:t>
      </w:r>
      <w:r w:rsidR="002A283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vizsgálatra meghatározott díj ellenében </w:t>
      </w:r>
      <w:r w:rsidR="00D77125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Megrendelő</w:t>
      </w:r>
      <w:r w:rsidR="002A283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eseti </w:t>
      </w:r>
      <w:r w:rsidR="00A66868" w:rsidRPr="001A407B">
        <w:rPr>
          <w:rFonts w:ascii="Garamond" w:eastAsia="Calibri" w:hAnsi="Garamond" w:cs="Arial"/>
          <w:sz w:val="21"/>
          <w:szCs w:val="21"/>
          <w:lang w:eastAsia="en-GB"/>
        </w:rPr>
        <w:t>m</w:t>
      </w:r>
      <w:r w:rsidR="002A283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egrendelései </w:t>
      </w:r>
      <w:r w:rsidR="00D02584" w:rsidRPr="001A407B">
        <w:rPr>
          <w:rFonts w:ascii="Garamond" w:eastAsia="Calibri" w:hAnsi="Garamond" w:cs="Arial"/>
          <w:sz w:val="21"/>
          <w:szCs w:val="21"/>
          <w:lang w:eastAsia="en-GB"/>
        </w:rPr>
        <w:t>(a továbbiakban: „</w:t>
      </w:r>
      <w:r w:rsidR="00D02584" w:rsidRPr="001A407B">
        <w:rPr>
          <w:rFonts w:ascii="Garamond" w:eastAsia="Calibri" w:hAnsi="Garamond" w:cs="Arial"/>
          <w:b/>
          <w:i/>
          <w:sz w:val="21"/>
          <w:szCs w:val="21"/>
          <w:lang w:eastAsia="en-GB"/>
        </w:rPr>
        <w:t>eseti megrendelés</w:t>
      </w:r>
      <w:r w:rsidR="00D02584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”) </w:t>
      </w:r>
      <w:r w:rsidR="002A283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alapján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el</w:t>
      </w:r>
      <w:r w:rsidR="002A283E" w:rsidRPr="001A407B">
        <w:rPr>
          <w:rFonts w:ascii="Garamond" w:eastAsia="Calibri" w:hAnsi="Garamond" w:cs="Arial"/>
          <w:sz w:val="21"/>
          <w:szCs w:val="21"/>
          <w:lang w:eastAsia="en-GB"/>
        </w:rPr>
        <w:t>végez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i </w:t>
      </w:r>
      <w:r w:rsidR="002A283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Megrendelő</w:t>
      </w:r>
      <w:r w:rsidR="002A283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által</w:t>
      </w:r>
      <w:r w:rsidR="00D77125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="00D77125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2A283E" w:rsidRPr="001A407B">
        <w:rPr>
          <w:rFonts w:ascii="Garamond" w:eastAsia="Calibri" w:hAnsi="Garamond" w:cs="Arial"/>
          <w:sz w:val="21"/>
          <w:szCs w:val="21"/>
          <w:lang w:eastAsia="en-GB"/>
        </w:rPr>
        <w:t>l</w:t>
      </w:r>
      <w:r w:rsidR="00D77125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aboratóriumába szállított mintákból </w:t>
      </w:r>
      <w:r w:rsidR="002A283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az adott minta típusának megfelelő </w:t>
      </w:r>
      <w:r w:rsidR="00D77125" w:rsidRPr="001A407B">
        <w:rPr>
          <w:rFonts w:ascii="Garamond" w:eastAsia="Calibri" w:hAnsi="Garamond" w:cs="Arial"/>
          <w:sz w:val="21"/>
          <w:szCs w:val="21"/>
          <w:lang w:eastAsia="en-GB"/>
        </w:rPr>
        <w:t>laboratóriumi vizsgálatokat</w:t>
      </w:r>
      <w:r w:rsidR="00193B14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(a továbbiakban: „</w:t>
      </w:r>
      <w:r w:rsidR="00193B14" w:rsidRPr="001A407B">
        <w:rPr>
          <w:rFonts w:ascii="Garamond" w:eastAsia="Calibri" w:hAnsi="Garamond" w:cs="Arial"/>
          <w:b/>
          <w:i/>
          <w:sz w:val="21"/>
          <w:szCs w:val="21"/>
          <w:lang w:eastAsia="en-GB"/>
        </w:rPr>
        <w:t>vizsgálat</w:t>
      </w:r>
      <w:r w:rsidR="00193B14" w:rsidRPr="001A407B">
        <w:rPr>
          <w:rFonts w:ascii="Garamond" w:eastAsia="Calibri" w:hAnsi="Garamond" w:cs="Arial"/>
          <w:sz w:val="21"/>
          <w:szCs w:val="21"/>
          <w:lang w:eastAsia="en-GB"/>
        </w:rPr>
        <w:t>”)</w:t>
      </w:r>
      <w:r w:rsidR="002A29D8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. </w:t>
      </w:r>
    </w:p>
    <w:p w14:paraId="79A96673" w14:textId="77777777" w:rsidR="004300D6" w:rsidRPr="001A407B" w:rsidRDefault="004300D6" w:rsidP="00E26921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jelen szerződésben vállaltakat </w:t>
      </w:r>
      <w:r w:rsidR="00A66868" w:rsidRPr="001A407B">
        <w:rPr>
          <w:rFonts w:ascii="Garamond" w:eastAsia="Calibri" w:hAnsi="Garamond" w:cs="Arial"/>
          <w:sz w:val="21"/>
          <w:szCs w:val="21"/>
          <w:lang w:eastAsia="en-GB"/>
        </w:rPr>
        <w:t>a Szőlészeti és Borászati Kutatóintézet szervezeti egységének Laboratóriuma (a továbbiakban: „</w:t>
      </w:r>
      <w:r w:rsidR="00A66868" w:rsidRPr="001A407B">
        <w:rPr>
          <w:rFonts w:ascii="Garamond" w:eastAsia="Calibri" w:hAnsi="Garamond" w:cs="Arial"/>
          <w:b/>
          <w:i/>
          <w:sz w:val="21"/>
          <w:szCs w:val="21"/>
          <w:lang w:eastAsia="en-GB"/>
        </w:rPr>
        <w:t>laboratórium</w:t>
      </w:r>
      <w:r w:rsidR="00A66868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”) révén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teljesíti.</w:t>
      </w:r>
    </w:p>
    <w:p w14:paraId="72CC54B1" w14:textId="77777777" w:rsidR="004300D6" w:rsidRPr="001A407B" w:rsidRDefault="004300D6" w:rsidP="00A50D36">
      <w:pPr>
        <w:widowControl w:val="0"/>
        <w:numPr>
          <w:ilvl w:val="0"/>
          <w:numId w:val="1"/>
        </w:numPr>
        <w:spacing w:before="360" w:after="360"/>
        <w:ind w:left="426" w:hanging="426"/>
        <w:jc w:val="center"/>
        <w:rPr>
          <w:rFonts w:ascii="Garamond" w:eastAsia="Calibri" w:hAnsi="Garamond" w:cs="Arial"/>
          <w:b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b/>
          <w:sz w:val="21"/>
          <w:szCs w:val="21"/>
          <w:lang w:eastAsia="en-GB"/>
        </w:rPr>
        <w:t>A teljesítéssel kapcsolatos rendelkezések</w:t>
      </w:r>
    </w:p>
    <w:p w14:paraId="23DA0184" w14:textId="77777777" w:rsidR="002A283E" w:rsidRPr="001A407B" w:rsidRDefault="00A66868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>A kért vizsgálatok elvégzésének helye</w:t>
      </w:r>
      <w:r w:rsidR="002A283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minden esetben </w:t>
      </w:r>
      <w:r w:rsidR="002A283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="002A283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7634 Pécs, Pázmány Péter u. 4. szám alatti telephelyén lévő laboratórium.</w:t>
      </w:r>
    </w:p>
    <w:p w14:paraId="7D78D820" w14:textId="77777777" w:rsidR="002A283E" w:rsidRPr="001A407B" w:rsidRDefault="002A283E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minták darabszámát, típusát és a kért vizsgálatokat a minták átadásával egyidejűleg átadott </w:t>
      </w:r>
      <w:r w:rsidR="00A66868" w:rsidRPr="001A407B">
        <w:rPr>
          <w:rFonts w:ascii="Garamond" w:eastAsia="Calibri" w:hAnsi="Garamond" w:cs="Arial"/>
          <w:sz w:val="21"/>
          <w:szCs w:val="21"/>
          <w:lang w:eastAsia="en-GB"/>
        </w:rPr>
        <w:t>m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egrendelőlap </w:t>
      </w:r>
      <w:r w:rsidR="00A66868" w:rsidRPr="001A407B">
        <w:rPr>
          <w:rFonts w:ascii="Garamond" w:eastAsia="Calibri" w:hAnsi="Garamond" w:cs="Arial"/>
          <w:sz w:val="21"/>
          <w:szCs w:val="21"/>
          <w:lang w:eastAsia="en-GB"/>
        </w:rPr>
        <w:t>(a továbbiakban: „</w:t>
      </w:r>
      <w:r w:rsidR="00A66868" w:rsidRPr="001A407B">
        <w:rPr>
          <w:rFonts w:ascii="Garamond" w:eastAsia="Calibri" w:hAnsi="Garamond" w:cs="Arial"/>
          <w:b/>
          <w:i/>
          <w:sz w:val="21"/>
          <w:szCs w:val="21"/>
          <w:lang w:eastAsia="en-GB"/>
        </w:rPr>
        <w:t>Megrendelőlap</w:t>
      </w:r>
      <w:r w:rsidR="00A66868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”) 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>ta</w:t>
      </w:r>
      <w:r w:rsidR="00A66868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rtalmazza. A Megrendelőlapot 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Megrendelő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vagy annak képviselője minden esetben aláírja.</w:t>
      </w:r>
    </w:p>
    <w:p w14:paraId="20084627" w14:textId="77777777" w:rsidR="00A66868" w:rsidRPr="001A407B" w:rsidRDefault="002A283E" w:rsidP="00E26921">
      <w:pPr>
        <w:widowControl w:val="0"/>
        <w:numPr>
          <w:ilvl w:val="1"/>
          <w:numId w:val="1"/>
        </w:numPr>
        <w:spacing w:after="12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="0040091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a Megrendelőlapon szereplő 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és átadott </w:t>
      </w:r>
      <w:r w:rsidR="0040091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mintákból a kért vizsgálatokat 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minden esetben </w:t>
      </w:r>
      <w:r w:rsidR="0040091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Felek megállapodása alapján </w:t>
      </w:r>
      <w:r w:rsidR="00A66868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40091E" w:rsidRPr="001A407B">
        <w:rPr>
          <w:rFonts w:ascii="Garamond" w:eastAsia="Calibri" w:hAnsi="Garamond" w:cs="Arial"/>
          <w:sz w:val="21"/>
          <w:szCs w:val="21"/>
          <w:lang w:eastAsia="en-GB"/>
        </w:rPr>
        <w:t>Megrendelőlapra rávezetett határidőig vég</w:t>
      </w:r>
      <w:r w:rsidR="00222291" w:rsidRPr="001A407B">
        <w:rPr>
          <w:rFonts w:ascii="Garamond" w:eastAsia="Calibri" w:hAnsi="Garamond" w:cs="Arial"/>
          <w:sz w:val="21"/>
          <w:szCs w:val="21"/>
          <w:lang w:eastAsia="en-GB"/>
        </w:rPr>
        <w:t>z</w:t>
      </w:r>
      <w:r w:rsidR="009D40A2" w:rsidRPr="001A407B">
        <w:rPr>
          <w:rFonts w:ascii="Garamond" w:eastAsia="Calibri" w:hAnsi="Garamond" w:cs="Arial"/>
          <w:sz w:val="21"/>
          <w:szCs w:val="21"/>
          <w:lang w:eastAsia="en-GB"/>
        </w:rPr>
        <w:t>i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el</w:t>
      </w:r>
      <w:r w:rsidR="00D02584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, és a Felek rögzítik az eseti megrendelés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szolgáltatási</w:t>
      </w:r>
      <w:r w:rsidR="00D02584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díjának összegét is a Megrendelőlapon.</w:t>
      </w:r>
    </w:p>
    <w:p w14:paraId="787809D3" w14:textId="67DD7A0F" w:rsidR="00DD4A7D" w:rsidRPr="001A407B" w:rsidRDefault="00A66868" w:rsidP="00F45B9D">
      <w:pPr>
        <w:widowControl w:val="0"/>
        <w:numPr>
          <w:ilvl w:val="1"/>
          <w:numId w:val="1"/>
        </w:numPr>
        <w:spacing w:after="12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>A</w:t>
      </w:r>
      <w:r w:rsidR="0040091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vizsgálati eredményeket 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laboratóriumvezető aláírásával és 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Szőlészeti és Borászati</w:t>
      </w:r>
      <w:r w:rsidR="00BA5E2F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Kutatóintézet </w:t>
      </w:r>
      <w:r w:rsidR="00E367B7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Laboratóriumának 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>pecsétjével ellátott v</w:t>
      </w:r>
      <w:r w:rsidR="0040091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izsgálati jegyzőkönyv 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>(a továbbiakban: „</w:t>
      </w:r>
      <w:r w:rsidRPr="001A407B">
        <w:rPr>
          <w:rFonts w:ascii="Garamond" w:eastAsia="Calibri" w:hAnsi="Garamond" w:cs="Arial"/>
          <w:b/>
          <w:i/>
          <w:sz w:val="21"/>
          <w:szCs w:val="21"/>
          <w:lang w:eastAsia="en-GB"/>
        </w:rPr>
        <w:t>Vizsgálati jegyzőkönyv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”) </w:t>
      </w:r>
      <w:r w:rsidR="0040091E" w:rsidRPr="001A407B">
        <w:rPr>
          <w:rFonts w:ascii="Garamond" w:eastAsia="Calibri" w:hAnsi="Garamond" w:cs="Arial"/>
          <w:sz w:val="21"/>
          <w:szCs w:val="21"/>
          <w:lang w:eastAsia="en-GB"/>
        </w:rPr>
        <w:t>formá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jában 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Megrendelő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>n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e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>k átadja. A</w:t>
      </w:r>
      <w:r w:rsidR="0040091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Vizsgálati jegyzőkönyv </w:t>
      </w:r>
      <w:r w:rsidR="0040091E" w:rsidRPr="001A407B">
        <w:rPr>
          <w:rFonts w:ascii="Garamond" w:eastAsia="Calibri" w:hAnsi="Garamond" w:cs="Arial"/>
          <w:sz w:val="21"/>
          <w:szCs w:val="21"/>
          <w:lang w:eastAsia="en-GB"/>
        </w:rPr>
        <w:t>átadás</w:t>
      </w:r>
      <w:r w:rsidR="00DD4A7D" w:rsidRPr="001A407B">
        <w:rPr>
          <w:rFonts w:ascii="Garamond" w:eastAsia="Calibri" w:hAnsi="Garamond" w:cs="Arial"/>
          <w:sz w:val="21"/>
          <w:szCs w:val="21"/>
          <w:lang w:eastAsia="en-GB"/>
        </w:rPr>
        <w:t>a</w:t>
      </w:r>
      <w:r w:rsidR="0040091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permStart w:id="1781730046" w:edGrp="everyone"/>
      <w:r w:rsidR="00DD4A7D" w:rsidRPr="001A407B">
        <w:rPr>
          <w:rFonts w:ascii="Garamond" w:eastAsia="Calibri" w:hAnsi="Garamond" w:cs="Arial"/>
          <w:sz w:val="21"/>
          <w:szCs w:val="21"/>
          <w:lang w:eastAsia="en-GB"/>
        </w:rPr>
        <w:t>elektronikus úton</w:t>
      </w:r>
      <w:r w:rsidR="00BE2CDC" w:rsidRPr="001A407B">
        <w:rPr>
          <w:rFonts w:ascii="Garamond" w:eastAsia="Calibri" w:hAnsi="Garamond" w:cs="Arial"/>
          <w:sz w:val="21"/>
          <w:szCs w:val="21"/>
          <w:lang w:eastAsia="en-GB"/>
        </w:rPr>
        <w:t>, a</w:t>
      </w:r>
      <w:r w:rsidR="00DD4A7D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1152C5" w:rsidRPr="001A407B">
        <w:rPr>
          <w:rFonts w:ascii="Garamond" w:eastAsia="Calibri" w:hAnsi="Garamond" w:cs="Arial"/>
          <w:sz w:val="21"/>
          <w:szCs w:val="21"/>
          <w:lang w:eastAsia="en-GB"/>
        </w:rPr>
        <w:t>„</w:t>
      </w:r>
      <w:r w:rsidR="00BE2CDC" w:rsidRPr="001A407B">
        <w:rPr>
          <w:rFonts w:ascii="Garamond" w:eastAsia="Calibri" w:hAnsi="Garamond" w:cs="Arial"/>
          <w:i/>
          <w:sz w:val="21"/>
          <w:szCs w:val="21"/>
          <w:lang w:eastAsia="en-GB"/>
        </w:rPr>
        <w:t xml:space="preserve">kézbesítés visszaigazolás </w:t>
      </w:r>
      <w:r w:rsidR="007144D3" w:rsidRPr="001A407B">
        <w:rPr>
          <w:rFonts w:ascii="Garamond" w:eastAsia="Calibri" w:hAnsi="Garamond" w:cs="Arial"/>
          <w:i/>
          <w:sz w:val="21"/>
          <w:szCs w:val="21"/>
          <w:lang w:eastAsia="en-GB"/>
        </w:rPr>
        <w:lastRenderedPageBreak/>
        <w:t>kérés</w:t>
      </w:r>
      <w:r w:rsidR="001152C5" w:rsidRPr="001A407B">
        <w:rPr>
          <w:rFonts w:ascii="Garamond" w:eastAsia="Calibri" w:hAnsi="Garamond" w:cs="Arial"/>
          <w:sz w:val="21"/>
          <w:szCs w:val="21"/>
          <w:lang w:eastAsia="en-GB"/>
        </w:rPr>
        <w:t>”</w:t>
      </w:r>
      <w:r w:rsidR="007144D3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BE2CDC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beállítása mellett, </w:t>
      </w:r>
      <w:r w:rsidR="00DD4A7D" w:rsidRPr="001A407B">
        <w:rPr>
          <w:rFonts w:ascii="Garamond" w:eastAsia="Calibri" w:hAnsi="Garamond" w:cs="Arial"/>
          <w:sz w:val="21"/>
          <w:szCs w:val="21"/>
          <w:lang w:eastAsia="en-GB"/>
        </w:rPr>
        <w:t>e-mail formában a kapcsolattartó e-mail címére/postai úton</w:t>
      </w:r>
      <w:r w:rsidR="00BE2CDC" w:rsidRPr="001A407B">
        <w:rPr>
          <w:rFonts w:ascii="Garamond" w:eastAsia="Calibri" w:hAnsi="Garamond" w:cs="Arial"/>
          <w:sz w:val="21"/>
          <w:szCs w:val="21"/>
          <w:lang w:eastAsia="en-GB"/>
        </w:rPr>
        <w:t>, tértivevényes küldeményként</w:t>
      </w:r>
      <w:r w:rsidR="00DD4A7D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FF544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DD4A7D" w:rsidRPr="001A407B">
        <w:rPr>
          <w:rFonts w:ascii="Garamond" w:eastAsia="Calibri" w:hAnsi="Garamond" w:cs="Arial"/>
          <w:sz w:val="21"/>
          <w:szCs w:val="21"/>
          <w:lang w:eastAsia="en-GB"/>
        </w:rPr>
        <w:t>megrendelő címére/postai úton</w:t>
      </w:r>
      <w:r w:rsidR="007144D3" w:rsidRPr="001A407B">
        <w:rPr>
          <w:rFonts w:ascii="Garamond" w:eastAsia="Calibri" w:hAnsi="Garamond" w:cs="Arial"/>
          <w:sz w:val="21"/>
          <w:szCs w:val="21"/>
          <w:lang w:eastAsia="en-GB"/>
        </w:rPr>
        <w:t>, tértivevényes küldeményként</w:t>
      </w:r>
      <w:r w:rsidR="00DD4A7D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a </w:t>
      </w:r>
      <w:r w:rsidR="00A27B09">
        <w:rPr>
          <w:rFonts w:ascii="Garamond" w:eastAsia="Calibri" w:hAnsi="Garamond" w:cs="Arial"/>
          <w:sz w:val="21"/>
          <w:szCs w:val="21"/>
          <w:lang w:eastAsia="en-GB"/>
        </w:rPr>
        <w:t>………….</w:t>
      </w:r>
      <w:bookmarkStart w:id="0" w:name="_GoBack"/>
      <w:bookmarkEnd w:id="0"/>
      <w:r w:rsidR="00DD4A7D" w:rsidRPr="001A407B">
        <w:rPr>
          <w:rFonts w:ascii="Garamond" w:eastAsia="Calibri" w:hAnsi="Garamond" w:cs="Arial"/>
          <w:sz w:val="21"/>
          <w:szCs w:val="21"/>
          <w:lang w:eastAsia="en-GB"/>
        </w:rPr>
        <w:t>… címre</w:t>
      </w:r>
      <w:r w:rsidR="00FF544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permEnd w:id="1781730046"/>
      <w:r w:rsidR="00DD4A7D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FF544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megküldéssel </w:t>
      </w:r>
      <w:r w:rsidR="00DD4A7D" w:rsidRPr="001A407B">
        <w:rPr>
          <w:rFonts w:ascii="Garamond" w:eastAsia="Calibri" w:hAnsi="Garamond" w:cs="Arial"/>
          <w:sz w:val="21"/>
          <w:szCs w:val="21"/>
          <w:lang w:eastAsia="en-GB"/>
        </w:rPr>
        <w:t>történik.</w:t>
      </w:r>
    </w:p>
    <w:p w14:paraId="05DAB8F6" w14:textId="77777777" w:rsidR="00A66868" w:rsidRPr="001A407B" w:rsidRDefault="00A66868" w:rsidP="00E26921">
      <w:pPr>
        <w:pStyle w:val="Listaszerbekezds"/>
        <w:widowControl w:val="0"/>
        <w:numPr>
          <w:ilvl w:val="1"/>
          <w:numId w:val="1"/>
        </w:numPr>
        <w:spacing w:line="240" w:lineRule="auto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Felek rögzítik, hogy </w:t>
      </w:r>
      <w:r w:rsidR="00D02584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>teljesítési határidő</w:t>
      </w:r>
      <w:r w:rsidR="00D02584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, 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szolgáltatási</w:t>
      </w:r>
      <w:r w:rsidR="00D02584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díj összegének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és </w:t>
      </w:r>
      <w:r w:rsidR="00D02584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Vizsgálati jegyzőkönyv átadási módjának rögzítését követően 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a Megrendelőlap egy másolati példányát visszaadja 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Megrendelő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részére.</w:t>
      </w:r>
    </w:p>
    <w:p w14:paraId="32F66F5D" w14:textId="77777777" w:rsidR="004300D6" w:rsidRPr="001A407B" w:rsidRDefault="004300D6" w:rsidP="00A50D36">
      <w:pPr>
        <w:widowControl w:val="0"/>
        <w:numPr>
          <w:ilvl w:val="0"/>
          <w:numId w:val="1"/>
        </w:numPr>
        <w:spacing w:before="360" w:after="360"/>
        <w:ind w:left="426" w:hanging="426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A </w:t>
      </w:r>
      <w:r w:rsidR="00F5479E" w:rsidRPr="001A407B">
        <w:rPr>
          <w:rFonts w:ascii="Garamond" w:eastAsia="Calibri" w:hAnsi="Garamond" w:cs="Arial"/>
          <w:b/>
          <w:sz w:val="21"/>
          <w:szCs w:val="21"/>
          <w:lang w:eastAsia="en-GB"/>
        </w:rPr>
        <w:t>szolgáltatási</w:t>
      </w:r>
      <w:r w:rsidRPr="001A407B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 díj és a fizetés módja</w:t>
      </w:r>
    </w:p>
    <w:p w14:paraId="331B0CE4" w14:textId="77777777" w:rsidR="004300D6" w:rsidRPr="001A407B" w:rsidRDefault="004300D6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Felek megállapodnak </w:t>
      </w:r>
      <w:r w:rsidR="0040091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abban, hogy 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szolgáltatási</w:t>
      </w:r>
      <w:r w:rsidR="0040091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díj</w:t>
      </w:r>
      <w:r w:rsidR="00FA2D58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számítása</w:t>
      </w:r>
      <w:r w:rsidR="0040091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FA2D58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minden eseti megrendelés esetében </w:t>
      </w:r>
      <w:r w:rsidR="0040091E" w:rsidRPr="001A407B">
        <w:rPr>
          <w:rFonts w:ascii="Garamond" w:eastAsia="Calibri" w:hAnsi="Garamond" w:cs="Arial"/>
          <w:sz w:val="21"/>
          <w:szCs w:val="21"/>
          <w:lang w:eastAsia="en-GB"/>
        </w:rPr>
        <w:t>a Megrendelőlapon szereplő minta típusok és mintaszámok, vizsgálatszámok</w:t>
      </w:r>
      <w:r w:rsidR="00FA2D58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és</w:t>
      </w:r>
      <w:r w:rsidR="0040091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a</w:t>
      </w:r>
      <w:r w:rsidR="00FA2D58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z </w:t>
      </w:r>
      <w:r w:rsidR="00FA2D58" w:rsidRPr="001A407B">
        <w:rPr>
          <w:rFonts w:ascii="Garamond" w:eastAsia="Calibri" w:hAnsi="Garamond" w:cs="Arial"/>
          <w:b/>
          <w:sz w:val="21"/>
          <w:szCs w:val="21"/>
          <w:lang w:eastAsia="en-GB"/>
        </w:rPr>
        <w:t>1. számú mellék</w:t>
      </w:r>
      <w:r w:rsidR="0040091E" w:rsidRPr="001A407B">
        <w:rPr>
          <w:rFonts w:ascii="Garamond" w:eastAsia="Calibri" w:hAnsi="Garamond" w:cs="Arial"/>
          <w:b/>
          <w:sz w:val="21"/>
          <w:szCs w:val="21"/>
          <w:lang w:eastAsia="en-GB"/>
        </w:rPr>
        <w:t>l</w:t>
      </w:r>
      <w:r w:rsidR="00FA2D58" w:rsidRPr="001A407B">
        <w:rPr>
          <w:rFonts w:ascii="Garamond" w:eastAsia="Calibri" w:hAnsi="Garamond" w:cs="Arial"/>
          <w:b/>
          <w:sz w:val="21"/>
          <w:szCs w:val="21"/>
          <w:lang w:eastAsia="en-GB"/>
        </w:rPr>
        <w:t>e</w:t>
      </w:r>
      <w:r w:rsidR="0040091E" w:rsidRPr="001A407B">
        <w:rPr>
          <w:rFonts w:ascii="Garamond" w:eastAsia="Calibri" w:hAnsi="Garamond" w:cs="Arial"/>
          <w:b/>
          <w:sz w:val="21"/>
          <w:szCs w:val="21"/>
          <w:lang w:eastAsia="en-GB"/>
        </w:rPr>
        <w:t>t</w:t>
      </w:r>
      <w:r w:rsidR="00FA2D58" w:rsidRPr="001A407B">
        <w:rPr>
          <w:rFonts w:ascii="Garamond" w:eastAsia="Calibri" w:hAnsi="Garamond" w:cs="Arial"/>
          <w:sz w:val="21"/>
          <w:szCs w:val="21"/>
          <w:lang w:eastAsia="en-GB"/>
        </w:rPr>
        <w:t>ben rögzített</w:t>
      </w:r>
      <w:r w:rsidR="0040091E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ár listában </w:t>
      </w:r>
      <w:r w:rsidR="00FA2D58" w:rsidRPr="001A407B">
        <w:rPr>
          <w:rFonts w:ascii="Garamond" w:eastAsia="Calibri" w:hAnsi="Garamond" w:cs="Arial"/>
          <w:sz w:val="21"/>
          <w:szCs w:val="21"/>
          <w:lang w:eastAsia="en-GB"/>
        </w:rPr>
        <w:t>az adott mintatípusra, vizsgálatra meghatározott díj alapján történik.</w:t>
      </w:r>
    </w:p>
    <w:p w14:paraId="2FCA52F5" w14:textId="77777777" w:rsidR="00FA2D58" w:rsidRPr="001A407B" w:rsidRDefault="004300D6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bookmarkStart w:id="1" w:name="_Ref416284721"/>
      <w:r w:rsidRPr="001A407B">
        <w:rPr>
          <w:rFonts w:ascii="Garamond" w:eastAsia="Calibri" w:hAnsi="Garamond" w:cs="Arial"/>
          <w:sz w:val="21"/>
          <w:szCs w:val="21"/>
          <w:lang w:eastAsia="en-GB"/>
        </w:rPr>
        <w:t>Az elszámolás és a kifizetés pénzneme: magyar forint (HUF)</w:t>
      </w:r>
    </w:p>
    <w:p w14:paraId="7FDD4975" w14:textId="0F33EEE3" w:rsidR="002821CA" w:rsidRPr="001A407B" w:rsidRDefault="002821CA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Megrendelő a Vizsgálati jegyzőkönyv átvételekor minden alkalommal a jelen szerződés </w:t>
      </w:r>
      <w:r w:rsidRPr="001A407B">
        <w:rPr>
          <w:rFonts w:ascii="Garamond" w:eastAsia="Calibri" w:hAnsi="Garamond" w:cs="Arial"/>
          <w:b/>
          <w:sz w:val="21"/>
          <w:szCs w:val="21"/>
          <w:lang w:eastAsia="en-GB"/>
        </w:rPr>
        <w:t>2. számú melléklet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>ét képező teljesítésigazolást állít ki, a teljesítésigazolás alapján történik az adott eseti megrendelés szolgáltatási díjának számlázása</w:t>
      </w:r>
      <w:r w:rsidR="007144D3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, azzal, hogy a Felek kifejezetten akként állapodnak meg, hogy amennyiben a teljesítésigazolás kiállítására és a Szolgáltató részére történő visszaküldésre a Vizsgálati jegyzőkönyv 2.4. pont szerint igazolt átvételét követő 5. munkanapig nem kerül sor, úgy a Felek az eseti megrendelést szerződésszerűen és határidőben teljesítettnek tekintik és a Szolgáltató teljesítésigazolás hiányában is jogosult számlát kiállítani, a Megrendelő pedig köteles a számlát a jelen szerződésben rögzítettek szerint kiegyenlíteni. </w:t>
      </w:r>
    </w:p>
    <w:p w14:paraId="67580024" w14:textId="77777777" w:rsidR="004300D6" w:rsidRPr="001A407B" w:rsidRDefault="00222291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Megrendelő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a számlázást </w:t>
      </w:r>
      <w:permStart w:id="882009289" w:edGrp="everyone"/>
      <w:r w:rsidR="00FA2D58" w:rsidRPr="001A407B">
        <w:rPr>
          <w:rFonts w:ascii="Garamond" w:eastAsia="Calibri" w:hAnsi="Garamond" w:cs="Arial"/>
          <w:sz w:val="21"/>
          <w:szCs w:val="21"/>
          <w:lang w:eastAsia="en-GB"/>
        </w:rPr>
        <w:t>eseti megrendelésenkénti/negyedévenkénti/félévenkénti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>/évenként</w:t>
      </w:r>
      <w:r w:rsidR="00FA2D58" w:rsidRPr="001A407B">
        <w:rPr>
          <w:rFonts w:ascii="Garamond" w:eastAsia="Calibri" w:hAnsi="Garamond" w:cs="Arial"/>
          <w:sz w:val="21"/>
          <w:szCs w:val="21"/>
          <w:lang w:eastAsia="en-GB"/>
        </w:rPr>
        <w:t>i</w:t>
      </w:r>
      <w:permEnd w:id="882009289"/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gyakorisággal végzi.</w:t>
      </w:r>
    </w:p>
    <w:p w14:paraId="360A61FC" w14:textId="623731D5" w:rsidR="004300D6" w:rsidRPr="001A407B" w:rsidRDefault="004300D6" w:rsidP="003277D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hAnsi="Garamond" w:cs="Arial"/>
          <w:sz w:val="21"/>
          <w:szCs w:val="21"/>
        </w:rPr>
      </w:pPr>
      <w:bookmarkStart w:id="2" w:name="_Ref420057520"/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Felek megállapodnak abban, hogy </w:t>
      </w:r>
      <w:r w:rsidRPr="001A407B">
        <w:rPr>
          <w:rFonts w:ascii="Garamond" w:hAnsi="Garamond" w:cs="Arial"/>
          <w:sz w:val="21"/>
          <w:szCs w:val="21"/>
        </w:rPr>
        <w:t>a fizetési határidő</w:t>
      </w:r>
      <w:r w:rsidR="00FA2D58" w:rsidRPr="001A407B">
        <w:rPr>
          <w:rFonts w:ascii="Garamond" w:hAnsi="Garamond" w:cs="Arial"/>
          <w:sz w:val="21"/>
          <w:szCs w:val="21"/>
        </w:rPr>
        <w:t xml:space="preserve"> minden esetben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Pr="001A407B">
        <w:rPr>
          <w:rFonts w:ascii="Garamond" w:hAnsi="Garamond" w:cs="Arial"/>
          <w:sz w:val="21"/>
          <w:szCs w:val="21"/>
        </w:rPr>
        <w:t xml:space="preserve">a Ptk. 6:130. § (1) bekezdése alapján a </w:t>
      </w:r>
      <w:r w:rsidR="00F5479E" w:rsidRPr="001A407B">
        <w:rPr>
          <w:rFonts w:ascii="Garamond" w:hAnsi="Garamond" w:cs="Arial"/>
          <w:sz w:val="21"/>
          <w:szCs w:val="21"/>
        </w:rPr>
        <w:t>Szolgáltató</w:t>
      </w:r>
      <w:r w:rsidRPr="001A407B">
        <w:rPr>
          <w:rFonts w:ascii="Garamond" w:hAnsi="Garamond" w:cs="Arial"/>
          <w:sz w:val="21"/>
          <w:szCs w:val="21"/>
        </w:rPr>
        <w:t xml:space="preserve"> számlájának kézhezvételével kezdődik, valamint hogy 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>a számla kiegyenlítése a Ptk. 6:130. § (1) – (2) bekezdése alapján</w:t>
      </w:r>
      <w:r w:rsidRPr="001A407B">
        <w:rPr>
          <w:rFonts w:ascii="Garamond" w:hAnsi="Garamond" w:cs="Arial"/>
          <w:sz w:val="21"/>
          <w:szCs w:val="21"/>
        </w:rPr>
        <w:t xml:space="preserve">, 30 napon belül, banki átutalással történik a </w:t>
      </w:r>
      <w:r w:rsidR="00F5479E" w:rsidRPr="001A407B">
        <w:rPr>
          <w:rFonts w:ascii="Garamond" w:hAnsi="Garamond" w:cs="Arial"/>
          <w:sz w:val="21"/>
          <w:szCs w:val="21"/>
        </w:rPr>
        <w:t>Szolgáltató</w:t>
      </w:r>
      <w:r w:rsidRPr="001A407B">
        <w:rPr>
          <w:rFonts w:ascii="Garamond" w:hAnsi="Garamond" w:cs="Arial"/>
          <w:sz w:val="21"/>
          <w:szCs w:val="21"/>
        </w:rPr>
        <w:t xml:space="preserve">nak a Magyar Államkincstárnál vezetett </w:t>
      </w:r>
      <w:r w:rsidR="003277D1" w:rsidRPr="001A407B">
        <w:rPr>
          <w:rFonts w:ascii="Garamond" w:hAnsi="Garamond" w:cs="Arial"/>
          <w:sz w:val="21"/>
          <w:szCs w:val="21"/>
        </w:rPr>
        <w:t>10024003-00282716-01150005</w:t>
      </w:r>
      <w:r w:rsidRPr="001A407B">
        <w:rPr>
          <w:rFonts w:ascii="Garamond" w:hAnsi="Garamond" w:cs="Arial"/>
          <w:sz w:val="21"/>
          <w:szCs w:val="21"/>
        </w:rPr>
        <w:t xml:space="preserve"> számú bankszámlaszámára.</w:t>
      </w:r>
      <w:bookmarkEnd w:id="2"/>
    </w:p>
    <w:p w14:paraId="475DD285" w14:textId="77777777" w:rsidR="00FA2D58" w:rsidRPr="001A407B" w:rsidRDefault="004300D6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Felek megállapodnak, hogy amennyiben 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Megrendelő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a számla kiegyenlítésével késedelembe esik, 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a Ptk. 6:155. § (1) bekezdése szerinti késedelmi kamatra tarthat igényt.</w:t>
      </w:r>
    </w:p>
    <w:p w14:paraId="75620737" w14:textId="5954C913" w:rsidR="00222291" w:rsidRPr="001A407B" w:rsidRDefault="00FA2D58" w:rsidP="00E26921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="00222291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jogosult a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z </w:t>
      </w:r>
      <w:r w:rsidRPr="001A407B">
        <w:rPr>
          <w:rFonts w:ascii="Garamond" w:eastAsia="Calibri" w:hAnsi="Garamond" w:cs="Arial"/>
          <w:b/>
          <w:sz w:val="21"/>
          <w:szCs w:val="21"/>
          <w:lang w:eastAsia="en-GB"/>
        </w:rPr>
        <w:t>1. számú</w:t>
      </w:r>
      <w:r w:rsidR="00222291" w:rsidRPr="001A407B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 melléklet</w:t>
      </w:r>
      <w:r w:rsidR="00222291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ben szereplő ár listát </w:t>
      </w:r>
      <w:r w:rsidR="00022F23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naptári </w:t>
      </w:r>
      <w:r w:rsidR="00222291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évente felülvizsgálni. Az árváltozás </w:t>
      </w:r>
      <w:r w:rsidR="00CA4EDB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jogát 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="00222291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fenntartja.</w:t>
      </w:r>
      <w:r w:rsidR="00752F99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A Szolgáltató az á</w:t>
      </w:r>
      <w:r w:rsidR="00222291" w:rsidRPr="001A407B">
        <w:rPr>
          <w:rFonts w:ascii="Garamond" w:eastAsia="Calibri" w:hAnsi="Garamond" w:cs="Arial"/>
          <w:sz w:val="21"/>
          <w:szCs w:val="21"/>
          <w:lang w:eastAsia="en-GB"/>
        </w:rPr>
        <w:t>rváltozásról annak é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letbe lépése előtt 30 nappal köteles 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Megrendelő</w:t>
      </w:r>
      <w:r w:rsidR="00CA4EDB" w:rsidRPr="001A407B">
        <w:rPr>
          <w:rFonts w:ascii="Garamond" w:eastAsia="Calibri" w:hAnsi="Garamond" w:cs="Arial"/>
          <w:sz w:val="21"/>
          <w:szCs w:val="21"/>
          <w:lang w:eastAsia="en-GB"/>
        </w:rPr>
        <w:t>t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írásban</w:t>
      </w:r>
      <w:r w:rsidR="00CA4EDB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tájékoztat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>ni</w:t>
      </w:r>
      <w:r w:rsidR="00CA4EDB" w:rsidRPr="001A407B">
        <w:rPr>
          <w:rFonts w:ascii="Garamond" w:eastAsia="Calibri" w:hAnsi="Garamond" w:cs="Arial"/>
          <w:sz w:val="21"/>
          <w:szCs w:val="21"/>
          <w:lang w:eastAsia="en-GB"/>
        </w:rPr>
        <w:t>.</w:t>
      </w:r>
    </w:p>
    <w:bookmarkEnd w:id="1"/>
    <w:p w14:paraId="4CBBAD16" w14:textId="77777777" w:rsidR="00D02584" w:rsidRPr="001A407B" w:rsidRDefault="00D02584" w:rsidP="00A50D36">
      <w:pPr>
        <w:pStyle w:val="Listaszerbekezds"/>
        <w:widowControl w:val="0"/>
        <w:numPr>
          <w:ilvl w:val="0"/>
          <w:numId w:val="1"/>
        </w:numPr>
        <w:spacing w:before="360" w:after="360" w:line="240" w:lineRule="auto"/>
        <w:ind w:left="426" w:hanging="426"/>
        <w:contextualSpacing w:val="0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b/>
          <w:sz w:val="21"/>
          <w:szCs w:val="21"/>
          <w:lang w:eastAsia="en-GB"/>
        </w:rPr>
        <w:t>A Felek jogai és kötelezettségei</w:t>
      </w:r>
    </w:p>
    <w:p w14:paraId="56EBF23E" w14:textId="77777777" w:rsidR="00F5479E" w:rsidRPr="001A407B" w:rsidRDefault="00D02584" w:rsidP="00E26921">
      <w:pPr>
        <w:pStyle w:val="Listaszerbekezds"/>
        <w:widowControl w:val="0"/>
        <w:numPr>
          <w:ilvl w:val="1"/>
          <w:numId w:val="1"/>
        </w:numPr>
        <w:spacing w:after="120" w:line="240" w:lineRule="auto"/>
        <w:ind w:left="426" w:hanging="426"/>
        <w:jc w:val="both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a megbízást Szőlészeti és Borászati Kutatóintézet szervezeti egysége révén, a tőle elvárható legmagasabb szakmai színvonalon</w:t>
      </w:r>
      <w:r w:rsidR="00F5479E" w:rsidRPr="001A407B">
        <w:rPr>
          <w:sz w:val="21"/>
          <w:szCs w:val="21"/>
        </w:rPr>
        <w:t xml:space="preserve">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végzi el, úgy hogy az a vonatkozó jogszabályoknak, szabványoknak, hatósági előírásoknak megfeleljen.</w:t>
      </w:r>
    </w:p>
    <w:p w14:paraId="34B918C7" w14:textId="77777777" w:rsidR="00BB41C5" w:rsidRPr="001A407B" w:rsidRDefault="00BB41C5" w:rsidP="00BB41C5">
      <w:pPr>
        <w:pStyle w:val="Listaszerbekezds"/>
        <w:widowControl w:val="0"/>
        <w:spacing w:after="120" w:line="240" w:lineRule="auto"/>
        <w:ind w:left="426"/>
        <w:jc w:val="both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</w:p>
    <w:p w14:paraId="3BF8657B" w14:textId="77777777" w:rsidR="00D02584" w:rsidRPr="001A407B" w:rsidRDefault="00F5479E" w:rsidP="00E26921">
      <w:pPr>
        <w:pStyle w:val="Listaszerbekezds"/>
        <w:numPr>
          <w:ilvl w:val="1"/>
          <w:numId w:val="1"/>
        </w:numPr>
        <w:shd w:val="clear" w:color="auto" w:fill="FFFFFF"/>
        <w:tabs>
          <w:tab w:val="left" w:pos="567"/>
        </w:tabs>
        <w:spacing w:after="120" w:line="240" w:lineRule="auto"/>
        <w:ind w:left="426" w:right="150" w:hanging="426"/>
        <w:jc w:val="both"/>
        <w:rPr>
          <w:rFonts w:ascii="Garamond" w:hAnsi="Garamond" w:cstheme="minorHAnsi"/>
          <w:sz w:val="21"/>
          <w:szCs w:val="21"/>
        </w:rPr>
      </w:pPr>
      <w:r w:rsidRPr="001A407B">
        <w:rPr>
          <w:rFonts w:ascii="Garamond" w:hAnsi="Garamond" w:cstheme="minorHAnsi"/>
          <w:sz w:val="21"/>
          <w:szCs w:val="21"/>
        </w:rPr>
        <w:t>A Szolgáltató a Megrendelő utasítása szerint köteles eljárni. Az utasítás nem terjedhet ki a tevékenység megszervezésére, és nem teheti a teljesítést terhesebbé. Ha a Megrendelő célszerűtlen vagy szakszerűtlen utasítást ad, a Szolgáltató köteles őt erre figyelmeztetni. Ha a Megrendelő a figyelmeztetés ellenére utasítását fenntartja, a Szolgáltató a jelen szerződéstől elállhat vagy a feladatot a Megrendelő utasításai szerint, a Megrendelő kockázatára elláthatja. A Szolgáltató köteles megtagadni az utasítás teljesítését, ha annak végrehajtása jogszabály vagy hatósági határozat megsértéséhez vezetne, vagy veszélyeztetné mások személyét vagy vagyonát.</w:t>
      </w:r>
      <w:r w:rsidR="00D02584" w:rsidRPr="001A407B">
        <w:rPr>
          <w:rFonts w:ascii="Garamond" w:hAnsi="Garamond" w:cstheme="minorHAnsi"/>
          <w:sz w:val="21"/>
          <w:szCs w:val="21"/>
        </w:rPr>
        <w:t xml:space="preserve"> </w:t>
      </w:r>
    </w:p>
    <w:p w14:paraId="4359FBB2" w14:textId="77777777" w:rsidR="00F5479E" w:rsidRPr="001A407B" w:rsidRDefault="00D02584" w:rsidP="00E26921">
      <w:pPr>
        <w:pStyle w:val="NormlWeb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120" w:afterAutospacing="0"/>
        <w:ind w:left="426" w:right="150" w:hanging="426"/>
        <w:jc w:val="both"/>
        <w:rPr>
          <w:rFonts w:ascii="Garamond" w:hAnsi="Garamond" w:cstheme="minorHAnsi"/>
          <w:sz w:val="21"/>
          <w:szCs w:val="21"/>
        </w:rPr>
      </w:pPr>
      <w:bookmarkStart w:id="3" w:name="39"/>
      <w:bookmarkStart w:id="4" w:name="pr11941"/>
      <w:bookmarkStart w:id="5" w:name="pr11942"/>
      <w:bookmarkEnd w:id="3"/>
      <w:bookmarkEnd w:id="4"/>
      <w:bookmarkEnd w:id="5"/>
      <w:r w:rsidRPr="001A407B">
        <w:rPr>
          <w:rFonts w:ascii="Garamond" w:hAnsi="Garamond" w:cstheme="minorHAnsi"/>
          <w:sz w:val="21"/>
          <w:szCs w:val="21"/>
          <w:shd w:val="clear" w:color="auto" w:fill="FFFFFF"/>
        </w:rPr>
        <w:t xml:space="preserve">A </w:t>
      </w:r>
      <w:r w:rsidR="00F5479E" w:rsidRPr="001A407B">
        <w:rPr>
          <w:rFonts w:ascii="Garamond" w:hAnsi="Garamond" w:cstheme="minorHAnsi"/>
          <w:sz w:val="21"/>
          <w:szCs w:val="21"/>
          <w:shd w:val="clear" w:color="auto" w:fill="FFFFFF"/>
        </w:rPr>
        <w:t>Szolgáltató</w:t>
      </w:r>
      <w:r w:rsidRPr="001A407B">
        <w:rPr>
          <w:rFonts w:ascii="Garamond" w:hAnsi="Garamond" w:cstheme="minorHAnsi"/>
          <w:sz w:val="21"/>
          <w:szCs w:val="21"/>
          <w:shd w:val="clear" w:color="auto" w:fill="FFFFFF"/>
        </w:rPr>
        <w:t xml:space="preserve"> köteles a </w:t>
      </w:r>
      <w:r w:rsidR="00F5479E" w:rsidRPr="001A407B">
        <w:rPr>
          <w:rFonts w:ascii="Garamond" w:hAnsi="Garamond" w:cstheme="minorHAnsi"/>
          <w:sz w:val="21"/>
          <w:szCs w:val="21"/>
          <w:shd w:val="clear" w:color="auto" w:fill="FFFFFF"/>
        </w:rPr>
        <w:t>Megrendelő</w:t>
      </w:r>
      <w:r w:rsidRPr="001A407B">
        <w:rPr>
          <w:rFonts w:ascii="Garamond" w:hAnsi="Garamond" w:cstheme="minorHAnsi"/>
          <w:sz w:val="21"/>
          <w:szCs w:val="21"/>
          <w:shd w:val="clear" w:color="auto" w:fill="FFFFFF"/>
        </w:rPr>
        <w:t xml:space="preserve">t tevékenységéről és a feladat állásáról kívánságára, szükség esetén e nélkül is tájékoztatni. A </w:t>
      </w:r>
      <w:r w:rsidR="00F5479E" w:rsidRPr="001A407B">
        <w:rPr>
          <w:rFonts w:ascii="Garamond" w:hAnsi="Garamond" w:cstheme="minorHAnsi"/>
          <w:sz w:val="21"/>
          <w:szCs w:val="21"/>
          <w:shd w:val="clear" w:color="auto" w:fill="FFFFFF"/>
        </w:rPr>
        <w:t>Szolgáltató</w:t>
      </w:r>
      <w:r w:rsidRPr="001A407B">
        <w:rPr>
          <w:rFonts w:ascii="Garamond" w:hAnsi="Garamond" w:cstheme="minorHAnsi"/>
          <w:sz w:val="21"/>
          <w:szCs w:val="21"/>
          <w:shd w:val="clear" w:color="auto" w:fill="FFFFFF"/>
        </w:rPr>
        <w:t xml:space="preserve"> köteles a </w:t>
      </w:r>
      <w:r w:rsidR="00F5479E" w:rsidRPr="001A407B">
        <w:rPr>
          <w:rFonts w:ascii="Garamond" w:hAnsi="Garamond" w:cstheme="minorHAnsi"/>
          <w:sz w:val="21"/>
          <w:szCs w:val="21"/>
          <w:shd w:val="clear" w:color="auto" w:fill="FFFFFF"/>
        </w:rPr>
        <w:t>Megrendelő</w:t>
      </w:r>
      <w:r w:rsidRPr="001A407B">
        <w:rPr>
          <w:rFonts w:ascii="Garamond" w:hAnsi="Garamond" w:cstheme="minorHAnsi"/>
          <w:sz w:val="21"/>
          <w:szCs w:val="21"/>
          <w:shd w:val="clear" w:color="auto" w:fill="FFFFFF"/>
        </w:rPr>
        <w:t>t tájékoztatni, ha közreműködő igénybevétele vált szükségessé, vagy ha a felmerült új körülmények az utasítások módosítását teszik indokolttá.</w:t>
      </w:r>
      <w:r w:rsidR="00F5479E" w:rsidRPr="001A407B">
        <w:rPr>
          <w:rFonts w:ascii="Garamond" w:hAnsi="Garamond" w:cstheme="minorHAnsi"/>
          <w:sz w:val="21"/>
          <w:szCs w:val="21"/>
          <w:shd w:val="clear" w:color="auto" w:fill="FFFFFF"/>
        </w:rPr>
        <w:t xml:space="preserve"> </w:t>
      </w:r>
    </w:p>
    <w:p w14:paraId="6E19B799" w14:textId="77777777" w:rsidR="00D02584" w:rsidRPr="001A407B" w:rsidRDefault="00F5479E" w:rsidP="00E26921">
      <w:pPr>
        <w:pStyle w:val="NormlWeb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426" w:right="150" w:hanging="426"/>
        <w:jc w:val="both"/>
        <w:rPr>
          <w:rFonts w:ascii="Garamond" w:hAnsi="Garamond" w:cstheme="minorHAnsi"/>
          <w:sz w:val="21"/>
          <w:szCs w:val="21"/>
        </w:rPr>
      </w:pPr>
      <w:r w:rsidRPr="001A407B">
        <w:rPr>
          <w:rFonts w:ascii="Garamond" w:hAnsi="Garamond" w:cstheme="minorHAnsi"/>
          <w:sz w:val="21"/>
          <w:szCs w:val="21"/>
        </w:rPr>
        <w:t>A Szolgáltató a Megrendelővel való előzetes egyeztetést követően jogosult a teljesítéshez közreműködőt igénybe venni.</w:t>
      </w:r>
      <w:r w:rsidR="00D02584" w:rsidRPr="001A407B">
        <w:rPr>
          <w:rFonts w:ascii="Garamond" w:hAnsi="Garamond" w:cstheme="minorHAnsi"/>
          <w:sz w:val="21"/>
          <w:szCs w:val="21"/>
          <w:shd w:val="clear" w:color="auto" w:fill="FFFFFF"/>
        </w:rPr>
        <w:t xml:space="preserve"> </w:t>
      </w:r>
      <w:r w:rsidR="00D02584" w:rsidRPr="001A407B">
        <w:rPr>
          <w:rFonts w:ascii="Garamond" w:hAnsi="Garamond" w:cstheme="minorHAnsi"/>
          <w:sz w:val="21"/>
          <w:szCs w:val="21"/>
        </w:rPr>
        <w:t xml:space="preserve">A </w:t>
      </w:r>
      <w:r w:rsidRPr="001A407B">
        <w:rPr>
          <w:rFonts w:ascii="Garamond" w:hAnsi="Garamond" w:cstheme="minorHAnsi"/>
          <w:sz w:val="21"/>
          <w:szCs w:val="21"/>
        </w:rPr>
        <w:t>Szolgáltató</w:t>
      </w:r>
      <w:r w:rsidR="00D02584" w:rsidRPr="001A407B">
        <w:rPr>
          <w:rFonts w:ascii="Garamond" w:hAnsi="Garamond" w:cstheme="minorHAnsi"/>
          <w:sz w:val="21"/>
          <w:szCs w:val="21"/>
        </w:rPr>
        <w:t xml:space="preserve"> </w:t>
      </w:r>
      <w:r w:rsidRPr="001A407B">
        <w:rPr>
          <w:rFonts w:ascii="Garamond" w:hAnsi="Garamond" w:cstheme="minorHAnsi"/>
          <w:sz w:val="21"/>
          <w:szCs w:val="21"/>
        </w:rPr>
        <w:t>közreműködő teljesítéséért</w:t>
      </w:r>
      <w:r w:rsidR="00D02584" w:rsidRPr="001A407B">
        <w:rPr>
          <w:rFonts w:ascii="Garamond" w:hAnsi="Garamond" w:cstheme="minorHAnsi"/>
          <w:sz w:val="21"/>
          <w:szCs w:val="21"/>
        </w:rPr>
        <w:t xml:space="preserve"> úgy felel, mintha maga járt volna el. </w:t>
      </w:r>
      <w:bookmarkStart w:id="6" w:name="pr11276"/>
      <w:bookmarkEnd w:id="6"/>
      <w:r w:rsidR="00D02584" w:rsidRPr="001A407B">
        <w:rPr>
          <w:rFonts w:ascii="Garamond" w:hAnsi="Garamond" w:cstheme="minorHAnsi"/>
          <w:sz w:val="21"/>
          <w:szCs w:val="21"/>
        </w:rPr>
        <w:t xml:space="preserve">Ha a </w:t>
      </w:r>
      <w:r w:rsidRPr="001A407B">
        <w:rPr>
          <w:rFonts w:ascii="Garamond" w:hAnsi="Garamond" w:cstheme="minorHAnsi"/>
          <w:sz w:val="21"/>
          <w:szCs w:val="21"/>
        </w:rPr>
        <w:t>Szolgáltató</w:t>
      </w:r>
      <w:r w:rsidR="00D02584" w:rsidRPr="001A407B">
        <w:rPr>
          <w:rFonts w:ascii="Garamond" w:hAnsi="Garamond" w:cstheme="minorHAnsi"/>
          <w:sz w:val="21"/>
          <w:szCs w:val="21"/>
        </w:rPr>
        <w:t xml:space="preserve">nak más személy igénybevételére nem volt joga, felelős mindazokért a károkért is, amelyek </w:t>
      </w:r>
      <w:r w:rsidRPr="001A407B">
        <w:rPr>
          <w:rFonts w:ascii="Garamond" w:hAnsi="Garamond" w:cstheme="minorHAnsi"/>
          <w:sz w:val="21"/>
          <w:szCs w:val="21"/>
        </w:rPr>
        <w:t>a közreműködő</w:t>
      </w:r>
      <w:r w:rsidR="00D02584" w:rsidRPr="001A407B">
        <w:rPr>
          <w:rFonts w:ascii="Garamond" w:hAnsi="Garamond" w:cstheme="minorHAnsi"/>
          <w:sz w:val="21"/>
          <w:szCs w:val="21"/>
        </w:rPr>
        <w:t xml:space="preserve"> igénybevétele nélkül nem következtek volna be.</w:t>
      </w:r>
    </w:p>
    <w:p w14:paraId="6BA563E9" w14:textId="77777777" w:rsidR="004300D6" w:rsidRPr="001A407B" w:rsidRDefault="004300D6" w:rsidP="00A50D36">
      <w:pPr>
        <w:keepNext/>
        <w:widowControl w:val="0"/>
        <w:numPr>
          <w:ilvl w:val="0"/>
          <w:numId w:val="1"/>
        </w:numPr>
        <w:spacing w:before="360" w:after="360"/>
        <w:ind w:left="426" w:hanging="426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b/>
          <w:sz w:val="21"/>
          <w:szCs w:val="21"/>
          <w:lang w:eastAsia="en-GB"/>
        </w:rPr>
        <w:t>A szerződés időbeli hatálya, megszűnése és módosítása</w:t>
      </w:r>
    </w:p>
    <w:p w14:paraId="42F6E13F" w14:textId="77777777" w:rsidR="004300D6" w:rsidRPr="001A407B" w:rsidRDefault="004300D6" w:rsidP="00E26921">
      <w:pPr>
        <w:pStyle w:val="Listaszerbekezds"/>
        <w:numPr>
          <w:ilvl w:val="1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>A jelen szerződést a Felek</w:t>
      </w:r>
      <w:r w:rsidR="0084022A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az utolsóként aláíró 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Fél </w:t>
      </w:r>
      <w:r w:rsidR="0084022A" w:rsidRPr="001A407B">
        <w:rPr>
          <w:rFonts w:ascii="Garamond" w:eastAsia="Calibri" w:hAnsi="Garamond" w:cs="Arial"/>
          <w:sz w:val="21"/>
          <w:szCs w:val="21"/>
          <w:lang w:eastAsia="en-GB"/>
        </w:rPr>
        <w:t>aláírásának napjától kezdődő</w:t>
      </w:r>
      <w:r w:rsidR="00CA4EDB"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határozatlan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 időtartamra kötik meg. </w:t>
      </w:r>
    </w:p>
    <w:p w14:paraId="142C149E" w14:textId="77777777" w:rsidR="004300D6" w:rsidRPr="001A407B" w:rsidRDefault="004300D6" w:rsidP="00E26921">
      <w:pPr>
        <w:pStyle w:val="Listaszerbekezds"/>
        <w:widowControl w:val="0"/>
        <w:numPr>
          <w:ilvl w:val="1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hAnsi="Garamond" w:cs="Arial"/>
          <w:sz w:val="21"/>
          <w:szCs w:val="21"/>
        </w:rPr>
        <w:t>A Felek rögzítik, hogy a jelen szerződést kizárólag írásban, közös megegyezéssel módosíthatják.</w:t>
      </w:r>
    </w:p>
    <w:p w14:paraId="7A1FA5FF" w14:textId="77777777" w:rsidR="00E26921" w:rsidRPr="001A407B" w:rsidRDefault="00E26921" w:rsidP="00E26921">
      <w:pPr>
        <w:pStyle w:val="Listaszerbekezds"/>
        <w:numPr>
          <w:ilvl w:val="1"/>
          <w:numId w:val="1"/>
        </w:numPr>
        <w:spacing w:line="240" w:lineRule="auto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>A szerződés megszűnik:</w:t>
      </w:r>
    </w:p>
    <w:p w14:paraId="2B30151C" w14:textId="77777777" w:rsidR="00E26921" w:rsidRPr="001A407B" w:rsidRDefault="00E26921" w:rsidP="00E26921">
      <w:pPr>
        <w:pStyle w:val="Listaszerbekezds"/>
        <w:numPr>
          <w:ilvl w:val="1"/>
          <w:numId w:val="14"/>
        </w:numPr>
        <w:spacing w:line="240" w:lineRule="auto"/>
        <w:ind w:left="709" w:hanging="283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>a Felek közös megegyezésével,</w:t>
      </w:r>
    </w:p>
    <w:p w14:paraId="6EA6952E" w14:textId="77777777" w:rsidR="00E26921" w:rsidRPr="001A407B" w:rsidRDefault="00E26921" w:rsidP="00E26921">
      <w:pPr>
        <w:pStyle w:val="Listaszerbekezds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>felmondással.</w:t>
      </w:r>
    </w:p>
    <w:p w14:paraId="07B606E4" w14:textId="77777777" w:rsidR="00E26921" w:rsidRPr="001A407B" w:rsidRDefault="00E26921" w:rsidP="00E26921">
      <w:pPr>
        <w:pStyle w:val="Listaszerbekezds"/>
        <w:spacing w:after="0" w:line="240" w:lineRule="auto"/>
        <w:ind w:left="709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6D3311FF" w14:textId="77777777" w:rsidR="00E26921" w:rsidRPr="001A407B" w:rsidRDefault="00E26921" w:rsidP="00E2692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>A Felek bármelyike jogosult a jelen szerződést a másik Félhez címzett, egyoldalú, írásbeli jognyilatkozattal, 15 napos felmondási idővel, indoklás nélkül felmondani (rendes felmondás).</w:t>
      </w:r>
    </w:p>
    <w:p w14:paraId="5B46542D" w14:textId="77777777" w:rsidR="00E26921" w:rsidRPr="001A407B" w:rsidRDefault="00E26921" w:rsidP="00E26921">
      <w:pPr>
        <w:pStyle w:val="Listaszerbekezds"/>
        <w:spacing w:after="0" w:line="240" w:lineRule="auto"/>
        <w:ind w:left="36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34183BF5" w14:textId="77777777" w:rsidR="00E26921" w:rsidRPr="001A407B" w:rsidRDefault="00E26921" w:rsidP="00E26921">
      <w:pPr>
        <w:pStyle w:val="Listaszerbekezds"/>
        <w:numPr>
          <w:ilvl w:val="1"/>
          <w:numId w:val="1"/>
        </w:numPr>
        <w:spacing w:line="240" w:lineRule="auto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>A jelen szerződést bármelyik Fél, a másik Fél súlyos szerződésszegése esetén jogosult a szerződésszegő Félhez intézett egyoldalú, írásos, indokolt nyilatkozatával, azonnali hatállyal felmondani (rendkívüli felmondás).</w:t>
      </w:r>
    </w:p>
    <w:p w14:paraId="20C0F847" w14:textId="77777777" w:rsidR="004300D6" w:rsidRPr="001A407B" w:rsidRDefault="004300D6" w:rsidP="00A50D36">
      <w:pPr>
        <w:widowControl w:val="0"/>
        <w:numPr>
          <w:ilvl w:val="0"/>
          <w:numId w:val="1"/>
        </w:numPr>
        <w:spacing w:before="360" w:after="360"/>
        <w:ind w:left="426" w:hanging="426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b/>
          <w:sz w:val="21"/>
          <w:szCs w:val="21"/>
          <w:lang w:eastAsia="en-GB"/>
        </w:rPr>
        <w:t>Titoktartás</w:t>
      </w:r>
    </w:p>
    <w:p w14:paraId="26018034" w14:textId="77777777" w:rsidR="004300D6" w:rsidRPr="001A407B" w:rsidRDefault="004300D6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>A Felek kijelentik, hogy a szerződéses jogviszonyukkal kapcsolatosan, annak eredményeként, illetőleg egyéb módon tudomásukra jutott mindazon információt, adatot, amely a másik Félre, így különösen annak üzleti, pénzügyi, társasági jogviszonyaira vonatkozik (továbbiakban együtt: bizalmas információ), üzleti titokként kezelik, azokat harmadik félnek nem adják ki, illetve csak a jelen szerződés teljesítéséhez szükséges mértékben használják fel.</w:t>
      </w:r>
    </w:p>
    <w:p w14:paraId="22A01E83" w14:textId="77777777" w:rsidR="004300D6" w:rsidRPr="001A407B" w:rsidRDefault="004300D6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Felek kötelezettséget vállalnak arra, hogy a bizalmas információkat sem a jelen szerződés időbeli hatálya alatt, sem annak megszűnését követően nem teszik harmadik személyek számára hozzáférhetővé, vagy azokat egyéb, a jelen szerződés tárgyával össze nem függő módon nem használják fel, illetve azzal nem élnek vissza. </w:t>
      </w:r>
    </w:p>
    <w:p w14:paraId="73BF5656" w14:textId="77777777" w:rsidR="004300D6" w:rsidRPr="001A407B" w:rsidRDefault="004300D6" w:rsidP="00E26921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>Nem tartozik a titoktartási kötelezettség körébe azon adat, illetve információ,</w:t>
      </w:r>
    </w:p>
    <w:p w14:paraId="0E601DC7" w14:textId="77777777" w:rsidR="004300D6" w:rsidRPr="001A407B" w:rsidRDefault="004300D6" w:rsidP="00E26921">
      <w:pPr>
        <w:pStyle w:val="Listaszerbekezds"/>
        <w:widowControl w:val="0"/>
        <w:numPr>
          <w:ilvl w:val="3"/>
          <w:numId w:val="3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1A407B">
        <w:rPr>
          <w:rFonts w:ascii="Garamond" w:eastAsia="Times New Roman" w:hAnsi="Garamond" w:cs="Arial"/>
          <w:sz w:val="21"/>
          <w:szCs w:val="21"/>
          <w:lang w:eastAsia="en-GB"/>
        </w:rPr>
        <w:t>amely köztudomású;</w:t>
      </w:r>
    </w:p>
    <w:p w14:paraId="18630A93" w14:textId="77777777" w:rsidR="004300D6" w:rsidRPr="001A407B" w:rsidRDefault="004300D6" w:rsidP="00E26921">
      <w:pPr>
        <w:pStyle w:val="Listaszerbekezds"/>
        <w:widowControl w:val="0"/>
        <w:numPr>
          <w:ilvl w:val="3"/>
          <w:numId w:val="3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1A407B">
        <w:rPr>
          <w:rFonts w:ascii="Garamond" w:eastAsia="Times New Roman" w:hAnsi="Garamond" w:cs="Arial"/>
          <w:sz w:val="21"/>
          <w:szCs w:val="21"/>
          <w:lang w:eastAsia="en-GB"/>
        </w:rPr>
        <w:t>amelyet nem a jelen szerződés megsértésével hoztak nyilvánosságra;</w:t>
      </w:r>
    </w:p>
    <w:p w14:paraId="2A99747B" w14:textId="77777777" w:rsidR="004300D6" w:rsidRPr="001A407B" w:rsidRDefault="004300D6" w:rsidP="00E26921">
      <w:pPr>
        <w:pStyle w:val="Listaszerbekezds"/>
        <w:widowControl w:val="0"/>
        <w:numPr>
          <w:ilvl w:val="3"/>
          <w:numId w:val="3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1A407B">
        <w:rPr>
          <w:rFonts w:ascii="Garamond" w:eastAsia="Times New Roman" w:hAnsi="Garamond" w:cs="Arial"/>
          <w:sz w:val="21"/>
          <w:szCs w:val="21"/>
          <w:lang w:eastAsia="en-GB"/>
        </w:rPr>
        <w:t>amely nyilvánosságra hozatali korlátozás nélkül a másik Fél birtokában volt már azelőtt, hogy azt a nyilvánosságra hozó Féltől megkapta volna;</w:t>
      </w:r>
    </w:p>
    <w:p w14:paraId="5C166CAC" w14:textId="77777777" w:rsidR="004300D6" w:rsidRPr="001A407B" w:rsidRDefault="004300D6" w:rsidP="00E26921">
      <w:pPr>
        <w:pStyle w:val="Listaszerbekezds"/>
        <w:widowControl w:val="0"/>
        <w:numPr>
          <w:ilvl w:val="3"/>
          <w:numId w:val="3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1A407B">
        <w:rPr>
          <w:rFonts w:ascii="Garamond" w:eastAsia="Times New Roman" w:hAnsi="Garamond" w:cs="Arial"/>
          <w:sz w:val="21"/>
          <w:szCs w:val="21"/>
          <w:lang w:eastAsia="en-GB"/>
        </w:rPr>
        <w:t>amelyet a használó Fél olyan harmadik féltől kapott, aki jogszerűen szerezte meg vagy hozta létre azt, és akit nem köt a nyilvánosságra hozatali tilalom;</w:t>
      </w:r>
    </w:p>
    <w:p w14:paraId="6353E217" w14:textId="77777777" w:rsidR="004300D6" w:rsidRPr="001A407B" w:rsidRDefault="004300D6" w:rsidP="00E26921">
      <w:pPr>
        <w:pStyle w:val="Listaszerbekezds"/>
        <w:widowControl w:val="0"/>
        <w:numPr>
          <w:ilvl w:val="3"/>
          <w:numId w:val="3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1A407B">
        <w:rPr>
          <w:rFonts w:ascii="Garamond" w:eastAsia="Times New Roman" w:hAnsi="Garamond" w:cs="Arial"/>
          <w:sz w:val="21"/>
          <w:szCs w:val="21"/>
          <w:lang w:eastAsia="en-GB"/>
        </w:rPr>
        <w:t>amelyet az egyik Fél a másik Fél bizalmas információjának felhasználása nélkül maga hozott létre; vagy</w:t>
      </w:r>
    </w:p>
    <w:p w14:paraId="241583DE" w14:textId="77777777" w:rsidR="004300D6" w:rsidRPr="001A407B" w:rsidRDefault="004300D6" w:rsidP="00E26921">
      <w:pPr>
        <w:pStyle w:val="Listaszerbekezds"/>
        <w:widowControl w:val="0"/>
        <w:numPr>
          <w:ilvl w:val="3"/>
          <w:numId w:val="3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1A407B">
        <w:rPr>
          <w:rFonts w:ascii="Garamond" w:eastAsia="Times New Roman" w:hAnsi="Garamond" w:cs="Arial"/>
          <w:sz w:val="21"/>
          <w:szCs w:val="21"/>
          <w:lang w:eastAsia="en-GB"/>
        </w:rPr>
        <w:t>amelyet az adott Félnek - jogszabályban meghatározott - kötelessége átadni az illetékes hatóság számára,</w:t>
      </w:r>
    </w:p>
    <w:p w14:paraId="6870AA9F" w14:textId="77777777" w:rsidR="004300D6" w:rsidRPr="001A407B" w:rsidRDefault="004300D6" w:rsidP="00E26921">
      <w:pPr>
        <w:pStyle w:val="Listaszerbekezds"/>
        <w:widowControl w:val="0"/>
        <w:numPr>
          <w:ilvl w:val="3"/>
          <w:numId w:val="3"/>
        </w:numPr>
        <w:spacing w:after="12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1A407B">
        <w:rPr>
          <w:rFonts w:ascii="Garamond" w:eastAsia="Times New Roman" w:hAnsi="Garamond" w:cs="Arial"/>
          <w:sz w:val="21"/>
          <w:szCs w:val="21"/>
          <w:lang w:eastAsia="en-GB"/>
        </w:rPr>
        <w:t>amely az információs önrendelkezési jogról és az információszabadságról szóló 2011. évi CXII. törvény rendelkezései alapján közérdekű, vagy közérdekből nyilvános adatnak minősül.</w:t>
      </w:r>
    </w:p>
    <w:p w14:paraId="454E80D6" w14:textId="77777777" w:rsidR="004300D6" w:rsidRPr="001A407B" w:rsidRDefault="004300D6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>A titoktartási kötelezettségei megszegésével okozott kárért a szerződésszegő Fél kártérítési felelősséggel tartozik.</w:t>
      </w:r>
    </w:p>
    <w:p w14:paraId="6FB15ADF" w14:textId="77777777" w:rsidR="004300D6" w:rsidRPr="001A407B" w:rsidRDefault="004300D6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 xml:space="preserve">A titoktartási és adatvédelmi kötelezettség a szerződő Felek alkalmazottját, tagját, </w:t>
      </w:r>
      <w:r w:rsidR="00F5479E" w:rsidRPr="001A407B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Pr="001A407B">
        <w:rPr>
          <w:rFonts w:ascii="Garamond" w:eastAsia="Calibri" w:hAnsi="Garamond" w:cs="Arial"/>
          <w:sz w:val="21"/>
          <w:szCs w:val="21"/>
          <w:lang w:eastAsia="en-GB"/>
        </w:rPr>
        <w:t>ját a Felekkel azonos módon terheli.</w:t>
      </w:r>
    </w:p>
    <w:p w14:paraId="01F801A5" w14:textId="77777777" w:rsidR="004300D6" w:rsidRPr="001A407B" w:rsidRDefault="004300D6" w:rsidP="00A50D36">
      <w:pPr>
        <w:widowControl w:val="0"/>
        <w:numPr>
          <w:ilvl w:val="0"/>
          <w:numId w:val="1"/>
        </w:numPr>
        <w:spacing w:before="360" w:after="360"/>
        <w:ind w:left="426" w:hanging="426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b/>
          <w:sz w:val="21"/>
          <w:szCs w:val="21"/>
          <w:lang w:eastAsia="en-GB"/>
        </w:rPr>
        <w:t>A Felek egyéb megállapodásai</w:t>
      </w:r>
    </w:p>
    <w:p w14:paraId="2263C852" w14:textId="77777777" w:rsidR="004300D6" w:rsidRPr="001A407B" w:rsidRDefault="004300D6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>A Felek kötelezettséget vállalnak arra, hogy mindenkor a piaci tisztesség és a kölcsönös együttműködés fokozott követelményei szerint járnak el, a jelen szerződés teljesítésével kapcsolatos valamennyi releváns információt késedelem nélkül egymás tudomására hoznak.</w:t>
      </w:r>
    </w:p>
    <w:p w14:paraId="6908C02A" w14:textId="77777777" w:rsidR="004300D6" w:rsidRPr="001A407B" w:rsidRDefault="004300D6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>A Felek megállapodnak abban, hogy minden, a jelen szerződés keretében egymásnak küldött értesítésnek írott (levél, fax, e-mail) formában kell történnie. A Felek közti levelezés nyelve: magyar.</w:t>
      </w:r>
    </w:p>
    <w:p w14:paraId="0FC0FBF4" w14:textId="77777777" w:rsidR="004300D6" w:rsidRPr="001A407B" w:rsidRDefault="004300D6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>A Felek megállapodnak abban, hogy egymáshoz intézett értesítéseit akkor tekintik megfelelően teljesítettnek, amennyiben azt a másik Félnek a jelen szerződésben meghatározott értesítési címére írásban – tértivevénnyel vagy a kézbesítést más módon igazoló levél, telefax, e-mail útján – küldték meg.</w:t>
      </w:r>
    </w:p>
    <w:p w14:paraId="798E7A4E" w14:textId="77777777" w:rsidR="004300D6" w:rsidRPr="00635DDA" w:rsidRDefault="004300D6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1A407B">
        <w:rPr>
          <w:rFonts w:ascii="Garamond" w:eastAsia="Calibri" w:hAnsi="Garamond" w:cs="Arial"/>
          <w:sz w:val="21"/>
          <w:szCs w:val="21"/>
          <w:lang w:eastAsia="en-GB"/>
        </w:rPr>
        <w:t>A Felek megállapodnak abban, hogy amennyiben a tértivevényes postai küldemény „ismeretlen”, „ismeretlen helyre költözött”, „nem vette át”, „az átvételt megtagadta” jelzéssel érkezik vissza a feladóhoz, akkor már a ké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>zbesítés megkísérlésének napján, ha pedig „nem kereste” jelzéssel, akkor a második kézbesítési kísérletet követő 5. munkanapon a küldemény kézbesítettnek minősül.</w:t>
      </w:r>
    </w:p>
    <w:p w14:paraId="69F70B27" w14:textId="77777777" w:rsidR="004300D6" w:rsidRPr="00635DDA" w:rsidRDefault="004300D6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>A Felek jelen szerződéssel kapcsolatban kijelölt kapcsolattartói:</w:t>
      </w:r>
    </w:p>
    <w:tbl>
      <w:tblPr>
        <w:tblStyle w:val="Rcsostblza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300D6" w:rsidRPr="00635DDA" w14:paraId="498EF365" w14:textId="77777777" w:rsidTr="006E2B70">
        <w:tc>
          <w:tcPr>
            <w:tcW w:w="4606" w:type="dxa"/>
          </w:tcPr>
          <w:p w14:paraId="4573CB15" w14:textId="77777777" w:rsidR="004300D6" w:rsidRPr="00635DDA" w:rsidRDefault="004300D6" w:rsidP="00BB41C5">
            <w:pPr>
              <w:widowControl w:val="0"/>
              <w:ind w:left="426" w:hanging="540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635DDA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 xml:space="preserve">A </w:t>
            </w:r>
            <w:r w:rsidR="00F5479E" w:rsidRPr="00635DDA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>Megrendelő</w:t>
            </w:r>
            <w:r w:rsidRPr="00635DDA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 xml:space="preserve"> részéről</w:t>
            </w:r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:</w:t>
            </w:r>
          </w:p>
        </w:tc>
        <w:tc>
          <w:tcPr>
            <w:tcW w:w="4606" w:type="dxa"/>
          </w:tcPr>
          <w:p w14:paraId="0642BE66" w14:textId="77777777" w:rsidR="004300D6" w:rsidRPr="00635DDA" w:rsidRDefault="004300D6" w:rsidP="00E26921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635DDA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 xml:space="preserve">A </w:t>
            </w:r>
            <w:r w:rsidR="00F5479E" w:rsidRPr="00635DDA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>Szolgáltató</w:t>
            </w:r>
            <w:r w:rsidRPr="00635DDA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 xml:space="preserve"> részéről</w:t>
            </w:r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:</w:t>
            </w:r>
          </w:p>
        </w:tc>
      </w:tr>
      <w:tr w:rsidR="004300D6" w:rsidRPr="00635DDA" w14:paraId="5614E818" w14:textId="77777777" w:rsidTr="006E2B70">
        <w:tc>
          <w:tcPr>
            <w:tcW w:w="4606" w:type="dxa"/>
          </w:tcPr>
          <w:p w14:paraId="0C1C4735" w14:textId="77777777" w:rsidR="004300D6" w:rsidRPr="00635DDA" w:rsidRDefault="004300D6" w:rsidP="00BB41C5">
            <w:pPr>
              <w:widowControl w:val="0"/>
              <w:ind w:left="426" w:hanging="540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Név:</w:t>
            </w:r>
            <w:r w:rsidRPr="00635DDA">
              <w:rPr>
                <w:rFonts w:ascii="Garamond" w:hAnsi="Garamond"/>
                <w:sz w:val="21"/>
                <w:szCs w:val="21"/>
              </w:rPr>
              <w:t xml:space="preserve"> </w:t>
            </w:r>
            <w:permStart w:id="1012929885" w:edGrp="everyone"/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…………………………….</w:t>
            </w:r>
            <w:permEnd w:id="1012929885"/>
          </w:p>
          <w:p w14:paraId="33E463BE" w14:textId="77777777" w:rsidR="004300D6" w:rsidRPr="00635DDA" w:rsidRDefault="004300D6" w:rsidP="00BB41C5">
            <w:pPr>
              <w:widowControl w:val="0"/>
              <w:ind w:left="426" w:hanging="540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Telefonszám: </w:t>
            </w:r>
            <w:permStart w:id="150428901" w:edGrp="everyone"/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…………………………….</w:t>
            </w:r>
            <w:permEnd w:id="150428901"/>
          </w:p>
          <w:p w14:paraId="5BD33F4C" w14:textId="77777777" w:rsidR="004300D6" w:rsidRPr="00635DDA" w:rsidRDefault="004300D6" w:rsidP="00BB41C5">
            <w:pPr>
              <w:widowControl w:val="0"/>
              <w:ind w:left="426" w:hanging="540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E-mail cím: </w:t>
            </w:r>
            <w:permStart w:id="874060155" w:edGrp="everyone"/>
            <w:r w:rsidR="00302F7E" w:rsidRPr="00635DDA">
              <w:fldChar w:fldCharType="begin"/>
            </w:r>
            <w:r w:rsidR="00302F7E" w:rsidRPr="00635DDA">
              <w:rPr>
                <w:sz w:val="21"/>
                <w:szCs w:val="21"/>
              </w:rPr>
              <w:instrText xml:space="preserve"> HYPERLINK "mailto:laszlo@rissac.hu" </w:instrText>
            </w:r>
            <w:r w:rsidR="00302F7E" w:rsidRPr="00635DDA">
              <w:fldChar w:fldCharType="separate"/>
            </w:r>
            <w:r w:rsidRPr="00635DDA">
              <w:rPr>
                <w:rStyle w:val="Hiperhivatkozs"/>
                <w:rFonts w:ascii="Garamond" w:eastAsia="Calibri" w:hAnsi="Garamond" w:cs="Arial"/>
                <w:color w:val="auto"/>
                <w:sz w:val="21"/>
                <w:szCs w:val="21"/>
                <w:u w:val="none"/>
                <w:lang w:eastAsia="en-GB"/>
              </w:rPr>
              <w:t>………………………………</w:t>
            </w:r>
            <w:r w:rsidR="00302F7E" w:rsidRPr="00635DDA">
              <w:rPr>
                <w:rStyle w:val="Hiperhivatkozs"/>
                <w:rFonts w:ascii="Garamond" w:eastAsia="Calibri" w:hAnsi="Garamond" w:cs="Arial"/>
                <w:color w:val="auto"/>
                <w:sz w:val="21"/>
                <w:szCs w:val="21"/>
                <w:u w:val="none"/>
                <w:lang w:eastAsia="en-GB"/>
              </w:rPr>
              <w:fldChar w:fldCharType="end"/>
            </w:r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 </w:t>
            </w:r>
            <w:permEnd w:id="874060155"/>
          </w:p>
        </w:tc>
        <w:tc>
          <w:tcPr>
            <w:tcW w:w="4606" w:type="dxa"/>
          </w:tcPr>
          <w:p w14:paraId="52302731" w14:textId="77777777" w:rsidR="004300D6" w:rsidRPr="00635DDA" w:rsidRDefault="004300D6" w:rsidP="00E26921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Név: </w:t>
            </w:r>
            <w:permStart w:id="1889227697" w:edGrp="everyone"/>
            <w:r w:rsidR="00CA2680" w:rsidRPr="00635DDA">
              <w:rPr>
                <w:rFonts w:ascii="Garamond" w:eastAsia="Calibri" w:hAnsi="Garamond" w:cs="Arial"/>
                <w:b/>
                <w:sz w:val="21"/>
                <w:szCs w:val="21"/>
                <w:lang w:eastAsia="en-GB"/>
              </w:rPr>
              <w:t>Lauferné Kajdi Márta</w:t>
            </w:r>
            <w:permEnd w:id="1889227697"/>
          </w:p>
          <w:p w14:paraId="1C5C61D0" w14:textId="77777777" w:rsidR="004300D6" w:rsidRPr="00635DDA" w:rsidRDefault="004300D6" w:rsidP="00E26921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Telefonszám: </w:t>
            </w:r>
            <w:permStart w:id="1133260033" w:edGrp="everyone"/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06 72/517-93</w:t>
            </w:r>
            <w:r w:rsidR="00CA2680"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3</w:t>
            </w:r>
            <w:permEnd w:id="1133260033"/>
          </w:p>
          <w:p w14:paraId="1F212854" w14:textId="77777777" w:rsidR="004300D6" w:rsidRPr="00635DDA" w:rsidRDefault="004300D6" w:rsidP="00E26921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E-mail cím: </w:t>
            </w:r>
            <w:permStart w:id="1784160787" w:edGrp="everyone"/>
            <w:r w:rsidR="00CA2680"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lauferne.marta</w:t>
            </w:r>
            <w:r w:rsidRPr="00635DDA">
              <w:rPr>
                <w:rStyle w:val="Hiperhivatkozs"/>
                <w:rFonts w:ascii="Garamond" w:hAnsi="Garamond"/>
                <w:color w:val="auto"/>
                <w:sz w:val="21"/>
                <w:szCs w:val="21"/>
                <w:u w:val="none"/>
              </w:rPr>
              <w:t>@pte.hu</w:t>
            </w:r>
            <w:permEnd w:id="1784160787"/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 </w:t>
            </w:r>
          </w:p>
        </w:tc>
      </w:tr>
    </w:tbl>
    <w:p w14:paraId="7B18C8CA" w14:textId="77777777" w:rsidR="004300D6" w:rsidRPr="00635DDA" w:rsidRDefault="004300D6" w:rsidP="00E26921">
      <w:pPr>
        <w:widowControl w:val="0"/>
        <w:spacing w:before="120"/>
        <w:ind w:left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A kapcsolattartó személyek feladata a kölcsönös, naprakész kapcsolattartás, tájékoztatás. 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br/>
        <w:t>A Felek rögzítik, hogy a kapcsolattartó személyek kizárólag a jelen szerződés teljesítésével kapcsolatban felmerülő operatív kérdésekben jogosultak eljárni, a jelen szerződés módosítására, megszüntetésére, egyéb jognyilatkozat tételére nem jogosultak.</w:t>
      </w:r>
    </w:p>
    <w:p w14:paraId="00DBF90E" w14:textId="77777777" w:rsidR="004300D6" w:rsidRPr="00635DDA" w:rsidRDefault="004300D6" w:rsidP="00E26921">
      <w:pPr>
        <w:widowControl w:val="0"/>
        <w:spacing w:after="120"/>
        <w:ind w:left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>A kapcsolattartók személyében bekövetkező esetleges változásokról az érintett Fél haladéktalanul írásban köteles a másik Felet tájékoztatni. Ettől az időponttól kezdődően a kapcsolattartónak az újonnan bejelentett személy minősül. Felek megállapodnak abban, hogy a fent megjelölt személyek megváltozására vonatkozó bejelentése és annak visszaigazolása nem minősül szerződésmódosításnak.</w:t>
      </w:r>
    </w:p>
    <w:p w14:paraId="11EE3161" w14:textId="77777777" w:rsidR="004300D6" w:rsidRPr="00635DDA" w:rsidRDefault="004300D6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>A jelen szerződésben nem, vagy nem kellő részletességgel szabályozott kérdésekben a Ptk. rendelkezései irányadók.</w:t>
      </w:r>
    </w:p>
    <w:p w14:paraId="79E91EEB" w14:textId="77777777" w:rsidR="004300D6" w:rsidRPr="00635DDA" w:rsidRDefault="004300D6" w:rsidP="00E26921">
      <w:pPr>
        <w:widowControl w:val="0"/>
        <w:numPr>
          <w:ilvl w:val="1"/>
          <w:numId w:val="1"/>
        </w:numPr>
        <w:spacing w:after="24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Felek a közöttük a jelen szerződéssel kapcsolatban felmerült vitás kérdéseket elsősorban együttműködésre feljogosított képviselőik útján, tárgyalásos úton kötelesek rendezni. Ennek eredménytelensége esetére a Felek hatáskörtől függően kikötik a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székhelye szerinti rendes bíróság kizárólagos illetékességét.</w:t>
      </w:r>
    </w:p>
    <w:p w14:paraId="7F540A0D" w14:textId="77777777" w:rsidR="004300D6" w:rsidRPr="00635DDA" w:rsidRDefault="004300D6" w:rsidP="00E26921">
      <w:pPr>
        <w:widowControl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A jelen szerződés, melyet a Felek elolvastak, értelmeztek, és mint akaratukkal mindenben megegyezőt, jóváhagyólag írnak alá, négy eredeti, egymással mindenben megegyező példányban készült, amelyből három példány a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t, egy példány a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Megrendelő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>t illet meg.</w:t>
      </w:r>
    </w:p>
    <w:p w14:paraId="561293E0" w14:textId="77777777" w:rsidR="004300D6" w:rsidRPr="00635DDA" w:rsidRDefault="004300D6" w:rsidP="00E26921">
      <w:pPr>
        <w:tabs>
          <w:tab w:val="left" w:pos="5245"/>
        </w:tabs>
        <w:spacing w:before="240" w:after="720"/>
        <w:outlineLvl w:val="0"/>
        <w:rPr>
          <w:rFonts w:ascii="Garamond" w:hAnsi="Garamond"/>
          <w:noProof/>
          <w:sz w:val="21"/>
          <w:szCs w:val="21"/>
        </w:rPr>
      </w:pPr>
      <w:r w:rsidRPr="00635DDA">
        <w:rPr>
          <w:rFonts w:ascii="Garamond" w:hAnsi="Garamond"/>
          <w:noProof/>
          <w:sz w:val="21"/>
          <w:szCs w:val="21"/>
        </w:rPr>
        <w:t>Pécs, 20</w:t>
      </w:r>
      <w:permStart w:id="981540556" w:edGrp="everyone"/>
      <w:r w:rsidRPr="00635DDA">
        <w:rPr>
          <w:rFonts w:ascii="Garamond" w:hAnsi="Garamond"/>
          <w:noProof/>
          <w:sz w:val="21"/>
          <w:szCs w:val="21"/>
        </w:rPr>
        <w:t>…</w:t>
      </w:r>
      <w:permEnd w:id="981540556"/>
      <w:r w:rsidRPr="00635DDA">
        <w:rPr>
          <w:rFonts w:ascii="Garamond" w:hAnsi="Garamond"/>
          <w:noProof/>
          <w:sz w:val="21"/>
          <w:szCs w:val="21"/>
        </w:rPr>
        <w:t>. ………………………..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4300D6" w:rsidRPr="00635DDA" w14:paraId="72E387D8" w14:textId="77777777" w:rsidTr="006E2B70">
        <w:tc>
          <w:tcPr>
            <w:tcW w:w="4889" w:type="dxa"/>
            <w:shd w:val="clear" w:color="auto" w:fill="auto"/>
          </w:tcPr>
          <w:p w14:paraId="21BFDBA8" w14:textId="77777777" w:rsidR="004300D6" w:rsidRPr="00635DDA" w:rsidRDefault="004300D6" w:rsidP="00E26921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35DDA">
              <w:rPr>
                <w:rFonts w:ascii="Garamond" w:hAnsi="Garamond"/>
                <w:sz w:val="21"/>
                <w:szCs w:val="21"/>
              </w:rPr>
              <w:t>…………………………...…………………</w:t>
            </w:r>
          </w:p>
          <w:p w14:paraId="585A895B" w14:textId="77777777" w:rsidR="004300D6" w:rsidRPr="00635DDA" w:rsidRDefault="004300D6" w:rsidP="00E26921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35DDA">
              <w:rPr>
                <w:rFonts w:ascii="Garamond" w:hAnsi="Garamond"/>
                <w:b/>
                <w:sz w:val="21"/>
                <w:szCs w:val="21"/>
              </w:rPr>
              <w:t>PÉCSI TUDOMÁNYEGYETEM</w:t>
            </w:r>
          </w:p>
          <w:p w14:paraId="24545348" w14:textId="2CB65AB5" w:rsidR="004300D6" w:rsidRPr="00FF544E" w:rsidRDefault="00FF544E" w:rsidP="00E26921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FF544E">
              <w:rPr>
                <w:rFonts w:ascii="Garamond" w:hAnsi="Garamond"/>
                <w:sz w:val="21"/>
                <w:szCs w:val="21"/>
              </w:rPr>
              <w:t>Dr. Miseta Attila</w:t>
            </w:r>
            <w:r>
              <w:rPr>
                <w:rFonts w:ascii="Garamond" w:hAnsi="Garamond"/>
                <w:sz w:val="21"/>
                <w:szCs w:val="21"/>
              </w:rPr>
              <w:t xml:space="preserve"> János</w:t>
            </w:r>
            <w:r w:rsidR="00BA33F6">
              <w:rPr>
                <w:rFonts w:ascii="Garamond" w:hAnsi="Garamond"/>
                <w:sz w:val="21"/>
                <w:szCs w:val="21"/>
              </w:rPr>
              <w:t>,</w:t>
            </w:r>
            <w:r w:rsidRPr="00FF544E">
              <w:rPr>
                <w:rFonts w:ascii="Garamond" w:hAnsi="Garamond"/>
                <w:sz w:val="21"/>
                <w:szCs w:val="21"/>
              </w:rPr>
              <w:t xml:space="preserve"> rektor és Jenei Zoltán</w:t>
            </w:r>
            <w:r w:rsidR="00BA33F6">
              <w:rPr>
                <w:rFonts w:ascii="Garamond" w:hAnsi="Garamond"/>
                <w:sz w:val="21"/>
                <w:szCs w:val="21"/>
              </w:rPr>
              <w:t>,</w:t>
            </w:r>
            <w:r w:rsidRPr="00FF544E">
              <w:rPr>
                <w:rFonts w:ascii="Garamond" w:hAnsi="Garamond"/>
                <w:sz w:val="21"/>
                <w:szCs w:val="21"/>
              </w:rPr>
              <w:t xml:space="preserve"> kancellár</w:t>
            </w:r>
          </w:p>
          <w:p w14:paraId="7508E422" w14:textId="77777777" w:rsidR="004300D6" w:rsidRPr="00635DDA" w:rsidRDefault="00F5479E" w:rsidP="00E26921">
            <w:pPr>
              <w:tabs>
                <w:tab w:val="left" w:pos="5245"/>
              </w:tabs>
              <w:jc w:val="center"/>
              <w:outlineLvl w:val="0"/>
              <w:rPr>
                <w:rFonts w:ascii="Garamond" w:hAnsi="Garamond"/>
                <w:noProof/>
                <w:sz w:val="21"/>
                <w:szCs w:val="21"/>
              </w:rPr>
            </w:pPr>
            <w:r w:rsidRPr="00635DDA">
              <w:rPr>
                <w:rFonts w:ascii="Garamond" w:hAnsi="Garamond"/>
                <w:sz w:val="21"/>
                <w:szCs w:val="21"/>
              </w:rPr>
              <w:t>Szolgáltató</w:t>
            </w:r>
          </w:p>
        </w:tc>
        <w:tc>
          <w:tcPr>
            <w:tcW w:w="4889" w:type="dxa"/>
            <w:shd w:val="clear" w:color="auto" w:fill="auto"/>
          </w:tcPr>
          <w:p w14:paraId="7124D313" w14:textId="77777777" w:rsidR="004300D6" w:rsidRPr="00635DDA" w:rsidRDefault="004300D6" w:rsidP="00E26921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35DDA">
              <w:rPr>
                <w:rFonts w:ascii="Garamond" w:hAnsi="Garamond"/>
                <w:sz w:val="21"/>
                <w:szCs w:val="21"/>
              </w:rPr>
              <w:t>…………………………...…………………</w:t>
            </w:r>
          </w:p>
          <w:p w14:paraId="2CC2814E" w14:textId="77777777" w:rsidR="004300D6" w:rsidRPr="00635DDA" w:rsidRDefault="004300D6" w:rsidP="00E26921">
            <w:pPr>
              <w:tabs>
                <w:tab w:val="left" w:pos="5387"/>
              </w:tabs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permStart w:id="1646688099" w:edGrp="everyone"/>
            <w:r w:rsidRPr="00635DDA">
              <w:rPr>
                <w:rFonts w:ascii="Garamond" w:hAnsi="Garamond"/>
                <w:b/>
                <w:sz w:val="21"/>
                <w:szCs w:val="21"/>
              </w:rPr>
              <w:t>…………………………………………..</w:t>
            </w:r>
          </w:p>
          <w:p w14:paraId="3CE75B7D" w14:textId="77777777" w:rsidR="004300D6" w:rsidRPr="00635DDA" w:rsidRDefault="004300D6" w:rsidP="00E26921">
            <w:pPr>
              <w:tabs>
                <w:tab w:val="left" w:pos="5387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635DDA">
              <w:rPr>
                <w:rFonts w:ascii="Garamond" w:hAnsi="Garamond"/>
                <w:sz w:val="21"/>
                <w:szCs w:val="21"/>
              </w:rPr>
              <w:t>képviselő: ……………</w:t>
            </w:r>
            <w:r w:rsidRPr="00635DDA">
              <w:rPr>
                <w:rStyle w:val="Lbjegyzet-hivatkozs"/>
                <w:rFonts w:ascii="Garamond" w:hAnsi="Garamond"/>
                <w:b/>
                <w:color w:val="FF0000"/>
                <w:sz w:val="21"/>
                <w:szCs w:val="21"/>
              </w:rPr>
              <w:footnoteReference w:id="4"/>
            </w:r>
            <w:r w:rsidRPr="00635DDA">
              <w:rPr>
                <w:rFonts w:ascii="Garamond" w:hAnsi="Garamond"/>
                <w:sz w:val="21"/>
                <w:szCs w:val="21"/>
              </w:rPr>
              <w:t>……………</w:t>
            </w:r>
          </w:p>
          <w:p w14:paraId="12AD8F33" w14:textId="77777777" w:rsidR="004300D6" w:rsidRPr="00635DDA" w:rsidRDefault="004300D6" w:rsidP="00E26921">
            <w:pPr>
              <w:tabs>
                <w:tab w:val="left" w:pos="5205"/>
                <w:tab w:val="left" w:pos="5387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635DDA">
              <w:rPr>
                <w:rFonts w:ascii="Garamond" w:hAnsi="Garamond"/>
                <w:sz w:val="21"/>
                <w:szCs w:val="21"/>
              </w:rPr>
              <w:t>beosztás: ………………………….</w:t>
            </w:r>
          </w:p>
          <w:permEnd w:id="1646688099"/>
          <w:p w14:paraId="275B4144" w14:textId="77777777" w:rsidR="004300D6" w:rsidRPr="00635DDA" w:rsidRDefault="00F5479E" w:rsidP="00E26921">
            <w:pPr>
              <w:tabs>
                <w:tab w:val="left" w:pos="5245"/>
              </w:tabs>
              <w:jc w:val="center"/>
              <w:outlineLvl w:val="0"/>
              <w:rPr>
                <w:rFonts w:ascii="Garamond" w:hAnsi="Garamond"/>
                <w:noProof/>
                <w:sz w:val="21"/>
                <w:szCs w:val="21"/>
              </w:rPr>
            </w:pPr>
            <w:r w:rsidRPr="00635DDA">
              <w:rPr>
                <w:rFonts w:ascii="Garamond" w:hAnsi="Garamond"/>
                <w:sz w:val="21"/>
                <w:szCs w:val="21"/>
              </w:rPr>
              <w:t>Megrendelő</w:t>
            </w:r>
          </w:p>
        </w:tc>
      </w:tr>
    </w:tbl>
    <w:p w14:paraId="1DDF67E0" w14:textId="77777777" w:rsidR="004300D6" w:rsidRPr="00635DDA" w:rsidRDefault="004300D6" w:rsidP="00E26921">
      <w:pPr>
        <w:spacing w:before="240" w:after="720"/>
        <w:rPr>
          <w:rFonts w:ascii="Garamond" w:hAnsi="Garamond"/>
          <w:sz w:val="21"/>
          <w:szCs w:val="21"/>
        </w:rPr>
      </w:pPr>
      <w:r w:rsidRPr="00635DDA">
        <w:rPr>
          <w:rFonts w:ascii="Garamond" w:hAnsi="Garamond"/>
          <w:sz w:val="21"/>
          <w:szCs w:val="21"/>
          <w:u w:val="single"/>
        </w:rPr>
        <w:t xml:space="preserve">Ellenjegyzők a </w:t>
      </w:r>
      <w:r w:rsidR="00F5479E" w:rsidRPr="00635DDA">
        <w:rPr>
          <w:rFonts w:ascii="Garamond" w:hAnsi="Garamond"/>
          <w:sz w:val="21"/>
          <w:szCs w:val="21"/>
          <w:u w:val="single"/>
        </w:rPr>
        <w:t>Szolgáltató</w:t>
      </w:r>
      <w:r w:rsidRPr="00635DDA">
        <w:rPr>
          <w:rFonts w:ascii="Garamond" w:hAnsi="Garamond"/>
          <w:sz w:val="21"/>
          <w:szCs w:val="21"/>
          <w:u w:val="single"/>
        </w:rPr>
        <w:t xml:space="preserve"> részéről</w:t>
      </w:r>
      <w:r w:rsidRPr="00635DDA">
        <w:rPr>
          <w:rFonts w:ascii="Garamond" w:hAnsi="Garamond"/>
          <w:sz w:val="21"/>
          <w:szCs w:val="21"/>
        </w:rPr>
        <w:t>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FF544E" w:rsidRPr="00635DDA" w14:paraId="52BDAADA" w14:textId="7AD826D7" w:rsidTr="00FF544E">
        <w:tc>
          <w:tcPr>
            <w:tcW w:w="3213" w:type="dxa"/>
            <w:shd w:val="clear" w:color="auto" w:fill="auto"/>
          </w:tcPr>
          <w:p w14:paraId="1EA0C056" w14:textId="77777777" w:rsidR="00FF544E" w:rsidRPr="00635DDA" w:rsidRDefault="00FF544E" w:rsidP="00FF544E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35DDA">
              <w:rPr>
                <w:rFonts w:ascii="Garamond" w:hAnsi="Garamond"/>
                <w:sz w:val="21"/>
                <w:szCs w:val="21"/>
              </w:rPr>
              <w:t>……………………………</w:t>
            </w:r>
          </w:p>
          <w:p w14:paraId="71A84273" w14:textId="74322F01" w:rsidR="00FF544E" w:rsidRDefault="00FF544E" w:rsidP="00FF544E">
            <w:pPr>
              <w:jc w:val="center"/>
              <w:rPr>
                <w:rFonts w:ascii="Garamond" w:hAnsi="Garamond"/>
                <w:sz w:val="21"/>
                <w:szCs w:val="21"/>
              </w:rPr>
            </w:pPr>
            <w:permStart w:id="261056862" w:edGrp="everyone"/>
            <w:r>
              <w:rPr>
                <w:rFonts w:ascii="Garamond" w:hAnsi="Garamond"/>
                <w:sz w:val="21"/>
                <w:szCs w:val="21"/>
              </w:rPr>
              <w:t>Dr. Felinger Attila</w:t>
            </w:r>
            <w:permEnd w:id="261056862"/>
          </w:p>
          <w:p w14:paraId="5BCDF4C1" w14:textId="3F566D34" w:rsidR="00FF544E" w:rsidRDefault="00FF544E" w:rsidP="00FF544E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innovációs rektorhelyettes</w:t>
            </w:r>
          </w:p>
          <w:p w14:paraId="17FF736B" w14:textId="28944954" w:rsidR="00FF544E" w:rsidRPr="00635DDA" w:rsidRDefault="00FF544E" w:rsidP="00FF544E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35DDA">
              <w:rPr>
                <w:rFonts w:ascii="Garamond" w:hAnsi="Garamond"/>
                <w:sz w:val="21"/>
                <w:szCs w:val="21"/>
              </w:rPr>
              <w:t>szakmai ellenjegyző</w:t>
            </w:r>
          </w:p>
        </w:tc>
        <w:tc>
          <w:tcPr>
            <w:tcW w:w="3213" w:type="dxa"/>
          </w:tcPr>
          <w:p w14:paraId="5280B94A" w14:textId="77777777" w:rsidR="00FF544E" w:rsidRPr="00FF544E" w:rsidRDefault="00FF544E" w:rsidP="00FF544E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FF544E">
              <w:rPr>
                <w:rFonts w:ascii="Garamond" w:hAnsi="Garamond"/>
                <w:sz w:val="21"/>
                <w:szCs w:val="21"/>
              </w:rPr>
              <w:t>……………………………</w:t>
            </w:r>
          </w:p>
          <w:p w14:paraId="18D55E1C" w14:textId="56FF8246" w:rsidR="00FF544E" w:rsidRDefault="00FF544E" w:rsidP="00FF544E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Dr. Jakab Gábor</w:t>
            </w:r>
          </w:p>
          <w:p w14:paraId="23359A7D" w14:textId="61463FEA" w:rsidR="00FF544E" w:rsidRDefault="00FF544E" w:rsidP="00FF544E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PTE SZBKI igazgató</w:t>
            </w:r>
          </w:p>
          <w:p w14:paraId="4EB2BE29" w14:textId="4DA0471F" w:rsidR="00FF544E" w:rsidRPr="00635DDA" w:rsidRDefault="00FF544E" w:rsidP="00FF544E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FF544E">
              <w:rPr>
                <w:rFonts w:ascii="Garamond" w:hAnsi="Garamond"/>
                <w:sz w:val="21"/>
                <w:szCs w:val="21"/>
              </w:rPr>
              <w:t>szakmai ellenjegyző</w:t>
            </w:r>
          </w:p>
        </w:tc>
        <w:tc>
          <w:tcPr>
            <w:tcW w:w="3213" w:type="dxa"/>
          </w:tcPr>
          <w:p w14:paraId="0956793F" w14:textId="77777777" w:rsidR="00FF544E" w:rsidRPr="00635DDA" w:rsidRDefault="00FF544E" w:rsidP="00FF544E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35DDA">
              <w:rPr>
                <w:rFonts w:ascii="Garamond" w:hAnsi="Garamond"/>
                <w:sz w:val="21"/>
                <w:szCs w:val="21"/>
              </w:rPr>
              <w:t>……………………………</w:t>
            </w:r>
          </w:p>
          <w:p w14:paraId="71A88BF5" w14:textId="77777777" w:rsidR="002C3FC1" w:rsidRDefault="002C3FC1" w:rsidP="00FF544E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  <w:p w14:paraId="1216E60A" w14:textId="77777777" w:rsidR="002C3FC1" w:rsidRDefault="002C3FC1" w:rsidP="00FF544E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  <w:p w14:paraId="5156FE84" w14:textId="20204C2C" w:rsidR="00FF544E" w:rsidRPr="00635DDA" w:rsidRDefault="00FF544E" w:rsidP="00FF544E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35DDA">
              <w:rPr>
                <w:rFonts w:ascii="Garamond" w:hAnsi="Garamond"/>
                <w:sz w:val="21"/>
                <w:szCs w:val="21"/>
              </w:rPr>
              <w:t>pénzügyi ellenjegyző</w:t>
            </w:r>
          </w:p>
        </w:tc>
      </w:tr>
    </w:tbl>
    <w:p w14:paraId="51505951" w14:textId="77777777" w:rsidR="00E26921" w:rsidRDefault="00E26921" w:rsidP="00E26921">
      <w:pPr>
        <w:rPr>
          <w:sz w:val="21"/>
          <w:szCs w:val="21"/>
        </w:rPr>
        <w:sectPr w:rsidR="00E26921" w:rsidSect="00BA33F6">
          <w:headerReference w:type="default" r:id="rId8"/>
          <w:footerReference w:type="default" r:id="rId9"/>
          <w:pgSz w:w="11906" w:h="16838"/>
          <w:pgMar w:top="1134" w:right="1134" w:bottom="851" w:left="1134" w:header="426" w:footer="425" w:gutter="0"/>
          <w:cols w:space="708"/>
          <w:docGrid w:linePitch="360"/>
        </w:sectPr>
      </w:pPr>
    </w:p>
    <w:p w14:paraId="127F5664" w14:textId="77777777" w:rsidR="00C800A1" w:rsidRDefault="00E26921" w:rsidP="00E26921">
      <w:pPr>
        <w:pStyle w:val="Listaszerbekezds"/>
        <w:numPr>
          <w:ilvl w:val="0"/>
          <w:numId w:val="13"/>
        </w:numPr>
        <w:spacing w:line="240" w:lineRule="auto"/>
        <w:ind w:left="284" w:hanging="284"/>
        <w:jc w:val="right"/>
        <w:rPr>
          <w:rFonts w:ascii="Garamond" w:hAnsi="Garamond"/>
          <w:b/>
          <w:sz w:val="21"/>
          <w:szCs w:val="21"/>
        </w:rPr>
      </w:pPr>
      <w:r w:rsidRPr="00E26921">
        <w:rPr>
          <w:rFonts w:ascii="Garamond" w:hAnsi="Garamond"/>
          <w:b/>
          <w:sz w:val="21"/>
          <w:szCs w:val="21"/>
        </w:rPr>
        <w:t>számú melléklet</w:t>
      </w:r>
    </w:p>
    <w:p w14:paraId="3A21E543" w14:textId="77777777" w:rsidR="00E26921" w:rsidRPr="00E26921" w:rsidRDefault="00E26921" w:rsidP="00E26921">
      <w:pPr>
        <w:jc w:val="center"/>
        <w:rPr>
          <w:rFonts w:ascii="Garamond" w:hAnsi="Garamond"/>
          <w:b/>
          <w:sz w:val="21"/>
          <w:szCs w:val="21"/>
        </w:rPr>
      </w:pPr>
      <w:permStart w:id="1550718959" w:edGrp="everyone"/>
      <w:r>
        <w:rPr>
          <w:rFonts w:ascii="Garamond" w:hAnsi="Garamond"/>
          <w:b/>
          <w:sz w:val="21"/>
          <w:szCs w:val="21"/>
        </w:rPr>
        <w:t>….</w:t>
      </w:r>
      <w:permEnd w:id="1550718959"/>
    </w:p>
    <w:p w14:paraId="41651840" w14:textId="77777777" w:rsidR="002821CA" w:rsidRDefault="002821CA" w:rsidP="00E26921">
      <w:pPr>
        <w:rPr>
          <w:sz w:val="21"/>
          <w:szCs w:val="21"/>
        </w:rPr>
        <w:sectPr w:rsidR="002821CA" w:rsidSect="00C6237C">
          <w:pgSz w:w="11906" w:h="16838"/>
          <w:pgMar w:top="1021" w:right="1134" w:bottom="1021" w:left="1134" w:header="426" w:footer="421" w:gutter="0"/>
          <w:cols w:space="708"/>
          <w:docGrid w:linePitch="360"/>
        </w:sectPr>
      </w:pPr>
    </w:p>
    <w:p w14:paraId="5E603214" w14:textId="77777777" w:rsidR="00E26921" w:rsidRDefault="002821CA" w:rsidP="002821CA">
      <w:pPr>
        <w:pStyle w:val="Listaszerbekezds"/>
        <w:numPr>
          <w:ilvl w:val="0"/>
          <w:numId w:val="13"/>
        </w:numPr>
        <w:ind w:left="284" w:hanging="284"/>
        <w:jc w:val="right"/>
        <w:rPr>
          <w:rFonts w:ascii="Garamond" w:hAnsi="Garamond"/>
          <w:b/>
          <w:sz w:val="21"/>
          <w:szCs w:val="21"/>
        </w:rPr>
      </w:pPr>
      <w:r w:rsidRPr="002821CA">
        <w:rPr>
          <w:rFonts w:ascii="Garamond" w:hAnsi="Garamond"/>
          <w:b/>
          <w:sz w:val="21"/>
          <w:szCs w:val="21"/>
        </w:rPr>
        <w:t>számú melléklet</w:t>
      </w:r>
    </w:p>
    <w:p w14:paraId="2B6E1983" w14:textId="638AC35A" w:rsidR="002821CA" w:rsidRDefault="00193B14" w:rsidP="00193B14">
      <w:pPr>
        <w:spacing w:after="720"/>
        <w:jc w:val="center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TELJESÍTÉSIGAZOLÁS</w:t>
      </w:r>
      <w:r w:rsidR="00137502">
        <w:rPr>
          <w:rFonts w:ascii="Garamond" w:hAnsi="Garamond"/>
          <w:b/>
          <w:sz w:val="21"/>
          <w:szCs w:val="21"/>
        </w:rPr>
        <w:t xml:space="preserve"> </w:t>
      </w:r>
      <w:r w:rsidR="00137502" w:rsidRPr="00BA33F6">
        <w:rPr>
          <w:rStyle w:val="Lbjegyzet-hivatkozs"/>
          <w:rFonts w:ascii="Garamond" w:hAnsi="Garamond"/>
          <w:b/>
          <w:sz w:val="21"/>
          <w:szCs w:val="21"/>
        </w:rPr>
        <w:footnoteReference w:id="5"/>
      </w:r>
      <w:r w:rsidR="00BA33F6" w:rsidRPr="00BA33F6">
        <w:rPr>
          <w:rFonts w:ascii="Garamond" w:hAnsi="Garamond"/>
          <w:b/>
          <w:sz w:val="21"/>
          <w:szCs w:val="21"/>
        </w:rPr>
        <w:t xml:space="preserve">  </w:t>
      </w:r>
      <w:r w:rsidR="00137502" w:rsidRPr="00BA33F6">
        <w:rPr>
          <w:rFonts w:ascii="Garamond" w:hAnsi="Garamond"/>
          <w:b/>
          <w:sz w:val="21"/>
          <w:szCs w:val="21"/>
        </w:rPr>
        <w:t xml:space="preserve">  </w:t>
      </w:r>
    </w:p>
    <w:p w14:paraId="4BE29962" w14:textId="0B6BD7ED" w:rsidR="002821CA" w:rsidRDefault="002821CA" w:rsidP="00BA33F6">
      <w:pPr>
        <w:ind w:right="-1"/>
        <w:jc w:val="both"/>
        <w:rPr>
          <w:rFonts w:ascii="Garamond" w:hAnsi="Garamond"/>
          <w:sz w:val="21"/>
          <w:szCs w:val="21"/>
        </w:rPr>
      </w:pPr>
      <w:r w:rsidRPr="00137502">
        <w:rPr>
          <w:rFonts w:ascii="Garamond" w:hAnsi="Garamond"/>
          <w:sz w:val="21"/>
          <w:szCs w:val="21"/>
        </w:rPr>
        <w:t xml:space="preserve">Alulírott </w:t>
      </w:r>
      <w:r w:rsidR="00137502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b/>
          <w:sz w:val="21"/>
          <w:szCs w:val="21"/>
        </w:rPr>
        <w:t xml:space="preserve">……………………………………. </w:t>
      </w:r>
      <w:r w:rsidRPr="00137502">
        <w:rPr>
          <w:rFonts w:ascii="Garamond" w:hAnsi="Garamond"/>
          <w:sz w:val="21"/>
          <w:szCs w:val="21"/>
        </w:rPr>
        <w:t>(</w:t>
      </w:r>
      <w:r w:rsidR="00137502" w:rsidRPr="00137502">
        <w:rPr>
          <w:rFonts w:ascii="Garamond" w:hAnsi="Garamond"/>
          <w:sz w:val="21"/>
          <w:szCs w:val="21"/>
        </w:rPr>
        <w:t>lakcím: …………</w:t>
      </w:r>
      <w:r w:rsidR="00BA33F6">
        <w:rPr>
          <w:rFonts w:ascii="Garamond" w:hAnsi="Garamond"/>
          <w:sz w:val="21"/>
          <w:szCs w:val="21"/>
        </w:rPr>
        <w:t>….</w:t>
      </w:r>
      <w:r w:rsidR="00137502" w:rsidRPr="00137502">
        <w:rPr>
          <w:rFonts w:ascii="Garamond" w:hAnsi="Garamond"/>
          <w:sz w:val="21"/>
          <w:szCs w:val="21"/>
        </w:rPr>
        <w:t>………….., anyja neve: ……………</w:t>
      </w:r>
      <w:r w:rsidR="00BA33F6">
        <w:rPr>
          <w:rFonts w:ascii="Garamond" w:hAnsi="Garamond"/>
          <w:sz w:val="21"/>
          <w:szCs w:val="21"/>
        </w:rPr>
        <w:t>…</w:t>
      </w:r>
      <w:r w:rsidR="00137502" w:rsidRPr="00137502">
        <w:rPr>
          <w:rFonts w:ascii="Garamond" w:hAnsi="Garamond"/>
          <w:sz w:val="21"/>
          <w:szCs w:val="21"/>
        </w:rPr>
        <w:t>………, a</w:t>
      </w:r>
      <w:r w:rsidR="00137502">
        <w:rPr>
          <w:rFonts w:ascii="Garamond" w:hAnsi="Garamond"/>
          <w:sz w:val="21"/>
          <w:szCs w:val="21"/>
        </w:rPr>
        <w:t>dóazonosító jel: ……………………..</w:t>
      </w:r>
      <w:r w:rsidR="00137502" w:rsidRPr="00137502">
        <w:rPr>
          <w:rFonts w:ascii="Garamond" w:hAnsi="Garamond"/>
          <w:sz w:val="21"/>
          <w:szCs w:val="21"/>
        </w:rPr>
        <w:t>)</w:t>
      </w:r>
    </w:p>
    <w:p w14:paraId="4F230FC1" w14:textId="77777777" w:rsidR="00137502" w:rsidRDefault="00137502" w:rsidP="00137502">
      <w:pPr>
        <w:jc w:val="both"/>
        <w:rPr>
          <w:rFonts w:ascii="Garamond" w:hAnsi="Garamond"/>
          <w:sz w:val="21"/>
          <w:szCs w:val="21"/>
        </w:rPr>
      </w:pPr>
    </w:p>
    <w:p w14:paraId="0F204013" w14:textId="77777777" w:rsidR="00137502" w:rsidRDefault="00137502" w:rsidP="00137502">
      <w:pPr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Alulírott </w:t>
      </w:r>
      <w:r w:rsidRPr="00137502">
        <w:rPr>
          <w:rFonts w:ascii="Garamond" w:hAnsi="Garamond"/>
          <w:b/>
          <w:sz w:val="21"/>
          <w:szCs w:val="21"/>
        </w:rPr>
        <w:t>….……………….………………..</w:t>
      </w:r>
      <w:r w:rsidRPr="00137502">
        <w:rPr>
          <w:rFonts w:ascii="Garamond" w:hAnsi="Garamond"/>
          <w:sz w:val="21"/>
          <w:szCs w:val="21"/>
        </w:rPr>
        <w:t>, mint a(z) ……………………….…………… (szé</w:t>
      </w:r>
      <w:r>
        <w:rPr>
          <w:rFonts w:ascii="Garamond" w:hAnsi="Garamond"/>
          <w:sz w:val="21"/>
          <w:szCs w:val="21"/>
        </w:rPr>
        <w:t>khely:  ……….…………………, cégjegyékszám: …………………………., adószám: ……………………………, képviseli: ……………………………</w:t>
      </w:r>
      <w:r w:rsidRPr="00137502">
        <w:rPr>
          <w:rFonts w:ascii="Garamond" w:hAnsi="Garamond"/>
          <w:sz w:val="21"/>
          <w:szCs w:val="21"/>
        </w:rPr>
        <w:t xml:space="preserve">)  cégjegyzésre/aláírásra  jogosult  képviselője </w:t>
      </w:r>
    </w:p>
    <w:p w14:paraId="6346CE06" w14:textId="77777777" w:rsidR="00137502" w:rsidRDefault="00137502" w:rsidP="00137502">
      <w:pPr>
        <w:jc w:val="both"/>
        <w:rPr>
          <w:rFonts w:ascii="Garamond" w:hAnsi="Garamond"/>
          <w:sz w:val="21"/>
          <w:szCs w:val="21"/>
        </w:rPr>
      </w:pPr>
    </w:p>
    <w:p w14:paraId="2E5AB411" w14:textId="77777777" w:rsidR="00137502" w:rsidRDefault="00137502" w:rsidP="00137502">
      <w:pPr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</w:t>
      </w:r>
      <w:r w:rsidRPr="00137502">
        <w:rPr>
          <w:rFonts w:ascii="Garamond" w:hAnsi="Garamond"/>
          <w:sz w:val="21"/>
          <w:szCs w:val="21"/>
        </w:rPr>
        <w:t xml:space="preserve"> jelen okirat aláírásával </w:t>
      </w:r>
    </w:p>
    <w:p w14:paraId="68BABBA0" w14:textId="77777777" w:rsidR="00137502" w:rsidRPr="00137502" w:rsidRDefault="00137502" w:rsidP="00193B14">
      <w:pPr>
        <w:spacing w:before="480" w:after="480"/>
        <w:jc w:val="center"/>
        <w:rPr>
          <w:rFonts w:ascii="Garamond" w:hAnsi="Garamond"/>
          <w:b/>
          <w:spacing w:val="100"/>
          <w:sz w:val="21"/>
          <w:szCs w:val="21"/>
        </w:rPr>
      </w:pPr>
      <w:r w:rsidRPr="00137502">
        <w:rPr>
          <w:rFonts w:ascii="Garamond" w:hAnsi="Garamond"/>
          <w:b/>
          <w:spacing w:val="100"/>
          <w:sz w:val="21"/>
          <w:szCs w:val="21"/>
        </w:rPr>
        <w:t>igazolom,</w:t>
      </w:r>
    </w:p>
    <w:p w14:paraId="5EBCE5F4" w14:textId="77777777" w:rsidR="00137502" w:rsidRDefault="00137502" w:rsidP="00137502">
      <w:pPr>
        <w:jc w:val="both"/>
        <w:rPr>
          <w:rFonts w:ascii="Garamond" w:hAnsi="Garamond"/>
          <w:sz w:val="21"/>
          <w:szCs w:val="21"/>
        </w:rPr>
      </w:pPr>
      <w:r w:rsidRPr="00137502">
        <w:rPr>
          <w:rFonts w:ascii="Garamond" w:hAnsi="Garamond"/>
          <w:sz w:val="21"/>
          <w:szCs w:val="21"/>
        </w:rPr>
        <w:t xml:space="preserve">hogy a </w:t>
      </w:r>
      <w:r>
        <w:rPr>
          <w:rFonts w:ascii="Garamond" w:hAnsi="Garamond"/>
          <w:sz w:val="21"/>
          <w:szCs w:val="21"/>
        </w:rPr>
        <w:t>……………………….. számú, 20… ……………………….. napján aláírt Megrendelőlapon rögzített vizsgálatokat a Pécsi Tudományegyetem Szőlészeti és Borászati Kutatóintézet szervezeti egysége révén a Felek között megkötött szolgáltatási szerződés rendelkezéseinek és a Megrendelőlapon rögzítetteknek mindenben megfelelően elvégezte</w:t>
      </w:r>
      <w:r w:rsidR="00193B14">
        <w:rPr>
          <w:rFonts w:ascii="Garamond" w:hAnsi="Garamond"/>
          <w:sz w:val="21"/>
          <w:szCs w:val="21"/>
        </w:rPr>
        <w:t>, valamint</w:t>
      </w:r>
      <w:r>
        <w:rPr>
          <w:rFonts w:ascii="Garamond" w:hAnsi="Garamond"/>
          <w:sz w:val="21"/>
          <w:szCs w:val="21"/>
        </w:rPr>
        <w:t xml:space="preserve"> a vizsgálatok</w:t>
      </w:r>
      <w:r w:rsidR="00193B14">
        <w:rPr>
          <w:rFonts w:ascii="Garamond" w:hAnsi="Garamond"/>
          <w:sz w:val="21"/>
          <w:szCs w:val="21"/>
        </w:rPr>
        <w:t xml:space="preserve"> eredményét rögzítő Vizsgálati jegyzőkönyvet a részemre átadta és azt átvettem, ennek megfelelően a Pécsi Tudományegyetem a Megrendelőlap szerinti tartalommal és összegben jogosult</w:t>
      </w:r>
      <w:r w:rsidR="00A14824" w:rsidRPr="00A14824">
        <w:rPr>
          <w:rFonts w:ascii="Garamond" w:hAnsi="Garamond"/>
          <w:sz w:val="21"/>
          <w:szCs w:val="21"/>
        </w:rPr>
        <w:t xml:space="preserve"> </w:t>
      </w:r>
      <w:r w:rsidR="00A14824">
        <w:rPr>
          <w:rFonts w:ascii="Garamond" w:hAnsi="Garamond"/>
          <w:sz w:val="21"/>
          <w:szCs w:val="21"/>
        </w:rPr>
        <w:t>számla kibocsátására</w:t>
      </w:r>
      <w:r w:rsidR="00193B14">
        <w:rPr>
          <w:rFonts w:ascii="Garamond" w:hAnsi="Garamond"/>
          <w:sz w:val="21"/>
          <w:szCs w:val="21"/>
        </w:rPr>
        <w:t>.</w:t>
      </w:r>
    </w:p>
    <w:p w14:paraId="0FCEB303" w14:textId="77777777" w:rsidR="00193B14" w:rsidRDefault="00193B14" w:rsidP="00137502">
      <w:pPr>
        <w:jc w:val="both"/>
        <w:rPr>
          <w:rFonts w:ascii="Garamond" w:hAnsi="Garamond"/>
          <w:sz w:val="21"/>
          <w:szCs w:val="21"/>
        </w:rPr>
      </w:pPr>
    </w:p>
    <w:p w14:paraId="07B626C0" w14:textId="77777777" w:rsidR="00193B14" w:rsidRDefault="00193B14" w:rsidP="00193B14">
      <w:pPr>
        <w:tabs>
          <w:tab w:val="right" w:leader="dot" w:pos="9638"/>
        </w:tabs>
        <w:jc w:val="both"/>
        <w:rPr>
          <w:rFonts w:ascii="Garamond" w:hAnsi="Garamond"/>
          <w:sz w:val="21"/>
          <w:szCs w:val="21"/>
        </w:rPr>
      </w:pPr>
    </w:p>
    <w:p w14:paraId="71F9511D" w14:textId="77777777" w:rsidR="00193B14" w:rsidRDefault="00193B14" w:rsidP="00193B14">
      <w:pPr>
        <w:tabs>
          <w:tab w:val="right" w:leader="dot" w:pos="9638"/>
        </w:tabs>
        <w:spacing w:after="120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Kelt: ………………….., 20….. ……………………. …..</w:t>
      </w:r>
    </w:p>
    <w:p w14:paraId="04A9BCAD" w14:textId="77777777" w:rsidR="00193B14" w:rsidRDefault="00193B14" w:rsidP="00193B14">
      <w:pPr>
        <w:tabs>
          <w:tab w:val="right" w:leader="dot" w:pos="9638"/>
        </w:tabs>
        <w:jc w:val="center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_____________________________________________</w:t>
      </w:r>
    </w:p>
    <w:p w14:paraId="7EB7E520" w14:textId="77777777" w:rsidR="00193B14" w:rsidRPr="00137502" w:rsidRDefault="00193B14" w:rsidP="00193B14">
      <w:pPr>
        <w:tabs>
          <w:tab w:val="right" w:leader="dot" w:pos="9638"/>
        </w:tabs>
        <w:jc w:val="center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név: ……………………………………………..</w:t>
      </w:r>
    </w:p>
    <w:sectPr w:rsidR="00193B14" w:rsidRPr="00137502" w:rsidSect="00C6237C">
      <w:pgSz w:w="11906" w:h="16838"/>
      <w:pgMar w:top="1021" w:right="1134" w:bottom="1021" w:left="1134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FF74C" w14:textId="77777777" w:rsidR="001609C0" w:rsidRDefault="001609C0" w:rsidP="004300D6">
      <w:r>
        <w:separator/>
      </w:r>
    </w:p>
  </w:endnote>
  <w:endnote w:type="continuationSeparator" w:id="0">
    <w:p w14:paraId="6DF886D0" w14:textId="77777777" w:rsidR="001609C0" w:rsidRDefault="001609C0" w:rsidP="004300D6">
      <w:r>
        <w:continuationSeparator/>
      </w:r>
    </w:p>
  </w:endnote>
  <w:endnote w:type="continuationNotice" w:id="1">
    <w:p w14:paraId="53F2199B" w14:textId="77777777" w:rsidR="001609C0" w:rsidRDefault="001609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hampagne &amp; Limousines">
    <w:altName w:val="Segoe UI"/>
    <w:charset w:val="EE"/>
    <w:family w:val="swiss"/>
    <w:pitch w:val="variable"/>
    <w:sig w:usb0="00000001" w:usb1="500760F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679968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14:paraId="15900D8C" w14:textId="479CA8F9" w:rsidR="00130B9A" w:rsidRPr="00130B9A" w:rsidRDefault="00B91038">
        <w:pPr>
          <w:pStyle w:val="llb"/>
          <w:jc w:val="center"/>
          <w:rPr>
            <w:rFonts w:ascii="Garamond" w:hAnsi="Garamond"/>
            <w:sz w:val="20"/>
          </w:rPr>
        </w:pPr>
        <w:r w:rsidRPr="00130B9A">
          <w:rPr>
            <w:rFonts w:ascii="Garamond" w:hAnsi="Garamond"/>
            <w:sz w:val="20"/>
          </w:rPr>
          <w:fldChar w:fldCharType="begin"/>
        </w:r>
        <w:r w:rsidRPr="00130B9A">
          <w:rPr>
            <w:rFonts w:ascii="Garamond" w:hAnsi="Garamond"/>
            <w:sz w:val="20"/>
          </w:rPr>
          <w:instrText>PAGE   \* MERGEFORMAT</w:instrText>
        </w:r>
        <w:r w:rsidRPr="00130B9A">
          <w:rPr>
            <w:rFonts w:ascii="Garamond" w:hAnsi="Garamond"/>
            <w:sz w:val="20"/>
          </w:rPr>
          <w:fldChar w:fldCharType="separate"/>
        </w:r>
        <w:r w:rsidR="001609C0">
          <w:rPr>
            <w:rFonts w:ascii="Garamond" w:hAnsi="Garamond"/>
            <w:noProof/>
            <w:sz w:val="20"/>
          </w:rPr>
          <w:t>1</w:t>
        </w:r>
        <w:r w:rsidRPr="00130B9A">
          <w:rPr>
            <w:rFonts w:ascii="Garamond" w:hAnsi="Garamond"/>
            <w:sz w:val="20"/>
          </w:rPr>
          <w:fldChar w:fldCharType="end"/>
        </w:r>
      </w:p>
    </w:sdtContent>
  </w:sdt>
  <w:p w14:paraId="52646C81" w14:textId="77777777" w:rsidR="00AD063B" w:rsidRDefault="001609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C5E3D" w14:textId="77777777" w:rsidR="001609C0" w:rsidRDefault="001609C0" w:rsidP="004300D6">
      <w:r>
        <w:separator/>
      </w:r>
    </w:p>
  </w:footnote>
  <w:footnote w:type="continuationSeparator" w:id="0">
    <w:p w14:paraId="6C485594" w14:textId="77777777" w:rsidR="001609C0" w:rsidRDefault="001609C0" w:rsidP="004300D6">
      <w:r>
        <w:continuationSeparator/>
      </w:r>
    </w:p>
  </w:footnote>
  <w:footnote w:type="continuationNotice" w:id="1">
    <w:p w14:paraId="019B66D0" w14:textId="77777777" w:rsidR="001609C0" w:rsidRDefault="001609C0"/>
  </w:footnote>
  <w:footnote w:id="2">
    <w:p w14:paraId="6FDE0A3D" w14:textId="0BD53C48" w:rsidR="004300D6" w:rsidRPr="00BA33F6" w:rsidRDefault="004300D6" w:rsidP="004300D6">
      <w:pPr>
        <w:pStyle w:val="Lbjegyzetszveg"/>
        <w:jc w:val="both"/>
        <w:rPr>
          <w:rFonts w:ascii="Garamond" w:hAnsi="Garamond" w:cs="Courier New"/>
          <w:sz w:val="18"/>
          <w:szCs w:val="18"/>
        </w:rPr>
      </w:pPr>
      <w:r w:rsidRPr="00BA33F6">
        <w:rPr>
          <w:rStyle w:val="Lbjegyzet-hivatkozs"/>
          <w:rFonts w:ascii="Garamond" w:hAnsi="Garamond" w:cs="Courier New"/>
          <w:sz w:val="18"/>
          <w:szCs w:val="18"/>
        </w:rPr>
        <w:footnoteRef/>
      </w:r>
      <w:r w:rsidRPr="00BA33F6">
        <w:rPr>
          <w:rFonts w:ascii="Garamond" w:hAnsi="Garamond" w:cs="Courier New"/>
          <w:sz w:val="18"/>
          <w:szCs w:val="18"/>
        </w:rPr>
        <w:t xml:space="preserve"> Gazdasági társaságok (pl. Kft., Bt.) esetében a cégjegyzékszámot, civil szervezetek (pl.: alapítvány, egyesület) esetében a nyilvántartási számot</w:t>
      </w:r>
      <w:r w:rsidR="00FA737D">
        <w:rPr>
          <w:rFonts w:ascii="Garamond" w:hAnsi="Garamond" w:cs="Courier New"/>
          <w:sz w:val="18"/>
          <w:szCs w:val="18"/>
        </w:rPr>
        <w:t>, őstermelők esetében az MV</w:t>
      </w:r>
      <w:r w:rsidR="00BE2CDC">
        <w:rPr>
          <w:rFonts w:ascii="Garamond" w:hAnsi="Garamond" w:cs="Courier New"/>
          <w:sz w:val="18"/>
          <w:szCs w:val="18"/>
        </w:rPr>
        <w:t>H</w:t>
      </w:r>
      <w:r w:rsidR="00FA737D">
        <w:rPr>
          <w:rFonts w:ascii="Garamond" w:hAnsi="Garamond" w:cs="Courier New"/>
          <w:sz w:val="18"/>
          <w:szCs w:val="18"/>
        </w:rPr>
        <w:t xml:space="preserve"> regisztárciós számot</w:t>
      </w:r>
      <w:r w:rsidRPr="00BA33F6">
        <w:rPr>
          <w:rFonts w:ascii="Garamond" w:hAnsi="Garamond" w:cs="Courier New"/>
          <w:sz w:val="18"/>
          <w:szCs w:val="18"/>
        </w:rPr>
        <w:t xml:space="preserve"> </w:t>
      </w:r>
      <w:r w:rsidR="00BE2CDC">
        <w:rPr>
          <w:rFonts w:ascii="Garamond" w:hAnsi="Garamond" w:cs="Courier New"/>
          <w:sz w:val="18"/>
          <w:szCs w:val="18"/>
        </w:rPr>
        <w:t xml:space="preserve">vagy az őstermelői igazolvány számot </w:t>
      </w:r>
      <w:r w:rsidRPr="00BA33F6">
        <w:rPr>
          <w:rFonts w:ascii="Garamond" w:hAnsi="Garamond" w:cs="Courier New"/>
          <w:sz w:val="18"/>
          <w:szCs w:val="18"/>
        </w:rPr>
        <w:t>kell kitölteni. A nem megfelelő megnevezés TÖRLENDŐ.</w:t>
      </w:r>
    </w:p>
  </w:footnote>
  <w:footnote w:id="3">
    <w:p w14:paraId="343BABB0" w14:textId="77777777" w:rsidR="004300D6" w:rsidRPr="00BA33F6" w:rsidRDefault="004300D6" w:rsidP="004300D6">
      <w:pPr>
        <w:pStyle w:val="Lbjegyzetszveg"/>
        <w:jc w:val="both"/>
        <w:rPr>
          <w:rFonts w:ascii="Garamond" w:hAnsi="Garamond" w:cs="Courier New"/>
          <w:sz w:val="18"/>
          <w:szCs w:val="18"/>
        </w:rPr>
      </w:pPr>
      <w:r w:rsidRPr="00BA33F6">
        <w:rPr>
          <w:rStyle w:val="Lbjegyzet-hivatkozs"/>
          <w:rFonts w:ascii="Garamond" w:hAnsi="Garamond" w:cs="Courier New"/>
          <w:sz w:val="18"/>
          <w:szCs w:val="18"/>
        </w:rPr>
        <w:footnoteRef/>
      </w:r>
      <w:r w:rsidRPr="00BA33F6">
        <w:rPr>
          <w:rFonts w:ascii="Garamond" w:hAnsi="Garamond" w:cs="Courier New"/>
          <w:sz w:val="18"/>
          <w:szCs w:val="18"/>
        </w:rPr>
        <w:t xml:space="preserve"> Természetes (magán) személynek nincs statisztikai számjele.</w:t>
      </w:r>
    </w:p>
  </w:footnote>
  <w:footnote w:id="4">
    <w:p w14:paraId="70365D92" w14:textId="77777777" w:rsidR="004300D6" w:rsidRPr="00BA33F6" w:rsidRDefault="004300D6" w:rsidP="004300D6">
      <w:pPr>
        <w:pStyle w:val="Lbjegyzetszveg"/>
        <w:jc w:val="both"/>
        <w:rPr>
          <w:rFonts w:ascii="Garamond" w:hAnsi="Garamond" w:cs="Courier New"/>
          <w:sz w:val="18"/>
          <w:szCs w:val="18"/>
        </w:rPr>
      </w:pPr>
      <w:r w:rsidRPr="00BA33F6">
        <w:rPr>
          <w:rStyle w:val="Lbjegyzet-hivatkozs"/>
          <w:rFonts w:ascii="Garamond" w:hAnsi="Garamond" w:cs="Courier New"/>
          <w:sz w:val="18"/>
          <w:szCs w:val="18"/>
        </w:rPr>
        <w:footnoteRef/>
      </w:r>
      <w:r w:rsidRPr="00BA33F6">
        <w:rPr>
          <w:rFonts w:ascii="Garamond" w:hAnsi="Garamond" w:cs="Courier New"/>
          <w:sz w:val="18"/>
          <w:szCs w:val="18"/>
        </w:rPr>
        <w:t xml:space="preserve"> Ha természetes személy a </w:t>
      </w:r>
      <w:r w:rsidR="00F5479E" w:rsidRPr="00BA33F6">
        <w:rPr>
          <w:rFonts w:ascii="Garamond" w:hAnsi="Garamond" w:cs="Courier New"/>
          <w:sz w:val="18"/>
          <w:szCs w:val="18"/>
        </w:rPr>
        <w:t>Megrendelő</w:t>
      </w:r>
      <w:r w:rsidRPr="00BA33F6">
        <w:rPr>
          <w:rFonts w:ascii="Garamond" w:hAnsi="Garamond" w:cs="Courier New"/>
          <w:sz w:val="18"/>
          <w:szCs w:val="18"/>
        </w:rPr>
        <w:t>, akkor a képviselő névre és beosztására vonatkozó sorok törlendők!</w:t>
      </w:r>
    </w:p>
  </w:footnote>
  <w:footnote w:id="5">
    <w:p w14:paraId="70B093AF" w14:textId="77777777" w:rsidR="00137502" w:rsidRPr="00BA33F6" w:rsidRDefault="00137502" w:rsidP="00137502">
      <w:pPr>
        <w:pStyle w:val="Lbjegyzetszveg"/>
        <w:rPr>
          <w:rFonts w:ascii="Garamond" w:hAnsi="Garamond"/>
          <w:sz w:val="18"/>
          <w:szCs w:val="18"/>
        </w:rPr>
      </w:pPr>
      <w:r w:rsidRPr="00BA33F6">
        <w:rPr>
          <w:rStyle w:val="Lbjegyzet-hivatkozs"/>
          <w:rFonts w:ascii="Garamond" w:hAnsi="Garamond"/>
          <w:sz w:val="18"/>
          <w:szCs w:val="18"/>
        </w:rPr>
        <w:footnoteRef/>
      </w:r>
      <w:r w:rsidRPr="00BA33F6">
        <w:rPr>
          <w:rFonts w:ascii="Garamond" w:hAnsi="Garamond"/>
          <w:sz w:val="18"/>
          <w:szCs w:val="18"/>
        </w:rPr>
        <w:t xml:space="preserve"> A szükségtelen részek egy vízszintes vonallal áthúzandók!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EA546" w14:textId="77777777" w:rsidR="00130B9A" w:rsidRPr="00130B9A" w:rsidRDefault="00B91038" w:rsidP="00130B9A">
    <w:pPr>
      <w:pStyle w:val="lfej"/>
      <w:jc w:val="right"/>
      <w:rPr>
        <w:rFonts w:ascii="Garamond" w:hAnsi="Garamond"/>
        <w:b/>
        <w:sz w:val="20"/>
      </w:rPr>
    </w:pPr>
    <w:r w:rsidRPr="00130B9A">
      <w:rPr>
        <w:rFonts w:ascii="Garamond" w:hAnsi="Garamond"/>
        <w:b/>
        <w:sz w:val="20"/>
      </w:rPr>
      <w:t>8/2017. számú kancellári utasítás mellékletét képező BLANKETTA</w:t>
    </w:r>
  </w:p>
  <w:p w14:paraId="4FB73C48" w14:textId="77777777" w:rsidR="00130B9A" w:rsidRPr="00130B9A" w:rsidRDefault="004300D6" w:rsidP="00130B9A">
    <w:pPr>
      <w:pStyle w:val="lfej"/>
      <w:jc w:val="right"/>
      <w:rPr>
        <w:rFonts w:ascii="Garamond" w:hAnsi="Garamond"/>
        <w:sz w:val="20"/>
      </w:rPr>
    </w:pPr>
    <w:r>
      <w:rPr>
        <w:rFonts w:ascii="Garamond" w:hAnsi="Garamond"/>
        <w:sz w:val="20"/>
      </w:rPr>
      <w:t>LABORATÓRIUMI VIZSGÁLATRA</w:t>
    </w:r>
    <w:r w:rsidR="00B91038">
      <w:rPr>
        <w:rFonts w:ascii="Garamond" w:hAnsi="Garamond"/>
        <w:sz w:val="20"/>
      </w:rPr>
      <w:t xml:space="preserve"> </w:t>
    </w:r>
    <w:r w:rsidR="00F5479E">
      <w:rPr>
        <w:rFonts w:ascii="Garamond" w:hAnsi="Garamond"/>
        <w:sz w:val="20"/>
      </w:rPr>
      <w:t>SZOLGÁLTATÁSI</w:t>
    </w:r>
    <w:r w:rsidR="00B91038" w:rsidRPr="00130B9A">
      <w:rPr>
        <w:rFonts w:ascii="Garamond" w:hAnsi="Garamond"/>
        <w:sz w:val="20"/>
      </w:rPr>
      <w:t xml:space="preserve"> szerződés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BF6"/>
    <w:multiLevelType w:val="hybridMultilevel"/>
    <w:tmpl w:val="A97C8786"/>
    <w:lvl w:ilvl="0" w:tplc="B23678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95DBF"/>
    <w:multiLevelType w:val="hybridMultilevel"/>
    <w:tmpl w:val="BF2C8CD6"/>
    <w:lvl w:ilvl="0" w:tplc="C8CE26D2">
      <w:numFmt w:val="bullet"/>
      <w:lvlText w:val="•"/>
      <w:lvlJc w:val="left"/>
      <w:pPr>
        <w:ind w:left="780" w:hanging="420"/>
      </w:pPr>
      <w:rPr>
        <w:rFonts w:ascii="Garamond" w:eastAsia="Calibri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25F3"/>
    <w:multiLevelType w:val="hybridMultilevel"/>
    <w:tmpl w:val="73C85CA0"/>
    <w:lvl w:ilvl="0" w:tplc="C20853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0C655B"/>
    <w:multiLevelType w:val="multilevel"/>
    <w:tmpl w:val="D1809EE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5E46F9"/>
    <w:multiLevelType w:val="hybridMultilevel"/>
    <w:tmpl w:val="11E608F8"/>
    <w:lvl w:ilvl="0" w:tplc="C8CE26D2">
      <w:numFmt w:val="bullet"/>
      <w:lvlText w:val="•"/>
      <w:lvlJc w:val="left"/>
      <w:pPr>
        <w:ind w:left="780" w:hanging="420"/>
      </w:pPr>
      <w:rPr>
        <w:rFonts w:ascii="Garamond" w:eastAsia="Calibri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35D80"/>
    <w:multiLevelType w:val="hybridMultilevel"/>
    <w:tmpl w:val="69AA1E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E1971"/>
    <w:multiLevelType w:val="hybridMultilevel"/>
    <w:tmpl w:val="8E643A74"/>
    <w:lvl w:ilvl="0" w:tplc="C8CE26D2">
      <w:numFmt w:val="bullet"/>
      <w:lvlText w:val="•"/>
      <w:lvlJc w:val="left"/>
      <w:pPr>
        <w:ind w:left="780" w:hanging="420"/>
      </w:pPr>
      <w:rPr>
        <w:rFonts w:ascii="Garamond" w:eastAsia="Calibri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72ED8"/>
    <w:multiLevelType w:val="hybridMultilevel"/>
    <w:tmpl w:val="9A2C2ED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BBF52D5"/>
    <w:multiLevelType w:val="hybridMultilevel"/>
    <w:tmpl w:val="1FBE1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61E53"/>
    <w:multiLevelType w:val="hybridMultilevel"/>
    <w:tmpl w:val="16FC1A98"/>
    <w:lvl w:ilvl="0" w:tplc="040E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54232"/>
    <w:multiLevelType w:val="hybridMultilevel"/>
    <w:tmpl w:val="A9A22F64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899A5CD0">
      <w:numFmt w:val="bullet"/>
      <w:lvlText w:val="-"/>
      <w:lvlJc w:val="left"/>
      <w:pPr>
        <w:ind w:left="3087" w:hanging="360"/>
      </w:pPr>
      <w:rPr>
        <w:rFonts w:ascii="Calibri" w:eastAsia="Calibri" w:hAnsi="Calibri" w:cstheme="minorBidi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E852EB"/>
    <w:multiLevelType w:val="multilevel"/>
    <w:tmpl w:val="B6489C4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93C6FD0"/>
    <w:multiLevelType w:val="multilevel"/>
    <w:tmpl w:val="17FA2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aramond" w:hAnsi="Garamond"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E025A68"/>
    <w:multiLevelType w:val="hybridMultilevel"/>
    <w:tmpl w:val="CD90BFA6"/>
    <w:lvl w:ilvl="0" w:tplc="D8A26D4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theme="minorHAnsi"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0"/>
  </w:num>
  <w:num w:numId="6">
    <w:abstractNumId w:val="13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I5QdkHk+1eu0vdVIn+yvY45Xh7NsytVF1+KpsTTPGKhl1b7E5g6DA2XI9/b/R6fw2pyq+YZzLwACGjinfx4Gog==" w:salt="0qyX63EUUo8CpsYiQdCxDw==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D6"/>
    <w:rsid w:val="00002548"/>
    <w:rsid w:val="00022F23"/>
    <w:rsid w:val="00106AD0"/>
    <w:rsid w:val="001152C5"/>
    <w:rsid w:val="00137502"/>
    <w:rsid w:val="001609C0"/>
    <w:rsid w:val="00182C41"/>
    <w:rsid w:val="00193B14"/>
    <w:rsid w:val="001A407B"/>
    <w:rsid w:val="001E134D"/>
    <w:rsid w:val="00210B42"/>
    <w:rsid w:val="00222291"/>
    <w:rsid w:val="00226846"/>
    <w:rsid w:val="002821CA"/>
    <w:rsid w:val="00283D07"/>
    <w:rsid w:val="002A283E"/>
    <w:rsid w:val="002A29D8"/>
    <w:rsid w:val="002C0836"/>
    <w:rsid w:val="002C3FC1"/>
    <w:rsid w:val="002E18E6"/>
    <w:rsid w:val="002E7386"/>
    <w:rsid w:val="00302F7E"/>
    <w:rsid w:val="003277D1"/>
    <w:rsid w:val="003A1AE0"/>
    <w:rsid w:val="0040091E"/>
    <w:rsid w:val="004129BC"/>
    <w:rsid w:val="004300D6"/>
    <w:rsid w:val="00483B12"/>
    <w:rsid w:val="00585D44"/>
    <w:rsid w:val="005D77E1"/>
    <w:rsid w:val="00606628"/>
    <w:rsid w:val="00635DDA"/>
    <w:rsid w:val="00644A4F"/>
    <w:rsid w:val="0068386F"/>
    <w:rsid w:val="006963FD"/>
    <w:rsid w:val="006C1C72"/>
    <w:rsid w:val="006C47B2"/>
    <w:rsid w:val="007144D3"/>
    <w:rsid w:val="00752F99"/>
    <w:rsid w:val="007A1DFD"/>
    <w:rsid w:val="007A2E17"/>
    <w:rsid w:val="008318FF"/>
    <w:rsid w:val="0084022A"/>
    <w:rsid w:val="00884B5C"/>
    <w:rsid w:val="00891C89"/>
    <w:rsid w:val="00913C29"/>
    <w:rsid w:val="00972130"/>
    <w:rsid w:val="00982164"/>
    <w:rsid w:val="009A128B"/>
    <w:rsid w:val="009D40A2"/>
    <w:rsid w:val="00A044F6"/>
    <w:rsid w:val="00A14824"/>
    <w:rsid w:val="00A15A23"/>
    <w:rsid w:val="00A27B09"/>
    <w:rsid w:val="00A3674B"/>
    <w:rsid w:val="00A50D36"/>
    <w:rsid w:val="00A66868"/>
    <w:rsid w:val="00AC1707"/>
    <w:rsid w:val="00AC79FB"/>
    <w:rsid w:val="00B91038"/>
    <w:rsid w:val="00BA33F6"/>
    <w:rsid w:val="00BA5E2F"/>
    <w:rsid w:val="00BB41C5"/>
    <w:rsid w:val="00BD7E53"/>
    <w:rsid w:val="00BE2CDC"/>
    <w:rsid w:val="00C0207F"/>
    <w:rsid w:val="00C800A1"/>
    <w:rsid w:val="00CA2680"/>
    <w:rsid w:val="00CA4EDB"/>
    <w:rsid w:val="00D02584"/>
    <w:rsid w:val="00D67E23"/>
    <w:rsid w:val="00D77125"/>
    <w:rsid w:val="00DD2339"/>
    <w:rsid w:val="00DD4A7D"/>
    <w:rsid w:val="00E17A42"/>
    <w:rsid w:val="00E26921"/>
    <w:rsid w:val="00E367B7"/>
    <w:rsid w:val="00E52271"/>
    <w:rsid w:val="00E72B88"/>
    <w:rsid w:val="00E800E3"/>
    <w:rsid w:val="00F23FE5"/>
    <w:rsid w:val="00F24092"/>
    <w:rsid w:val="00F5479E"/>
    <w:rsid w:val="00FA2D58"/>
    <w:rsid w:val="00FA737D"/>
    <w:rsid w:val="00FE3447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962F2"/>
  <w15:chartTrackingRefBased/>
  <w15:docId w15:val="{E9918E32-F545-4280-A136-BE6F653D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00D6"/>
    <w:pPr>
      <w:spacing w:after="0" w:line="240" w:lineRule="auto"/>
    </w:pPr>
    <w:rPr>
      <w:rFonts w:ascii="Champagne &amp; Limousines" w:hAnsi="Champagne &amp; Limousines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300D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4300D6"/>
  </w:style>
  <w:style w:type="paragraph" w:styleId="Listaszerbekezds">
    <w:name w:val="List Paragraph"/>
    <w:aliases w:val="Számozott lista 1,Welt L,List Paragraph,Eszeri felsorolás,List Paragraph à moi,lista_2,Dot pt,No Spacing1,List Paragraph Char Char Char,Indicator Text,Numbered Para 1,List Paragraph21,Párrafo de lista1,Listaszerű bekezdés5,Bullet_1"/>
    <w:basedOn w:val="Norml"/>
    <w:link w:val="ListaszerbekezdsChar"/>
    <w:uiPriority w:val="34"/>
    <w:qFormat/>
    <w:rsid w:val="004300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ListaszerbekezdsChar">
    <w:name w:val="Listaszerű bekezdés Char"/>
    <w:aliases w:val="Számozott lista 1 Char,Welt L Char,List Paragraph Char,Eszeri felsorolás Char,List Paragraph à moi Char,lista_2 Char,Dot pt Char,No Spacing1 Char,List Paragraph Char Char Char Char,Indicator Text Char,Numbered Para 1 Char"/>
    <w:link w:val="Listaszerbekezds"/>
    <w:uiPriority w:val="34"/>
    <w:qFormat/>
    <w:locked/>
    <w:rsid w:val="004300D6"/>
  </w:style>
  <w:style w:type="table" w:styleId="Rcsostblzat">
    <w:name w:val="Table Grid"/>
    <w:basedOn w:val="Normltblzat"/>
    <w:uiPriority w:val="39"/>
    <w:rsid w:val="0043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300D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300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00D6"/>
    <w:rPr>
      <w:rFonts w:ascii="Champagne &amp; Limousines" w:hAnsi="Champagne &amp; Limousines" w:cstheme="minorHAnsi"/>
      <w:sz w:val="24"/>
    </w:rPr>
  </w:style>
  <w:style w:type="paragraph" w:styleId="Lbjegyzetszveg">
    <w:name w:val="footnote text"/>
    <w:basedOn w:val="Norml"/>
    <w:link w:val="LbjegyzetszvegChar"/>
    <w:rsid w:val="004300D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4300D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4300D6"/>
    <w:rPr>
      <w:vertAlign w:val="superscript"/>
    </w:rPr>
  </w:style>
  <w:style w:type="paragraph" w:styleId="NormlWeb">
    <w:name w:val="Normal (Web)"/>
    <w:basedOn w:val="Norml"/>
    <w:uiPriority w:val="99"/>
    <w:unhideWhenUsed/>
    <w:rsid w:val="00D0258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A1D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1DF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1DFD"/>
    <w:rPr>
      <w:rFonts w:ascii="Champagne &amp; Limousines" w:hAnsi="Champagne &amp; Limousines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A1D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A1DFD"/>
    <w:rPr>
      <w:rFonts w:ascii="Champagne &amp; Limousines" w:hAnsi="Champagne &amp; Limousines" w:cs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1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1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8E463-1118-4714-A2CA-AD2F1A6F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1745</Words>
  <Characters>12048</Characters>
  <Application>Microsoft Office Word</Application>
  <DocSecurity>8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SZBKI-Labvez</dc:creator>
  <cp:keywords/>
  <dc:description/>
  <cp:lastModifiedBy>Dr. Abaffy-Pál Szabina Katalin</cp:lastModifiedBy>
  <cp:revision>4</cp:revision>
  <dcterms:created xsi:type="dcterms:W3CDTF">2020-05-20T14:48:00Z</dcterms:created>
  <dcterms:modified xsi:type="dcterms:W3CDTF">2020-05-26T14:44:00Z</dcterms:modified>
</cp:coreProperties>
</file>