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E49C" w14:textId="77777777" w:rsidR="00A921C5" w:rsidRPr="00997AD9" w:rsidRDefault="00A921C5" w:rsidP="00546126">
      <w:pPr>
        <w:jc w:val="center"/>
        <w:rPr>
          <w:b/>
          <w:bCs/>
          <w:sz w:val="28"/>
          <w:szCs w:val="28"/>
        </w:rPr>
      </w:pPr>
      <w:r w:rsidRPr="00997AD9">
        <w:rPr>
          <w:b/>
          <w:bCs/>
          <w:sz w:val="28"/>
          <w:szCs w:val="28"/>
        </w:rPr>
        <w:t>Felhasználási szerződés</w:t>
      </w:r>
    </w:p>
    <w:p w14:paraId="771F2BE1" w14:textId="77777777" w:rsidR="00A921C5" w:rsidRPr="00997AD9" w:rsidRDefault="00A921C5" w:rsidP="00546126">
      <w:pPr>
        <w:jc w:val="center"/>
        <w:rPr>
          <w:b/>
          <w:bCs/>
          <w:sz w:val="28"/>
          <w:szCs w:val="28"/>
        </w:rPr>
      </w:pPr>
    </w:p>
    <w:p w14:paraId="01E35692" w14:textId="77777777" w:rsidR="00A921C5" w:rsidRPr="00997AD9" w:rsidRDefault="00A921C5" w:rsidP="00546126"/>
    <w:p w14:paraId="097CCE06" w14:textId="62871B28" w:rsidR="00A921C5" w:rsidRPr="00997AD9" w:rsidRDefault="000901F1" w:rsidP="00546126">
      <w:pPr>
        <w:jc w:val="both"/>
        <w:rPr>
          <w:sz w:val="22"/>
          <w:szCs w:val="22"/>
        </w:rPr>
      </w:pPr>
      <w:r w:rsidRPr="00997AD9">
        <w:rPr>
          <w:sz w:val="22"/>
          <w:szCs w:val="22"/>
        </w:rPr>
        <w:t>A</w:t>
      </w:r>
      <w:r w:rsidR="00A921C5" w:rsidRPr="00997AD9">
        <w:rPr>
          <w:sz w:val="22"/>
          <w:szCs w:val="22"/>
        </w:rPr>
        <w:t>mely létrejött egyrészről a</w:t>
      </w:r>
    </w:p>
    <w:p w14:paraId="5E083322" w14:textId="77777777" w:rsidR="005C60EC" w:rsidRPr="00997AD9" w:rsidRDefault="005C60EC" w:rsidP="005C60EC">
      <w:pPr>
        <w:jc w:val="both"/>
        <w:rPr>
          <w:sz w:val="22"/>
          <w:szCs w:val="22"/>
        </w:rPr>
      </w:pPr>
    </w:p>
    <w:p w14:paraId="3C3C9012" w14:textId="3B0C32DE" w:rsidR="00A921C5" w:rsidRPr="00997AD9" w:rsidRDefault="00A921C5" w:rsidP="00997AD9">
      <w:pPr>
        <w:ind w:firstLine="709"/>
        <w:jc w:val="both"/>
        <w:rPr>
          <w:sz w:val="22"/>
          <w:szCs w:val="22"/>
        </w:rPr>
      </w:pPr>
      <w:r w:rsidRPr="00997AD9">
        <w:rPr>
          <w:b/>
          <w:bCs/>
          <w:sz w:val="22"/>
          <w:szCs w:val="22"/>
        </w:rPr>
        <w:t>Pécsi Tudományegyetem</w:t>
      </w:r>
      <w:r w:rsidRPr="00997AD9">
        <w:rPr>
          <w:sz w:val="22"/>
          <w:szCs w:val="22"/>
        </w:rPr>
        <w:t xml:space="preserve">, </w:t>
      </w:r>
    </w:p>
    <w:p w14:paraId="2D655978" w14:textId="77777777" w:rsidR="00A921C5" w:rsidRPr="00997AD9" w:rsidRDefault="00A921C5" w:rsidP="00546126">
      <w:pPr>
        <w:ind w:firstLine="720"/>
        <w:jc w:val="both"/>
        <w:rPr>
          <w:sz w:val="22"/>
          <w:szCs w:val="22"/>
        </w:rPr>
      </w:pPr>
      <w:r w:rsidRPr="00997AD9">
        <w:rPr>
          <w:sz w:val="22"/>
          <w:szCs w:val="22"/>
        </w:rPr>
        <w:t>Székhely: 7622 Pécs, Vasvári Pál u. 4.</w:t>
      </w:r>
    </w:p>
    <w:p w14:paraId="24261C59" w14:textId="09BF18DD" w:rsidR="00A921C5" w:rsidRPr="00997AD9" w:rsidRDefault="00BC67DE" w:rsidP="00546126">
      <w:pPr>
        <w:ind w:firstLine="720"/>
        <w:jc w:val="both"/>
        <w:rPr>
          <w:sz w:val="22"/>
          <w:szCs w:val="22"/>
        </w:rPr>
      </w:pPr>
      <w:r w:rsidRPr="00997AD9">
        <w:rPr>
          <w:sz w:val="22"/>
          <w:szCs w:val="22"/>
        </w:rPr>
        <w:t>Intézményi</w:t>
      </w:r>
      <w:r w:rsidR="00A921C5" w:rsidRPr="00997AD9">
        <w:rPr>
          <w:sz w:val="22"/>
          <w:szCs w:val="22"/>
        </w:rPr>
        <w:t xml:space="preserve"> azonosító: FI 58544</w:t>
      </w:r>
    </w:p>
    <w:p w14:paraId="3416CDF5" w14:textId="700070B1" w:rsidR="007E5864" w:rsidRPr="007E5864" w:rsidRDefault="002622ED" w:rsidP="007E5864">
      <w:pPr>
        <w:tabs>
          <w:tab w:val="left" w:pos="594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7E5864" w:rsidRPr="007E5864">
        <w:rPr>
          <w:sz w:val="22"/>
          <w:szCs w:val="22"/>
        </w:rPr>
        <w:t>soport azonosító szám: 17783941-5-02</w:t>
      </w:r>
    </w:p>
    <w:p w14:paraId="69E80EDC" w14:textId="266B2703" w:rsidR="007E5864" w:rsidRPr="007E5864" w:rsidRDefault="002622ED" w:rsidP="007E5864">
      <w:pPr>
        <w:tabs>
          <w:tab w:val="left" w:pos="594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7E5864" w:rsidRPr="007E5864">
        <w:rPr>
          <w:sz w:val="22"/>
          <w:szCs w:val="22"/>
        </w:rPr>
        <w:t>dószám: 19308681-4-02</w:t>
      </w:r>
    </w:p>
    <w:p w14:paraId="37CB286B" w14:textId="7585E263" w:rsidR="000939F0" w:rsidRPr="00997AD9" w:rsidRDefault="00A921C5" w:rsidP="00546126">
      <w:pPr>
        <w:tabs>
          <w:tab w:val="left" w:pos="5940"/>
        </w:tabs>
        <w:ind w:firstLine="720"/>
        <w:jc w:val="both"/>
        <w:rPr>
          <w:sz w:val="22"/>
          <w:szCs w:val="22"/>
        </w:rPr>
      </w:pPr>
      <w:r w:rsidRPr="00997AD9">
        <w:rPr>
          <w:sz w:val="22"/>
          <w:szCs w:val="22"/>
        </w:rPr>
        <w:t xml:space="preserve">Statisztikai számjel: </w:t>
      </w:r>
      <w:r w:rsidR="00C34F9A" w:rsidRPr="00997AD9">
        <w:rPr>
          <w:sz w:val="21"/>
          <w:szCs w:val="21"/>
          <w:shd w:val="clear" w:color="auto" w:fill="FFFFFF"/>
        </w:rPr>
        <w:t>19308681 8542 563 02</w:t>
      </w:r>
    </w:p>
    <w:p w14:paraId="0DD172F3" w14:textId="7DBF2700" w:rsidR="00A921C5" w:rsidRPr="00997AD9" w:rsidRDefault="00A921C5" w:rsidP="00B16C72">
      <w:pPr>
        <w:tabs>
          <w:tab w:val="left" w:pos="5940"/>
        </w:tabs>
        <w:ind w:firstLine="720"/>
        <w:jc w:val="both"/>
        <w:rPr>
          <w:sz w:val="22"/>
          <w:szCs w:val="22"/>
        </w:rPr>
      </w:pPr>
      <w:r w:rsidRPr="00997AD9">
        <w:rPr>
          <w:sz w:val="22"/>
          <w:szCs w:val="22"/>
        </w:rPr>
        <w:t xml:space="preserve">Bankszámláját vezető pénzintézet: </w:t>
      </w:r>
      <w:r w:rsidR="00673805" w:rsidRPr="00997AD9">
        <w:rPr>
          <w:sz w:val="22"/>
          <w:szCs w:val="22"/>
        </w:rPr>
        <w:t>OTP Bank Nyrt.</w:t>
      </w:r>
    </w:p>
    <w:p w14:paraId="37339F5B" w14:textId="4B59A484" w:rsidR="00A921C5" w:rsidRPr="00997AD9" w:rsidRDefault="00A921C5" w:rsidP="00546126">
      <w:pPr>
        <w:ind w:firstLine="720"/>
        <w:jc w:val="both"/>
        <w:rPr>
          <w:sz w:val="22"/>
          <w:szCs w:val="22"/>
        </w:rPr>
      </w:pPr>
      <w:r w:rsidRPr="00997AD9">
        <w:rPr>
          <w:sz w:val="22"/>
          <w:szCs w:val="22"/>
        </w:rPr>
        <w:t>Számlaszám:</w:t>
      </w:r>
      <w:r w:rsidR="00673805" w:rsidRPr="00997AD9">
        <w:t xml:space="preserve"> </w:t>
      </w:r>
      <w:r w:rsidR="00673805" w:rsidRPr="00997AD9">
        <w:rPr>
          <w:sz w:val="22"/>
          <w:szCs w:val="22"/>
        </w:rPr>
        <w:t>11731001-23135378</w:t>
      </w:r>
    </w:p>
    <w:p w14:paraId="409895D1" w14:textId="4E881A03" w:rsidR="000901F1" w:rsidRPr="00997AD9" w:rsidRDefault="000901F1" w:rsidP="000901F1">
      <w:pPr>
        <w:ind w:firstLine="720"/>
        <w:jc w:val="both"/>
        <w:rPr>
          <w:sz w:val="22"/>
          <w:szCs w:val="22"/>
        </w:rPr>
      </w:pPr>
      <w:r w:rsidRPr="00997AD9">
        <w:rPr>
          <w:sz w:val="22"/>
          <w:szCs w:val="22"/>
        </w:rPr>
        <w:t xml:space="preserve">Képviselő: Dr. Miseta Attila </w:t>
      </w:r>
      <w:r w:rsidR="00C34F9A" w:rsidRPr="00997AD9">
        <w:rPr>
          <w:sz w:val="22"/>
          <w:szCs w:val="22"/>
        </w:rPr>
        <w:t xml:space="preserve">János </w:t>
      </w:r>
      <w:r w:rsidRPr="00997AD9">
        <w:rPr>
          <w:sz w:val="22"/>
          <w:szCs w:val="22"/>
        </w:rPr>
        <w:t>rektor</w:t>
      </w:r>
    </w:p>
    <w:p w14:paraId="5275400C" w14:textId="77777777" w:rsidR="00E865B0" w:rsidRPr="00997AD9" w:rsidRDefault="00E865B0" w:rsidP="00546126">
      <w:pPr>
        <w:jc w:val="both"/>
        <w:rPr>
          <w:sz w:val="22"/>
          <w:szCs w:val="22"/>
        </w:rPr>
      </w:pPr>
    </w:p>
    <w:p w14:paraId="7726EBF7" w14:textId="77777777" w:rsidR="00A921C5" w:rsidRPr="00997AD9" w:rsidRDefault="00E865B0" w:rsidP="000901F1">
      <w:pPr>
        <w:ind w:left="567"/>
        <w:jc w:val="both"/>
        <w:rPr>
          <w:sz w:val="22"/>
          <w:szCs w:val="22"/>
        </w:rPr>
      </w:pPr>
      <w:r w:rsidRPr="00997AD9">
        <w:rPr>
          <w:sz w:val="22"/>
          <w:szCs w:val="22"/>
        </w:rPr>
        <w:t xml:space="preserve">mint </w:t>
      </w:r>
      <w:r w:rsidR="00474EE5" w:rsidRPr="00997AD9">
        <w:rPr>
          <w:b/>
          <w:sz w:val="22"/>
          <w:szCs w:val="22"/>
        </w:rPr>
        <w:t>Jogtulajdonos</w:t>
      </w:r>
      <w:r w:rsidR="00474EE5" w:rsidRPr="00997AD9">
        <w:rPr>
          <w:sz w:val="22"/>
          <w:szCs w:val="22"/>
        </w:rPr>
        <w:t xml:space="preserve"> (a továbbiakban: Jogtulajdonos</w:t>
      </w:r>
      <w:r w:rsidRPr="00997AD9">
        <w:rPr>
          <w:sz w:val="22"/>
          <w:szCs w:val="22"/>
        </w:rPr>
        <w:t>)</w:t>
      </w:r>
    </w:p>
    <w:p w14:paraId="2B375A3E" w14:textId="77777777" w:rsidR="00E865B0" w:rsidRPr="00997AD9" w:rsidRDefault="00E865B0" w:rsidP="00546126">
      <w:pPr>
        <w:jc w:val="both"/>
        <w:rPr>
          <w:sz w:val="22"/>
          <w:szCs w:val="22"/>
        </w:rPr>
      </w:pPr>
    </w:p>
    <w:p w14:paraId="058DCB94" w14:textId="77777777" w:rsidR="00A921C5" w:rsidRPr="00997AD9" w:rsidRDefault="00A921C5" w:rsidP="00546126">
      <w:pPr>
        <w:jc w:val="both"/>
        <w:rPr>
          <w:sz w:val="22"/>
          <w:szCs w:val="22"/>
        </w:rPr>
      </w:pPr>
      <w:r w:rsidRPr="00997AD9">
        <w:rPr>
          <w:sz w:val="22"/>
          <w:szCs w:val="22"/>
        </w:rPr>
        <w:t>másrészről pedig</w:t>
      </w:r>
    </w:p>
    <w:p w14:paraId="668C9A66" w14:textId="77777777" w:rsidR="005C60EC" w:rsidRPr="00997AD9" w:rsidRDefault="005C60EC" w:rsidP="005C60EC">
      <w:pPr>
        <w:jc w:val="both"/>
        <w:rPr>
          <w:sz w:val="22"/>
          <w:szCs w:val="22"/>
        </w:rPr>
      </w:pPr>
    </w:p>
    <w:p w14:paraId="2386071B" w14:textId="19401C3F" w:rsidR="00CA3E66" w:rsidRPr="00997AD9" w:rsidRDefault="007E2286" w:rsidP="00CA3E66">
      <w:pPr>
        <w:jc w:val="both"/>
        <w:rPr>
          <w:sz w:val="22"/>
          <w:szCs w:val="22"/>
        </w:rPr>
      </w:pPr>
      <w:permStart w:id="390341007" w:edGrp="everyone"/>
      <w:r w:rsidRPr="00997AD9">
        <w:rPr>
          <w:b/>
          <w:bCs/>
          <w:sz w:val="22"/>
          <w:szCs w:val="22"/>
        </w:rPr>
        <w:t>[</w:t>
      </w:r>
      <w:r w:rsidR="00CA3E66" w:rsidRPr="00997AD9">
        <w:rPr>
          <w:b/>
          <w:bCs/>
          <w:sz w:val="22"/>
          <w:szCs w:val="22"/>
        </w:rPr>
        <w:t>…………………</w:t>
      </w:r>
      <w:proofErr w:type="gramStart"/>
      <w:r w:rsidR="00CA3E66" w:rsidRPr="00997AD9">
        <w:rPr>
          <w:b/>
          <w:bCs/>
          <w:sz w:val="22"/>
          <w:szCs w:val="22"/>
        </w:rPr>
        <w:t>…….</w:t>
      </w:r>
      <w:proofErr w:type="gramEnd"/>
      <w:r w:rsidR="0035265A" w:rsidRPr="00997AD9">
        <w:rPr>
          <w:b/>
          <w:bCs/>
          <w:sz w:val="22"/>
          <w:szCs w:val="22"/>
        </w:rPr>
        <w:t>]</w:t>
      </w:r>
      <w:r w:rsidR="00CA3E66" w:rsidRPr="00997AD9">
        <w:rPr>
          <w:sz w:val="22"/>
          <w:szCs w:val="22"/>
        </w:rPr>
        <w:t xml:space="preserve"> </w:t>
      </w:r>
      <w:permEnd w:id="390341007"/>
      <w:r w:rsidR="00CA3E66" w:rsidRPr="00997AD9">
        <w:rPr>
          <w:sz w:val="22"/>
          <w:szCs w:val="22"/>
        </w:rPr>
        <w:t xml:space="preserve">mint </w:t>
      </w:r>
      <w:r w:rsidR="00CA3E66" w:rsidRPr="00997AD9">
        <w:rPr>
          <w:b/>
          <w:bCs/>
          <w:sz w:val="22"/>
          <w:szCs w:val="22"/>
        </w:rPr>
        <w:t xml:space="preserve">felhasználó </w:t>
      </w:r>
      <w:r w:rsidR="00CA3E66" w:rsidRPr="00997AD9">
        <w:rPr>
          <w:sz w:val="22"/>
          <w:szCs w:val="22"/>
        </w:rPr>
        <w:t xml:space="preserve">(a továbbiakban: </w:t>
      </w:r>
      <w:r w:rsidR="004A68F1" w:rsidRPr="00997AD9">
        <w:rPr>
          <w:sz w:val="22"/>
          <w:szCs w:val="22"/>
        </w:rPr>
        <w:t>F</w:t>
      </w:r>
      <w:r w:rsidR="00CA3E66" w:rsidRPr="00997AD9">
        <w:rPr>
          <w:sz w:val="22"/>
          <w:szCs w:val="22"/>
        </w:rPr>
        <w:t>elhasználó)</w:t>
      </w:r>
    </w:p>
    <w:p w14:paraId="67CB5C57" w14:textId="77777777" w:rsidR="00CA3E66" w:rsidRPr="00997AD9" w:rsidRDefault="00CA3E66" w:rsidP="00CA3E66">
      <w:pPr>
        <w:jc w:val="both"/>
        <w:rPr>
          <w:b/>
          <w:bCs/>
          <w:sz w:val="22"/>
          <w:szCs w:val="22"/>
        </w:rPr>
      </w:pPr>
    </w:p>
    <w:p w14:paraId="7FA26505" w14:textId="1D6236E7" w:rsidR="00CA3E66" w:rsidRPr="00997AD9" w:rsidRDefault="00CA3E66" w:rsidP="00CA3E66">
      <w:pPr>
        <w:ind w:left="709"/>
        <w:jc w:val="both"/>
        <w:rPr>
          <w:sz w:val="22"/>
          <w:szCs w:val="22"/>
        </w:rPr>
      </w:pPr>
      <w:r w:rsidRPr="00997AD9">
        <w:rPr>
          <w:sz w:val="22"/>
          <w:szCs w:val="22"/>
        </w:rPr>
        <w:t>Lakhely:</w:t>
      </w:r>
      <w:r w:rsidR="0035265A" w:rsidRPr="00997AD9">
        <w:rPr>
          <w:sz w:val="22"/>
          <w:szCs w:val="22"/>
        </w:rPr>
        <w:t xml:space="preserve"> </w:t>
      </w:r>
      <w:permStart w:id="1486368976" w:edGrp="everyone"/>
      <w:r w:rsidR="0035265A" w:rsidRPr="00997AD9">
        <w:rPr>
          <w:b/>
          <w:bCs/>
          <w:sz w:val="22"/>
          <w:szCs w:val="22"/>
        </w:rPr>
        <w:t>[</w:t>
      </w:r>
      <w:r w:rsidRPr="00997AD9">
        <w:rPr>
          <w:sz w:val="22"/>
          <w:szCs w:val="22"/>
        </w:rPr>
        <w:t>……………………………</w:t>
      </w:r>
      <w:r w:rsidR="0035265A" w:rsidRPr="00997AD9">
        <w:rPr>
          <w:b/>
          <w:bCs/>
          <w:sz w:val="22"/>
          <w:szCs w:val="22"/>
        </w:rPr>
        <w:t>]</w:t>
      </w:r>
      <w:permEnd w:id="1486368976"/>
    </w:p>
    <w:p w14:paraId="140A74D8" w14:textId="5BE1004A" w:rsidR="00CA3E66" w:rsidRPr="00997AD9" w:rsidRDefault="00CA3E66" w:rsidP="00CA3E66">
      <w:pPr>
        <w:ind w:left="709"/>
        <w:jc w:val="both"/>
        <w:rPr>
          <w:b/>
          <w:bCs/>
          <w:sz w:val="22"/>
          <w:szCs w:val="22"/>
        </w:rPr>
      </w:pPr>
      <w:r w:rsidRPr="00997AD9">
        <w:rPr>
          <w:sz w:val="22"/>
          <w:szCs w:val="22"/>
        </w:rPr>
        <w:t xml:space="preserve">Születési hely, idő: </w:t>
      </w:r>
      <w:permStart w:id="359202845" w:edGrp="everyone"/>
      <w:r w:rsidR="0035265A" w:rsidRPr="00997AD9">
        <w:rPr>
          <w:b/>
          <w:bCs/>
          <w:sz w:val="22"/>
          <w:szCs w:val="22"/>
        </w:rPr>
        <w:t>[</w:t>
      </w:r>
      <w:r w:rsidRPr="00997AD9">
        <w:rPr>
          <w:sz w:val="22"/>
          <w:szCs w:val="22"/>
        </w:rPr>
        <w:t>……………………………</w:t>
      </w:r>
      <w:r w:rsidR="0035265A" w:rsidRPr="00997AD9">
        <w:rPr>
          <w:b/>
          <w:bCs/>
          <w:sz w:val="22"/>
          <w:szCs w:val="22"/>
        </w:rPr>
        <w:t>]</w:t>
      </w:r>
      <w:permEnd w:id="359202845"/>
    </w:p>
    <w:p w14:paraId="7031380A" w14:textId="61D4FA33" w:rsidR="00CA3E66" w:rsidRPr="00997AD9" w:rsidRDefault="00CA3E66" w:rsidP="00CA3E66">
      <w:pPr>
        <w:ind w:left="709"/>
        <w:jc w:val="both"/>
        <w:rPr>
          <w:sz w:val="22"/>
          <w:szCs w:val="22"/>
        </w:rPr>
      </w:pPr>
      <w:r w:rsidRPr="00997AD9">
        <w:rPr>
          <w:sz w:val="22"/>
          <w:szCs w:val="22"/>
        </w:rPr>
        <w:t xml:space="preserve">Anyja neve: </w:t>
      </w:r>
      <w:permStart w:id="1998598767" w:edGrp="everyone"/>
      <w:r w:rsidR="0035265A" w:rsidRPr="00997AD9">
        <w:rPr>
          <w:b/>
          <w:bCs/>
          <w:sz w:val="22"/>
          <w:szCs w:val="22"/>
        </w:rPr>
        <w:t>[</w:t>
      </w:r>
      <w:r w:rsidRPr="00997AD9">
        <w:rPr>
          <w:sz w:val="22"/>
          <w:szCs w:val="22"/>
        </w:rPr>
        <w:t>…………………………………...</w:t>
      </w:r>
      <w:r w:rsidR="0035265A" w:rsidRPr="00997AD9">
        <w:rPr>
          <w:b/>
          <w:bCs/>
          <w:sz w:val="22"/>
          <w:szCs w:val="22"/>
        </w:rPr>
        <w:t>]</w:t>
      </w:r>
      <w:permEnd w:id="1998598767"/>
    </w:p>
    <w:p w14:paraId="2B3FD2F7" w14:textId="428F5A7B" w:rsidR="00CA3E66" w:rsidRPr="00997AD9" w:rsidRDefault="00CA3E66" w:rsidP="00CA3E66">
      <w:pPr>
        <w:ind w:left="709"/>
        <w:jc w:val="both"/>
        <w:rPr>
          <w:sz w:val="22"/>
          <w:szCs w:val="22"/>
        </w:rPr>
      </w:pPr>
      <w:r w:rsidRPr="00997AD9">
        <w:rPr>
          <w:lang w:eastAsia="en-US"/>
        </w:rPr>
        <w:t>Adóazonosító jel:</w:t>
      </w:r>
      <w:r w:rsidR="0035265A" w:rsidRPr="00997AD9">
        <w:rPr>
          <w:b/>
          <w:bCs/>
          <w:sz w:val="22"/>
          <w:szCs w:val="22"/>
        </w:rPr>
        <w:t xml:space="preserve"> </w:t>
      </w:r>
      <w:permStart w:id="199888850" w:edGrp="everyone"/>
      <w:r w:rsidR="0035265A" w:rsidRPr="00997AD9">
        <w:rPr>
          <w:b/>
          <w:bCs/>
          <w:sz w:val="22"/>
          <w:szCs w:val="22"/>
        </w:rPr>
        <w:t>[</w:t>
      </w:r>
      <w:r w:rsidRPr="00997AD9">
        <w:rPr>
          <w:lang w:eastAsia="en-US"/>
        </w:rPr>
        <w:t>………………………….</w:t>
      </w:r>
      <w:r w:rsidR="0035265A" w:rsidRPr="00997AD9">
        <w:rPr>
          <w:b/>
          <w:bCs/>
          <w:sz w:val="22"/>
          <w:szCs w:val="22"/>
        </w:rPr>
        <w:t>]</w:t>
      </w:r>
      <w:permEnd w:id="199888850"/>
    </w:p>
    <w:p w14:paraId="4406B001" w14:textId="77777777" w:rsidR="00755195" w:rsidRPr="00997AD9" w:rsidRDefault="00755195" w:rsidP="00546126">
      <w:pPr>
        <w:jc w:val="both"/>
        <w:rPr>
          <w:sz w:val="22"/>
          <w:szCs w:val="22"/>
        </w:rPr>
      </w:pPr>
    </w:p>
    <w:p w14:paraId="4F9AE842" w14:textId="77777777" w:rsidR="00A921C5" w:rsidRPr="00997AD9" w:rsidRDefault="00A921C5" w:rsidP="00E865B0">
      <w:pPr>
        <w:jc w:val="both"/>
        <w:rPr>
          <w:sz w:val="22"/>
          <w:szCs w:val="22"/>
        </w:rPr>
      </w:pPr>
      <w:r w:rsidRPr="00997AD9">
        <w:rPr>
          <w:sz w:val="22"/>
          <w:szCs w:val="22"/>
        </w:rPr>
        <w:t>között alulírott napon és helyen az alábbi feltételek mellett:</w:t>
      </w:r>
    </w:p>
    <w:p w14:paraId="04CD1A46" w14:textId="77777777" w:rsidR="00A921C5" w:rsidRPr="00997AD9" w:rsidRDefault="00A921C5" w:rsidP="00E865B0">
      <w:pPr>
        <w:jc w:val="both"/>
        <w:rPr>
          <w:sz w:val="22"/>
          <w:szCs w:val="22"/>
        </w:rPr>
      </w:pPr>
    </w:p>
    <w:p w14:paraId="4B75B14B" w14:textId="30FC6BE7" w:rsidR="00755195" w:rsidRPr="00997AD9" w:rsidRDefault="00A60EAF" w:rsidP="001D0BA4">
      <w:pPr>
        <w:pStyle w:val="Listaszerbekezds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997AD9">
        <w:rPr>
          <w:sz w:val="22"/>
          <w:szCs w:val="22"/>
        </w:rPr>
        <w:t>A felek m</w:t>
      </w:r>
      <w:r w:rsidR="009266AE" w:rsidRPr="00997AD9">
        <w:rPr>
          <w:sz w:val="22"/>
          <w:szCs w:val="22"/>
        </w:rPr>
        <w:t>egállapodnak, hogy a Jogtulajdonos</w:t>
      </w:r>
      <w:r w:rsidRPr="00997AD9">
        <w:rPr>
          <w:sz w:val="22"/>
          <w:szCs w:val="22"/>
        </w:rPr>
        <w:t xml:space="preserve"> a </w:t>
      </w:r>
      <w:r w:rsidR="0069243F" w:rsidRPr="00997AD9">
        <w:rPr>
          <w:sz w:val="22"/>
          <w:szCs w:val="22"/>
        </w:rPr>
        <w:t>Pécsi Tudományegyetem</w:t>
      </w:r>
      <w:r w:rsidRPr="00997AD9">
        <w:rPr>
          <w:sz w:val="22"/>
          <w:szCs w:val="22"/>
        </w:rPr>
        <w:t xml:space="preserve"> által kezelt </w:t>
      </w:r>
      <w:permStart w:id="1579558879" w:edGrp="everyone"/>
      <w:r w:rsidR="002710B5" w:rsidRPr="00997AD9">
        <w:rPr>
          <w:b/>
          <w:bCs/>
          <w:sz w:val="22"/>
          <w:szCs w:val="22"/>
        </w:rPr>
        <w:t>[</w:t>
      </w:r>
      <w:r w:rsidR="002710B5" w:rsidRPr="00997AD9">
        <w:rPr>
          <w:sz w:val="22"/>
          <w:szCs w:val="22"/>
        </w:rPr>
        <w:t>……………………………</w:t>
      </w:r>
      <w:r w:rsidR="002710B5" w:rsidRPr="00997AD9">
        <w:rPr>
          <w:b/>
          <w:bCs/>
          <w:sz w:val="22"/>
          <w:szCs w:val="22"/>
        </w:rPr>
        <w:t>]</w:t>
      </w:r>
      <w:permEnd w:id="1579558879"/>
      <w:r w:rsidR="002710B5" w:rsidRPr="00997AD9">
        <w:rPr>
          <w:b/>
          <w:bCs/>
          <w:sz w:val="22"/>
          <w:szCs w:val="22"/>
        </w:rPr>
        <w:t xml:space="preserve"> </w:t>
      </w:r>
      <w:r w:rsidR="009266AE" w:rsidRPr="00997AD9">
        <w:rPr>
          <w:sz w:val="22"/>
          <w:szCs w:val="22"/>
        </w:rPr>
        <w:t>adatbázisát (továbbiakban: adatbázis) a Felhasználó</w:t>
      </w:r>
      <w:r w:rsidRPr="00997AD9">
        <w:rPr>
          <w:sz w:val="22"/>
          <w:szCs w:val="22"/>
        </w:rPr>
        <w:t xml:space="preserve"> rendel</w:t>
      </w:r>
      <w:r w:rsidR="009266AE" w:rsidRPr="00997AD9">
        <w:rPr>
          <w:sz w:val="22"/>
          <w:szCs w:val="22"/>
        </w:rPr>
        <w:t>kezésére bocsátja a jelen szerződésben foglalt feltételekkel, abból a célból, hogy a Felhasználó</w:t>
      </w:r>
      <w:r w:rsidRPr="00997AD9">
        <w:rPr>
          <w:sz w:val="22"/>
          <w:szCs w:val="22"/>
        </w:rPr>
        <w:t xml:space="preserve"> az adatbázist felhasználva</w:t>
      </w:r>
      <w:permStart w:id="547056390" w:edGrp="everyone"/>
      <w:r w:rsidRPr="00997AD9">
        <w:rPr>
          <w:sz w:val="22"/>
          <w:szCs w:val="22"/>
        </w:rPr>
        <w:t xml:space="preserve"> </w:t>
      </w:r>
      <w:r w:rsidR="00F903F5" w:rsidRPr="00997AD9">
        <w:rPr>
          <w:b/>
          <w:bCs/>
          <w:sz w:val="22"/>
          <w:szCs w:val="22"/>
        </w:rPr>
        <w:t>[</w:t>
      </w:r>
      <w:r w:rsidR="00F903F5" w:rsidRPr="00997AD9">
        <w:rPr>
          <w:sz w:val="22"/>
          <w:szCs w:val="22"/>
        </w:rPr>
        <w:t>……………………………</w:t>
      </w:r>
      <w:r w:rsidR="00F903F5" w:rsidRPr="00997AD9">
        <w:rPr>
          <w:b/>
          <w:bCs/>
          <w:sz w:val="22"/>
          <w:szCs w:val="22"/>
        </w:rPr>
        <w:t xml:space="preserve">] </w:t>
      </w:r>
      <w:permEnd w:id="547056390"/>
      <w:r w:rsidR="00C10A8D" w:rsidRPr="00997AD9">
        <w:rPr>
          <w:sz w:val="22"/>
          <w:szCs w:val="22"/>
        </w:rPr>
        <w:t>készítsen</w:t>
      </w:r>
      <w:r w:rsidRPr="00997AD9">
        <w:rPr>
          <w:sz w:val="22"/>
          <w:szCs w:val="22"/>
        </w:rPr>
        <w:t>.</w:t>
      </w:r>
      <w:r w:rsidR="009266AE" w:rsidRPr="00997AD9">
        <w:rPr>
          <w:sz w:val="22"/>
          <w:szCs w:val="22"/>
        </w:rPr>
        <w:t xml:space="preserve"> </w:t>
      </w:r>
    </w:p>
    <w:p w14:paraId="13378219" w14:textId="4C2A1490" w:rsidR="00F903F5" w:rsidRPr="00997AD9" w:rsidRDefault="00B53B2B" w:rsidP="001D0BA4">
      <w:pPr>
        <w:pStyle w:val="Listaszerbekezds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997AD9">
        <w:rPr>
          <w:sz w:val="22"/>
          <w:szCs w:val="22"/>
        </w:rPr>
        <w:t>Felhasználó kijelenti, hogy amennyiben az anonimizálás ellenére mégis azonosítható a választ adó természetes személy, a Jogtulajdonos értesítése mellett törli a vi</w:t>
      </w:r>
      <w:r w:rsidR="00855180" w:rsidRPr="00997AD9">
        <w:rPr>
          <w:sz w:val="22"/>
          <w:szCs w:val="22"/>
        </w:rPr>
        <w:t>sszakövethető adatokat.</w:t>
      </w:r>
    </w:p>
    <w:p w14:paraId="71BE6F0A" w14:textId="41AC5BDA" w:rsidR="00535321" w:rsidRPr="00997AD9" w:rsidRDefault="009266AE" w:rsidP="001D0BA4">
      <w:pPr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997AD9">
        <w:rPr>
          <w:sz w:val="22"/>
          <w:szCs w:val="22"/>
        </w:rPr>
        <w:t xml:space="preserve">A Jogtulajdonos kijelenti, hogy az adatbázisra </w:t>
      </w:r>
      <w:r w:rsidR="00535321" w:rsidRPr="00997AD9">
        <w:rPr>
          <w:sz w:val="22"/>
          <w:szCs w:val="22"/>
        </w:rPr>
        <w:t xml:space="preserve">vonatkozóan területi korlátozás nélküli, </w:t>
      </w:r>
      <w:r w:rsidRPr="00997AD9">
        <w:rPr>
          <w:sz w:val="22"/>
          <w:szCs w:val="22"/>
        </w:rPr>
        <w:t xml:space="preserve">nem </w:t>
      </w:r>
      <w:r w:rsidR="00535321" w:rsidRPr="00997AD9">
        <w:rPr>
          <w:sz w:val="22"/>
          <w:szCs w:val="22"/>
        </w:rPr>
        <w:t>kizárólagos, harmadik személynek át</w:t>
      </w:r>
      <w:r w:rsidRPr="00997AD9">
        <w:rPr>
          <w:sz w:val="22"/>
          <w:szCs w:val="22"/>
        </w:rPr>
        <w:t xml:space="preserve"> nem </w:t>
      </w:r>
      <w:r w:rsidR="00535321" w:rsidRPr="00997AD9">
        <w:rPr>
          <w:sz w:val="22"/>
          <w:szCs w:val="22"/>
        </w:rPr>
        <w:t xml:space="preserve">engedhető, </w:t>
      </w:r>
      <w:r w:rsidR="003B6E7C" w:rsidRPr="00997AD9">
        <w:rPr>
          <w:sz w:val="22"/>
          <w:szCs w:val="22"/>
        </w:rPr>
        <w:t>jelen szerződés időtartamára szóló</w:t>
      </w:r>
      <w:r w:rsidRPr="00997AD9">
        <w:rPr>
          <w:sz w:val="22"/>
          <w:szCs w:val="22"/>
        </w:rPr>
        <w:t xml:space="preserve">, </w:t>
      </w:r>
      <w:r w:rsidR="00135E4E" w:rsidRPr="00997AD9">
        <w:rPr>
          <w:sz w:val="22"/>
          <w:szCs w:val="22"/>
        </w:rPr>
        <w:t>jelen szerződésben meghatározott</w:t>
      </w:r>
      <w:r w:rsidR="00535321" w:rsidRPr="00997AD9">
        <w:rPr>
          <w:sz w:val="22"/>
          <w:szCs w:val="22"/>
        </w:rPr>
        <w:t xml:space="preserve"> felhasználási módra </w:t>
      </w:r>
      <w:r w:rsidR="003B6E7C" w:rsidRPr="00997AD9">
        <w:rPr>
          <w:sz w:val="22"/>
          <w:szCs w:val="22"/>
        </w:rPr>
        <w:t>vonatkozó</w:t>
      </w:r>
      <w:r w:rsidR="00535321" w:rsidRPr="00997AD9">
        <w:rPr>
          <w:sz w:val="22"/>
          <w:szCs w:val="22"/>
        </w:rPr>
        <w:t xml:space="preserve"> felhasználási jog</w:t>
      </w:r>
      <w:r w:rsidR="00135E4E" w:rsidRPr="00997AD9">
        <w:rPr>
          <w:sz w:val="22"/>
          <w:szCs w:val="22"/>
        </w:rPr>
        <w:t xml:space="preserve">ot ad Felhasználó részére. </w:t>
      </w:r>
      <w:r w:rsidR="00535321" w:rsidRPr="00997AD9">
        <w:rPr>
          <w:sz w:val="22"/>
          <w:szCs w:val="22"/>
        </w:rPr>
        <w:t xml:space="preserve"> </w:t>
      </w:r>
    </w:p>
    <w:p w14:paraId="4CD1B85A" w14:textId="5ABEFE93" w:rsidR="00404EBA" w:rsidRPr="00997AD9" w:rsidRDefault="00135E4E" w:rsidP="001D0BA4">
      <w:pPr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997AD9">
        <w:rPr>
          <w:sz w:val="22"/>
          <w:szCs w:val="22"/>
        </w:rPr>
        <w:t>J</w:t>
      </w:r>
      <w:r w:rsidR="00404EBA" w:rsidRPr="00997AD9">
        <w:rPr>
          <w:sz w:val="22"/>
          <w:szCs w:val="22"/>
        </w:rPr>
        <w:t>elen szerződés alapján</w:t>
      </w:r>
      <w:r w:rsidR="00FA6561" w:rsidRPr="00997AD9">
        <w:rPr>
          <w:sz w:val="22"/>
          <w:szCs w:val="22"/>
        </w:rPr>
        <w:t xml:space="preserve"> a</w:t>
      </w:r>
      <w:r w:rsidR="00404EBA" w:rsidRPr="00997AD9">
        <w:rPr>
          <w:sz w:val="22"/>
          <w:szCs w:val="22"/>
        </w:rPr>
        <w:t xml:space="preserve"> </w:t>
      </w:r>
      <w:r w:rsidRPr="00997AD9">
        <w:rPr>
          <w:sz w:val="22"/>
          <w:szCs w:val="22"/>
        </w:rPr>
        <w:t xml:space="preserve">Felhasználó az </w:t>
      </w:r>
      <w:r w:rsidR="00C10A8D" w:rsidRPr="00997AD9">
        <w:rPr>
          <w:sz w:val="22"/>
          <w:szCs w:val="22"/>
        </w:rPr>
        <w:t>adatbázis</w:t>
      </w:r>
      <w:r w:rsidRPr="00997AD9">
        <w:rPr>
          <w:sz w:val="22"/>
          <w:szCs w:val="22"/>
        </w:rPr>
        <w:t>t</w:t>
      </w:r>
      <w:r w:rsidR="00404EBA" w:rsidRPr="00997AD9">
        <w:rPr>
          <w:sz w:val="22"/>
          <w:szCs w:val="22"/>
        </w:rPr>
        <w:t xml:space="preserve"> </w:t>
      </w:r>
      <w:permStart w:id="452478570" w:edGrp="everyone"/>
      <w:r w:rsidR="00645AE5" w:rsidRPr="00997AD9">
        <w:rPr>
          <w:b/>
          <w:bCs/>
          <w:sz w:val="22"/>
          <w:szCs w:val="22"/>
        </w:rPr>
        <w:t>[</w:t>
      </w:r>
      <w:r w:rsidR="00645AE5" w:rsidRPr="00997AD9">
        <w:rPr>
          <w:sz w:val="22"/>
          <w:szCs w:val="22"/>
        </w:rPr>
        <w:t>……………………………</w:t>
      </w:r>
      <w:r w:rsidR="00645AE5" w:rsidRPr="00997AD9">
        <w:rPr>
          <w:b/>
          <w:bCs/>
          <w:sz w:val="22"/>
          <w:szCs w:val="22"/>
        </w:rPr>
        <w:t>]</w:t>
      </w:r>
      <w:permEnd w:id="452478570"/>
      <w:r w:rsidR="00645AE5" w:rsidRPr="00997AD9">
        <w:rPr>
          <w:b/>
          <w:bCs/>
          <w:sz w:val="22"/>
          <w:szCs w:val="22"/>
        </w:rPr>
        <w:t xml:space="preserve"> </w:t>
      </w:r>
      <w:r w:rsidRPr="00997AD9">
        <w:rPr>
          <w:sz w:val="22"/>
          <w:szCs w:val="22"/>
        </w:rPr>
        <w:t xml:space="preserve">elkészítéséhez jogosult felhasználni, és jogosult </w:t>
      </w:r>
      <w:proofErr w:type="gramStart"/>
      <w:r w:rsidRPr="00997AD9">
        <w:rPr>
          <w:sz w:val="22"/>
          <w:szCs w:val="22"/>
        </w:rPr>
        <w:t xml:space="preserve">a </w:t>
      </w:r>
      <w:r w:rsidR="00645AE5" w:rsidRPr="00997AD9">
        <w:rPr>
          <w:sz w:val="22"/>
          <w:szCs w:val="22"/>
        </w:rPr>
        <w:t xml:space="preserve"> </w:t>
      </w:r>
      <w:permStart w:id="1993935174" w:edGrp="everyone"/>
      <w:r w:rsidR="00645AE5" w:rsidRPr="00997AD9">
        <w:rPr>
          <w:b/>
          <w:bCs/>
          <w:sz w:val="22"/>
          <w:szCs w:val="22"/>
        </w:rPr>
        <w:t>[</w:t>
      </w:r>
      <w:proofErr w:type="gramEnd"/>
      <w:r w:rsidR="00645AE5" w:rsidRPr="00997AD9">
        <w:rPr>
          <w:sz w:val="22"/>
          <w:szCs w:val="22"/>
        </w:rPr>
        <w:t>……………………………</w:t>
      </w:r>
      <w:r w:rsidR="00645AE5" w:rsidRPr="00997AD9">
        <w:rPr>
          <w:b/>
          <w:bCs/>
          <w:sz w:val="22"/>
          <w:szCs w:val="22"/>
        </w:rPr>
        <w:t xml:space="preserve">] </w:t>
      </w:r>
      <w:permEnd w:id="1993935174"/>
      <w:r w:rsidRPr="00997AD9">
        <w:rPr>
          <w:sz w:val="22"/>
          <w:szCs w:val="22"/>
        </w:rPr>
        <w:t>nyomtatott és elektronikus formában megjelentetni</w:t>
      </w:r>
      <w:r w:rsidR="002941D9" w:rsidRPr="00997AD9">
        <w:rPr>
          <w:sz w:val="22"/>
          <w:szCs w:val="22"/>
        </w:rPr>
        <w:t xml:space="preserve"> a </w:t>
      </w:r>
      <w:r w:rsidR="00387CFE" w:rsidRPr="00997AD9">
        <w:rPr>
          <w:sz w:val="22"/>
          <w:szCs w:val="22"/>
        </w:rPr>
        <w:t>9</w:t>
      </w:r>
      <w:r w:rsidR="002941D9" w:rsidRPr="00997AD9">
        <w:rPr>
          <w:sz w:val="22"/>
          <w:szCs w:val="22"/>
        </w:rPr>
        <w:t>. pontban meghatározott korlátozásokkal</w:t>
      </w:r>
      <w:r w:rsidRPr="00997AD9">
        <w:rPr>
          <w:sz w:val="22"/>
          <w:szCs w:val="22"/>
        </w:rPr>
        <w:t xml:space="preserve">. </w:t>
      </w:r>
      <w:r w:rsidR="00670A27" w:rsidRPr="00997AD9">
        <w:rPr>
          <w:sz w:val="22"/>
          <w:szCs w:val="22"/>
        </w:rPr>
        <w:t>A Felha</w:t>
      </w:r>
      <w:r w:rsidR="00E61EA2" w:rsidRPr="00997AD9">
        <w:rPr>
          <w:sz w:val="22"/>
          <w:szCs w:val="22"/>
        </w:rPr>
        <w:t xml:space="preserve">sználó az átadott adatbázist </w:t>
      </w:r>
      <w:r w:rsidR="00645AE5" w:rsidRPr="00997AD9">
        <w:rPr>
          <w:sz w:val="22"/>
          <w:szCs w:val="22"/>
        </w:rPr>
        <w:t xml:space="preserve"> </w:t>
      </w:r>
      <w:permStart w:id="1211781063" w:edGrp="everyone"/>
      <w:r w:rsidR="00645AE5" w:rsidRPr="00997AD9">
        <w:rPr>
          <w:b/>
          <w:bCs/>
          <w:sz w:val="22"/>
          <w:szCs w:val="22"/>
        </w:rPr>
        <w:t>[</w:t>
      </w:r>
      <w:r w:rsidR="00645AE5" w:rsidRPr="00997AD9">
        <w:rPr>
          <w:sz w:val="22"/>
          <w:szCs w:val="22"/>
        </w:rPr>
        <w:t>……………………………</w:t>
      </w:r>
      <w:r w:rsidR="00645AE5" w:rsidRPr="00997AD9">
        <w:rPr>
          <w:b/>
          <w:bCs/>
          <w:sz w:val="22"/>
          <w:szCs w:val="22"/>
        </w:rPr>
        <w:t>]</w:t>
      </w:r>
      <w:permEnd w:id="1211781063"/>
      <w:r w:rsidR="00645AE5" w:rsidRPr="00997AD9">
        <w:rPr>
          <w:b/>
          <w:bCs/>
          <w:sz w:val="22"/>
          <w:szCs w:val="22"/>
        </w:rPr>
        <w:t xml:space="preserve"> </w:t>
      </w:r>
      <w:r w:rsidR="00670A27" w:rsidRPr="00997AD9">
        <w:rPr>
          <w:sz w:val="22"/>
          <w:szCs w:val="22"/>
        </w:rPr>
        <w:t xml:space="preserve">kívül egyéb publikációjában a Jogtulajdonos előzetes engedélye nélkül nem használhatja fel. </w:t>
      </w:r>
    </w:p>
    <w:p w14:paraId="4B14A2A3" w14:textId="19EAE724" w:rsidR="00CE1A56" w:rsidRPr="00997AD9" w:rsidRDefault="00055F24" w:rsidP="001D0BA4">
      <w:pPr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997AD9">
        <w:rPr>
          <w:sz w:val="22"/>
          <w:szCs w:val="22"/>
        </w:rPr>
        <w:t>Felek jelen szerződést</w:t>
      </w:r>
      <w:r w:rsidR="003B6E7C" w:rsidRPr="00997AD9">
        <w:rPr>
          <w:sz w:val="22"/>
          <w:szCs w:val="22"/>
        </w:rPr>
        <w:t xml:space="preserve"> mindkét Fél aláírását követő naptól</w:t>
      </w:r>
      <w:r w:rsidR="00F77226" w:rsidRPr="00997AD9">
        <w:rPr>
          <w:sz w:val="22"/>
          <w:szCs w:val="22"/>
        </w:rPr>
        <w:t xml:space="preserve"> az 1. pontban meghatározott feladatok elvégzéséig</w:t>
      </w:r>
      <w:r w:rsidRPr="00997AD9">
        <w:rPr>
          <w:sz w:val="22"/>
          <w:szCs w:val="22"/>
        </w:rPr>
        <w:t xml:space="preserve">, melyet bármelyik fél írásban, a hónap utolsó napjára, legalább 30 napos felmondási idő biztosításával felmondhat. Amelyik fél a vállalásainak nem, vagy csak részben, illetve késedelmesen tesz eleget, a másik fél – megfelelő határidő tűzésével – a teljesítésre írásban felszólíthatja, melynek eredménytelen eltelte után jelen szerződést azonnali hatállyal felmondhatja. </w:t>
      </w:r>
      <w:r w:rsidR="00CE1A56" w:rsidRPr="00997AD9">
        <w:rPr>
          <w:sz w:val="22"/>
          <w:szCs w:val="22"/>
        </w:rPr>
        <w:t>A Jogtulajdonos az adat</w:t>
      </w:r>
      <w:r w:rsidR="005A79E4" w:rsidRPr="00997AD9">
        <w:rPr>
          <w:sz w:val="22"/>
          <w:szCs w:val="22"/>
        </w:rPr>
        <w:t>bázist elektronikus úton, SPSS</w:t>
      </w:r>
      <w:r w:rsidR="0069243F" w:rsidRPr="00997AD9">
        <w:rPr>
          <w:sz w:val="22"/>
          <w:szCs w:val="22"/>
        </w:rPr>
        <w:t xml:space="preserve"> vagy Excel</w:t>
      </w:r>
      <w:r w:rsidR="00CE1A56" w:rsidRPr="00997AD9">
        <w:rPr>
          <w:sz w:val="22"/>
          <w:szCs w:val="22"/>
        </w:rPr>
        <w:t xml:space="preserve"> formátumban bocsátja a Felhasználó rendelkezésére </w:t>
      </w:r>
      <w:r w:rsidR="00360B66" w:rsidRPr="00997AD9">
        <w:rPr>
          <w:sz w:val="22"/>
          <w:szCs w:val="22"/>
        </w:rPr>
        <w:t xml:space="preserve">a </w:t>
      </w:r>
      <w:r w:rsidR="00CE1A56" w:rsidRPr="00997AD9">
        <w:rPr>
          <w:sz w:val="22"/>
          <w:szCs w:val="22"/>
        </w:rPr>
        <w:t xml:space="preserve">jelen szerződés aláírását követő </w:t>
      </w:r>
      <w:r w:rsidR="00360B66" w:rsidRPr="00997AD9">
        <w:rPr>
          <w:sz w:val="22"/>
          <w:szCs w:val="22"/>
        </w:rPr>
        <w:t>munkanapon.</w:t>
      </w:r>
      <w:r w:rsidRPr="00997AD9">
        <w:rPr>
          <w:sz w:val="22"/>
          <w:szCs w:val="22"/>
        </w:rPr>
        <w:t xml:space="preserve"> </w:t>
      </w:r>
    </w:p>
    <w:p w14:paraId="0EF9305A" w14:textId="77777777" w:rsidR="00E8120B" w:rsidRPr="00997AD9" w:rsidRDefault="00A921C5" w:rsidP="001D0BA4">
      <w:pPr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997AD9">
        <w:rPr>
          <w:sz w:val="22"/>
          <w:szCs w:val="22"/>
        </w:rPr>
        <w:t xml:space="preserve">A </w:t>
      </w:r>
      <w:r w:rsidR="00CE1A56" w:rsidRPr="00997AD9">
        <w:rPr>
          <w:sz w:val="22"/>
          <w:szCs w:val="22"/>
        </w:rPr>
        <w:t>Jogtulajdonos</w:t>
      </w:r>
      <w:r w:rsidRPr="00997AD9">
        <w:rPr>
          <w:sz w:val="22"/>
          <w:szCs w:val="22"/>
        </w:rPr>
        <w:t xml:space="preserve"> kijelenti, hogy a jelen szerződésben meghatározott felhasználás engedélyezése fejében díjazásra nem tart igényt. </w:t>
      </w:r>
    </w:p>
    <w:p w14:paraId="63F26571" w14:textId="77777777" w:rsidR="00E8120B" w:rsidRPr="00997AD9" w:rsidRDefault="00E8120B" w:rsidP="001D0BA4">
      <w:pPr>
        <w:pStyle w:val="Listaszerbekezds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997AD9">
        <w:rPr>
          <w:sz w:val="22"/>
          <w:szCs w:val="22"/>
        </w:rPr>
        <w:lastRenderedPageBreak/>
        <w:t>Jogtulajdonos szavatol azért, hogy az adatbázison harmadik személynek nem áll fenn olyan joga, amely a Felhasználónak a szerződés szerinti jogszerzését akadályozná vagy korlátozná. Jogtulajdonos az adatbázisban szereplő adatok helyességért felelősséget nem vállal.</w:t>
      </w:r>
    </w:p>
    <w:p w14:paraId="2ECE753C" w14:textId="341C81EC" w:rsidR="00E8120B" w:rsidRPr="00997AD9" w:rsidRDefault="00E8120B" w:rsidP="002E3576">
      <w:pPr>
        <w:pStyle w:val="Listaszerbekezds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997AD9">
        <w:rPr>
          <w:sz w:val="22"/>
          <w:szCs w:val="22"/>
        </w:rPr>
        <w:t xml:space="preserve">A Felhasználó </w:t>
      </w:r>
      <w:r w:rsidR="00DB3846" w:rsidRPr="00997AD9">
        <w:rPr>
          <w:sz w:val="22"/>
          <w:szCs w:val="22"/>
        </w:rPr>
        <w:t xml:space="preserve">vállalja a következő információk feltüntetését: </w:t>
      </w:r>
      <w:r w:rsidR="00C366F6" w:rsidRPr="00997AD9">
        <w:rPr>
          <w:sz w:val="22"/>
          <w:szCs w:val="22"/>
        </w:rPr>
        <w:t>https://pte.hu/hu/tudomany/kozponti-kutatasok</w:t>
      </w:r>
      <w:r w:rsidR="00DB3846" w:rsidRPr="00997AD9">
        <w:rPr>
          <w:sz w:val="22"/>
          <w:szCs w:val="22"/>
        </w:rPr>
        <w:t xml:space="preserve"> oldalon megtalálható kut</w:t>
      </w:r>
      <w:permStart w:id="66656547" w:edGrp="everyone"/>
      <w:permEnd w:id="66656547"/>
      <w:r w:rsidR="00DB3846" w:rsidRPr="00997AD9">
        <w:rPr>
          <w:sz w:val="22"/>
          <w:szCs w:val="22"/>
        </w:rPr>
        <w:t>atási tanulmány(ok) meghivatkozása, pl.: Kuráth, G. – Héra-Tóth, A. – Sipos, N. (2018): Diplomás Pályakövető Rendszer 2018-as pályakövetési vizsgálat a Pécsi Tudományegyetemen. Forrás: Kuráth et al., 2018.</w:t>
      </w:r>
      <w:r w:rsidR="002E3576" w:rsidRPr="00997AD9">
        <w:rPr>
          <w:sz w:val="22"/>
          <w:szCs w:val="22"/>
        </w:rPr>
        <w:t xml:space="preserve"> </w:t>
      </w:r>
      <w:r w:rsidR="00DB3846" w:rsidRPr="00997AD9">
        <w:rPr>
          <w:sz w:val="22"/>
          <w:szCs w:val="22"/>
        </w:rPr>
        <w:t>Az adatforrás megjelölése mellett szükséges</w:t>
      </w:r>
      <w:r w:rsidR="002E3576" w:rsidRPr="00997AD9">
        <w:rPr>
          <w:sz w:val="22"/>
          <w:szCs w:val="22"/>
        </w:rPr>
        <w:t xml:space="preserve"> továbbá </w:t>
      </w:r>
      <w:r w:rsidR="00DB3846" w:rsidRPr="00997AD9">
        <w:rPr>
          <w:sz w:val="22"/>
          <w:szCs w:val="22"/>
        </w:rPr>
        <w:t>feltüntetni</w:t>
      </w:r>
      <w:r w:rsidR="00293643" w:rsidRPr="00997AD9">
        <w:rPr>
          <w:sz w:val="22"/>
          <w:szCs w:val="22"/>
        </w:rPr>
        <w:t>e</w:t>
      </w:r>
      <w:r w:rsidR="00DB3846" w:rsidRPr="00997AD9">
        <w:rPr>
          <w:sz w:val="22"/>
          <w:szCs w:val="22"/>
        </w:rPr>
        <w:t xml:space="preserve"> </w:t>
      </w:r>
      <w:r w:rsidR="00293643" w:rsidRPr="00997AD9">
        <w:rPr>
          <w:sz w:val="22"/>
          <w:szCs w:val="22"/>
        </w:rPr>
        <w:t>a következőket</w:t>
      </w:r>
      <w:r w:rsidR="00DB3846" w:rsidRPr="00997AD9">
        <w:rPr>
          <w:sz w:val="22"/>
          <w:szCs w:val="22"/>
        </w:rPr>
        <w:t xml:space="preserve"> is: „</w:t>
      </w:r>
      <w:r w:rsidR="00293643" w:rsidRPr="00997AD9">
        <w:rPr>
          <w:sz w:val="22"/>
          <w:szCs w:val="22"/>
        </w:rPr>
        <w:t>J</w:t>
      </w:r>
      <w:r w:rsidR="00DB3846" w:rsidRPr="00997AD9">
        <w:rPr>
          <w:sz w:val="22"/>
          <w:szCs w:val="22"/>
        </w:rPr>
        <w:t xml:space="preserve">elen dokumentum a Pécsi Tudományegyetem </w:t>
      </w:r>
      <w:permStart w:id="229379713" w:edGrp="everyone"/>
      <w:r w:rsidR="002710B5" w:rsidRPr="00997AD9">
        <w:rPr>
          <w:b/>
          <w:bCs/>
          <w:sz w:val="22"/>
          <w:szCs w:val="22"/>
        </w:rPr>
        <w:t>[</w:t>
      </w:r>
      <w:r w:rsidR="002710B5" w:rsidRPr="00997AD9">
        <w:rPr>
          <w:sz w:val="22"/>
          <w:szCs w:val="22"/>
        </w:rPr>
        <w:t>……………………………</w:t>
      </w:r>
      <w:r w:rsidR="002710B5" w:rsidRPr="00997AD9">
        <w:rPr>
          <w:b/>
          <w:bCs/>
          <w:sz w:val="22"/>
          <w:szCs w:val="22"/>
        </w:rPr>
        <w:t>]</w:t>
      </w:r>
      <w:permEnd w:id="229379713"/>
      <w:r w:rsidR="002710B5" w:rsidRPr="00997AD9">
        <w:rPr>
          <w:b/>
          <w:bCs/>
          <w:sz w:val="22"/>
          <w:szCs w:val="22"/>
        </w:rPr>
        <w:t xml:space="preserve"> </w:t>
      </w:r>
      <w:r w:rsidR="00DB3846" w:rsidRPr="00997AD9">
        <w:rPr>
          <w:sz w:val="22"/>
          <w:szCs w:val="22"/>
        </w:rPr>
        <w:t xml:space="preserve">adatbázisának/adatbázisainak felhasználásával készült. A dokumentumban foglalt számítások és az azokból levont következtetések kizárólag </w:t>
      </w:r>
      <w:r w:rsidR="00645AE5" w:rsidRPr="00997AD9">
        <w:rPr>
          <w:sz w:val="22"/>
          <w:szCs w:val="22"/>
        </w:rPr>
        <w:t xml:space="preserve"> </w:t>
      </w:r>
      <w:permStart w:id="81740116" w:edGrp="everyone"/>
      <w:r w:rsidR="00645AE5" w:rsidRPr="00997AD9">
        <w:rPr>
          <w:b/>
          <w:bCs/>
          <w:sz w:val="22"/>
          <w:szCs w:val="22"/>
        </w:rPr>
        <w:t>[</w:t>
      </w:r>
      <w:r w:rsidR="00645AE5" w:rsidRPr="00997AD9">
        <w:rPr>
          <w:sz w:val="22"/>
          <w:szCs w:val="22"/>
        </w:rPr>
        <w:t>……………………………</w:t>
      </w:r>
      <w:r w:rsidR="00645AE5" w:rsidRPr="00997AD9">
        <w:rPr>
          <w:b/>
          <w:bCs/>
          <w:sz w:val="22"/>
          <w:szCs w:val="22"/>
        </w:rPr>
        <w:t>]</w:t>
      </w:r>
      <w:permEnd w:id="81740116"/>
      <w:r w:rsidR="002E3576" w:rsidRPr="00997AD9">
        <w:rPr>
          <w:sz w:val="22"/>
          <w:szCs w:val="22"/>
        </w:rPr>
        <w:t>,</w:t>
      </w:r>
      <w:r w:rsidR="00DB3846" w:rsidRPr="00997AD9">
        <w:rPr>
          <w:sz w:val="22"/>
          <w:szCs w:val="22"/>
        </w:rPr>
        <w:t xml:space="preserve"> mint szerző szellemi termékei.”</w:t>
      </w:r>
      <w:r w:rsidR="00ED54BE" w:rsidRPr="00997AD9">
        <w:rPr>
          <w:sz w:val="22"/>
          <w:szCs w:val="22"/>
        </w:rPr>
        <w:t xml:space="preserve"> </w:t>
      </w:r>
      <w:r w:rsidR="005C60EC" w:rsidRPr="00997AD9">
        <w:rPr>
          <w:sz w:val="22"/>
          <w:szCs w:val="22"/>
        </w:rPr>
        <w:t xml:space="preserve">A </w:t>
      </w:r>
      <w:r w:rsidR="00293643" w:rsidRPr="00997AD9">
        <w:rPr>
          <w:sz w:val="22"/>
          <w:szCs w:val="22"/>
        </w:rPr>
        <w:t>Felhasználó</w:t>
      </w:r>
      <w:r w:rsidR="005C60EC" w:rsidRPr="00997AD9">
        <w:rPr>
          <w:sz w:val="22"/>
          <w:szCs w:val="22"/>
        </w:rPr>
        <w:t xml:space="preserve"> köteles</w:t>
      </w:r>
      <w:r w:rsidR="00DF4A88" w:rsidRPr="00997AD9">
        <w:rPr>
          <w:sz w:val="22"/>
          <w:szCs w:val="22"/>
        </w:rPr>
        <w:t xml:space="preserve"> </w:t>
      </w:r>
      <w:r w:rsidR="00293643" w:rsidRPr="00997AD9">
        <w:rPr>
          <w:sz w:val="22"/>
          <w:szCs w:val="22"/>
        </w:rPr>
        <w:t>a</w:t>
      </w:r>
      <w:r w:rsidR="00645AE5" w:rsidRPr="00997AD9">
        <w:rPr>
          <w:sz w:val="22"/>
          <w:szCs w:val="22"/>
        </w:rPr>
        <w:t xml:space="preserve">z </w:t>
      </w:r>
      <w:r w:rsidR="00293643" w:rsidRPr="00997AD9">
        <w:rPr>
          <w:sz w:val="22"/>
          <w:szCs w:val="22"/>
        </w:rPr>
        <w:t xml:space="preserve">igényelt </w:t>
      </w:r>
      <w:r w:rsidR="00DF4A88" w:rsidRPr="00997AD9">
        <w:rPr>
          <w:sz w:val="22"/>
          <w:szCs w:val="22"/>
        </w:rPr>
        <w:t xml:space="preserve">állományokat megnevezni. </w:t>
      </w:r>
      <w:r w:rsidR="00293643" w:rsidRPr="00997AD9">
        <w:rPr>
          <w:sz w:val="22"/>
          <w:szCs w:val="22"/>
        </w:rPr>
        <w:t xml:space="preserve"> </w:t>
      </w:r>
    </w:p>
    <w:p w14:paraId="2711BB8B" w14:textId="2AC86D6E" w:rsidR="00360B66" w:rsidRPr="00997AD9" w:rsidRDefault="00A921C5" w:rsidP="001D0BA4">
      <w:pPr>
        <w:pStyle w:val="Listaszerbekezds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997AD9">
        <w:rPr>
          <w:sz w:val="22"/>
          <w:szCs w:val="22"/>
        </w:rPr>
        <w:t xml:space="preserve">A </w:t>
      </w:r>
      <w:r w:rsidR="00360B66" w:rsidRPr="00997AD9">
        <w:rPr>
          <w:sz w:val="22"/>
          <w:szCs w:val="22"/>
        </w:rPr>
        <w:t>Felhasználó</w:t>
      </w:r>
      <w:r w:rsidR="00C10A8D" w:rsidRPr="00997AD9">
        <w:rPr>
          <w:sz w:val="22"/>
          <w:szCs w:val="22"/>
        </w:rPr>
        <w:t xml:space="preserve"> a </w:t>
      </w:r>
      <w:r w:rsidR="00525FBB" w:rsidRPr="00997AD9">
        <w:rPr>
          <w:sz w:val="22"/>
          <w:szCs w:val="22"/>
        </w:rPr>
        <w:t xml:space="preserve"> </w:t>
      </w:r>
      <w:r w:rsidR="00525FBB" w:rsidRPr="00997AD9">
        <w:rPr>
          <w:b/>
          <w:bCs/>
          <w:sz w:val="22"/>
          <w:szCs w:val="22"/>
        </w:rPr>
        <w:t>[</w:t>
      </w:r>
      <w:permStart w:id="473706612" w:edGrp="everyone"/>
      <w:r w:rsidR="00525FBB" w:rsidRPr="00997AD9">
        <w:rPr>
          <w:sz w:val="22"/>
          <w:szCs w:val="22"/>
        </w:rPr>
        <w:t>……………………………</w:t>
      </w:r>
      <w:r w:rsidR="00525FBB" w:rsidRPr="00997AD9">
        <w:rPr>
          <w:b/>
          <w:bCs/>
          <w:sz w:val="22"/>
          <w:szCs w:val="22"/>
        </w:rPr>
        <w:t>]</w:t>
      </w:r>
      <w:permEnd w:id="473706612"/>
      <w:r w:rsidR="00525FBB" w:rsidRPr="00997AD9">
        <w:rPr>
          <w:b/>
          <w:bCs/>
          <w:sz w:val="22"/>
          <w:szCs w:val="22"/>
        </w:rPr>
        <w:t xml:space="preserve"> </w:t>
      </w:r>
      <w:r w:rsidR="00C10A8D" w:rsidRPr="00997AD9">
        <w:rPr>
          <w:sz w:val="22"/>
          <w:szCs w:val="22"/>
        </w:rPr>
        <w:t>megjelenés</w:t>
      </w:r>
      <w:r w:rsidR="00360B66" w:rsidRPr="00997AD9">
        <w:rPr>
          <w:sz w:val="22"/>
          <w:szCs w:val="22"/>
        </w:rPr>
        <w:t>e</w:t>
      </w:r>
      <w:r w:rsidR="00C10A8D" w:rsidRPr="00997AD9">
        <w:rPr>
          <w:sz w:val="22"/>
          <w:szCs w:val="22"/>
        </w:rPr>
        <w:t xml:space="preserve"> előtt köteles a </w:t>
      </w:r>
      <w:r w:rsidR="00360B66" w:rsidRPr="00997AD9">
        <w:rPr>
          <w:sz w:val="22"/>
          <w:szCs w:val="22"/>
        </w:rPr>
        <w:t>Jogtulajdonos</w:t>
      </w:r>
      <w:r w:rsidR="00C10A8D" w:rsidRPr="00997AD9">
        <w:rPr>
          <w:sz w:val="22"/>
          <w:szCs w:val="22"/>
        </w:rPr>
        <w:t xml:space="preserve"> részére bemutatni az adatbázisból megvalósított elemz</w:t>
      </w:r>
      <w:r w:rsidR="00E7161E" w:rsidRPr="00997AD9">
        <w:rPr>
          <w:sz w:val="22"/>
          <w:szCs w:val="22"/>
        </w:rPr>
        <w:t xml:space="preserve">éseket, </w:t>
      </w:r>
      <w:r w:rsidR="00360B66" w:rsidRPr="00997AD9">
        <w:rPr>
          <w:sz w:val="22"/>
          <w:szCs w:val="22"/>
        </w:rPr>
        <w:t>a Jogtulajdonos pedig</w:t>
      </w:r>
      <w:r w:rsidR="00C10A8D" w:rsidRPr="00997AD9">
        <w:rPr>
          <w:sz w:val="22"/>
          <w:szCs w:val="22"/>
        </w:rPr>
        <w:t xml:space="preserve"> véleményezési és módosít</w:t>
      </w:r>
      <w:r w:rsidR="00360B66" w:rsidRPr="00997AD9">
        <w:rPr>
          <w:sz w:val="22"/>
          <w:szCs w:val="22"/>
        </w:rPr>
        <w:t>ási joggal rendelkezik. A Felhasználó csak a Jogtulajdonos</w:t>
      </w:r>
      <w:r w:rsidR="00C10A8D" w:rsidRPr="00997AD9">
        <w:rPr>
          <w:sz w:val="22"/>
          <w:szCs w:val="22"/>
        </w:rPr>
        <w:t xml:space="preserve"> által kiadott </w:t>
      </w:r>
      <w:r w:rsidR="00360B66" w:rsidRPr="00997AD9">
        <w:rPr>
          <w:sz w:val="22"/>
          <w:szCs w:val="22"/>
        </w:rPr>
        <w:t>hozzájáruló</w:t>
      </w:r>
      <w:r w:rsidR="004C06C5" w:rsidRPr="00997AD9">
        <w:rPr>
          <w:sz w:val="22"/>
          <w:szCs w:val="22"/>
        </w:rPr>
        <w:t xml:space="preserve"> </w:t>
      </w:r>
      <w:r w:rsidR="00C10A8D" w:rsidRPr="00997AD9">
        <w:rPr>
          <w:sz w:val="22"/>
          <w:szCs w:val="22"/>
        </w:rPr>
        <w:t xml:space="preserve">nyilatkozat után </w:t>
      </w:r>
      <w:r w:rsidR="00360B66" w:rsidRPr="00997AD9">
        <w:rPr>
          <w:sz w:val="22"/>
          <w:szCs w:val="22"/>
        </w:rPr>
        <w:t xml:space="preserve">hozhatja </w:t>
      </w:r>
      <w:r w:rsidR="00E61EA2" w:rsidRPr="00997AD9">
        <w:rPr>
          <w:sz w:val="22"/>
          <w:szCs w:val="22"/>
        </w:rPr>
        <w:t>a</w:t>
      </w:r>
      <w:r w:rsidR="00525FBB" w:rsidRPr="00997AD9">
        <w:rPr>
          <w:sz w:val="22"/>
          <w:szCs w:val="22"/>
        </w:rPr>
        <w:t xml:space="preserve"> </w:t>
      </w:r>
      <w:permStart w:id="1517690283" w:edGrp="everyone"/>
      <w:r w:rsidR="00525FBB" w:rsidRPr="00997AD9">
        <w:rPr>
          <w:b/>
          <w:bCs/>
          <w:sz w:val="22"/>
          <w:szCs w:val="22"/>
        </w:rPr>
        <w:t>[</w:t>
      </w:r>
      <w:r w:rsidR="00525FBB" w:rsidRPr="00997AD9">
        <w:rPr>
          <w:sz w:val="22"/>
          <w:szCs w:val="22"/>
        </w:rPr>
        <w:t>……………………………</w:t>
      </w:r>
      <w:r w:rsidR="00525FBB" w:rsidRPr="00997AD9">
        <w:rPr>
          <w:b/>
          <w:bCs/>
          <w:sz w:val="22"/>
          <w:szCs w:val="22"/>
        </w:rPr>
        <w:t>]</w:t>
      </w:r>
      <w:permEnd w:id="1517690283"/>
      <w:r w:rsidR="00525FBB" w:rsidRPr="00997AD9">
        <w:rPr>
          <w:b/>
          <w:bCs/>
          <w:sz w:val="22"/>
          <w:szCs w:val="22"/>
        </w:rPr>
        <w:t xml:space="preserve"> </w:t>
      </w:r>
      <w:r w:rsidR="00360B66" w:rsidRPr="00997AD9">
        <w:rPr>
          <w:sz w:val="22"/>
          <w:szCs w:val="22"/>
        </w:rPr>
        <w:t>nyilvánosságra</w:t>
      </w:r>
      <w:r w:rsidR="00C10A8D" w:rsidRPr="00997AD9">
        <w:rPr>
          <w:sz w:val="22"/>
          <w:szCs w:val="22"/>
        </w:rPr>
        <w:t>.</w:t>
      </w:r>
      <w:r w:rsidR="00360B66" w:rsidRPr="00997AD9">
        <w:rPr>
          <w:sz w:val="22"/>
          <w:szCs w:val="22"/>
        </w:rPr>
        <w:t xml:space="preserve"> </w:t>
      </w:r>
    </w:p>
    <w:p w14:paraId="3E50077C" w14:textId="2EF5266D" w:rsidR="00A921C5" w:rsidRPr="00997AD9" w:rsidRDefault="00360B66" w:rsidP="001D0BA4">
      <w:pPr>
        <w:pStyle w:val="Listaszerbekezds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997AD9">
        <w:rPr>
          <w:sz w:val="22"/>
          <w:szCs w:val="22"/>
        </w:rPr>
        <w:t xml:space="preserve">Felhasználó köteles a </w:t>
      </w:r>
      <w:r w:rsidR="00525FBB" w:rsidRPr="00997AD9">
        <w:rPr>
          <w:sz w:val="22"/>
          <w:szCs w:val="22"/>
        </w:rPr>
        <w:t xml:space="preserve"> </w:t>
      </w:r>
      <w:permStart w:id="518668999" w:edGrp="everyone"/>
      <w:r w:rsidR="00525FBB" w:rsidRPr="00997AD9">
        <w:rPr>
          <w:b/>
          <w:bCs/>
          <w:sz w:val="22"/>
          <w:szCs w:val="22"/>
        </w:rPr>
        <w:t>[</w:t>
      </w:r>
      <w:r w:rsidR="00525FBB" w:rsidRPr="00997AD9">
        <w:rPr>
          <w:sz w:val="22"/>
          <w:szCs w:val="22"/>
        </w:rPr>
        <w:t>……………………………</w:t>
      </w:r>
      <w:r w:rsidR="00525FBB" w:rsidRPr="00997AD9">
        <w:rPr>
          <w:b/>
          <w:bCs/>
          <w:sz w:val="22"/>
          <w:szCs w:val="22"/>
        </w:rPr>
        <w:t>]</w:t>
      </w:r>
      <w:permEnd w:id="518668999"/>
      <w:r w:rsidR="00525FBB" w:rsidRPr="00997AD9">
        <w:rPr>
          <w:b/>
          <w:bCs/>
          <w:sz w:val="22"/>
          <w:szCs w:val="22"/>
        </w:rPr>
        <w:t xml:space="preserve"> </w:t>
      </w:r>
      <w:r w:rsidRPr="00997AD9">
        <w:rPr>
          <w:sz w:val="22"/>
          <w:szCs w:val="22"/>
        </w:rPr>
        <w:t xml:space="preserve">annak elkészültét követő 5 munkanapon belül a </w:t>
      </w:r>
      <w:r w:rsidR="0069243F" w:rsidRPr="00997AD9">
        <w:rPr>
          <w:sz w:val="22"/>
          <w:szCs w:val="22"/>
        </w:rPr>
        <w:t>Pécsi Tudományegyetem</w:t>
      </w:r>
      <w:r w:rsidR="0045747C" w:rsidRPr="00997AD9">
        <w:rPr>
          <w:sz w:val="22"/>
          <w:szCs w:val="22"/>
        </w:rPr>
        <w:t xml:space="preserve"> </w:t>
      </w:r>
      <w:r w:rsidRPr="00997AD9">
        <w:rPr>
          <w:sz w:val="22"/>
          <w:szCs w:val="22"/>
        </w:rPr>
        <w:t>felé véleményezésre benyújtani. Amennyiben a benyújtástól számított 15</w:t>
      </w:r>
      <w:r w:rsidR="005A79E4" w:rsidRPr="00997AD9">
        <w:rPr>
          <w:sz w:val="22"/>
          <w:szCs w:val="22"/>
        </w:rPr>
        <w:t> </w:t>
      </w:r>
      <w:r w:rsidRPr="00997AD9">
        <w:rPr>
          <w:sz w:val="22"/>
          <w:szCs w:val="22"/>
        </w:rPr>
        <w:t xml:space="preserve">munkanapon belül a Jogtulajdonos nyilatkozat megtételére jogosult képviselője nem nyilatkozik, úgy a hozzájárulást megadottnak kell tekinteni.  </w:t>
      </w:r>
    </w:p>
    <w:p w14:paraId="5A924F46" w14:textId="77777777" w:rsidR="00A921C5" w:rsidRPr="00997AD9" w:rsidRDefault="00A921C5" w:rsidP="001D0BA4">
      <w:pPr>
        <w:pStyle w:val="Listaszerbekezds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997AD9">
        <w:rPr>
          <w:sz w:val="22"/>
          <w:szCs w:val="22"/>
        </w:rPr>
        <w:t>A felek megállapodnak abban, hogy a jelen szerződésben nem rendezett kérdésekben a szerzői jogról szóló 1999. évi LXXVI. törvény és végrehajtására kiad</w:t>
      </w:r>
      <w:r w:rsidR="00E8120B" w:rsidRPr="00997AD9">
        <w:rPr>
          <w:sz w:val="22"/>
          <w:szCs w:val="22"/>
        </w:rPr>
        <w:t xml:space="preserve">ott jogszabályok, valamint a Polgári Törvénykönyv </w:t>
      </w:r>
      <w:r w:rsidR="00D058C1" w:rsidRPr="00997AD9">
        <w:rPr>
          <w:sz w:val="22"/>
          <w:szCs w:val="22"/>
        </w:rPr>
        <w:t>rendelkezései</w:t>
      </w:r>
      <w:r w:rsidRPr="00997AD9">
        <w:rPr>
          <w:sz w:val="22"/>
          <w:szCs w:val="22"/>
        </w:rPr>
        <w:t xml:space="preserve"> az irányadók. </w:t>
      </w:r>
    </w:p>
    <w:p w14:paraId="7E216E8B" w14:textId="77777777" w:rsidR="00A921C5" w:rsidRPr="00997AD9" w:rsidRDefault="00D360AC" w:rsidP="001D0BA4">
      <w:pPr>
        <w:pStyle w:val="Listaszerbekezds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997AD9">
        <w:rPr>
          <w:sz w:val="22"/>
          <w:szCs w:val="22"/>
        </w:rPr>
        <w:t>A f</w:t>
      </w:r>
      <w:r w:rsidR="00A921C5" w:rsidRPr="00997AD9">
        <w:rPr>
          <w:sz w:val="22"/>
          <w:szCs w:val="22"/>
        </w:rPr>
        <w:t>elek jelen szerződésből eredő esetleges jogvitát elsősorban tárgyalásos úton rendezik, amennyiben az egyeztetés nem vezetne eredményre, úgy felek kikötik a per tárgya és értéke alapján hatáskörrel rendelkező pécsi székhelyű rendes bíróság kizárólagos illetékességét.</w:t>
      </w:r>
    </w:p>
    <w:p w14:paraId="41E6A33A" w14:textId="1EF931FA" w:rsidR="00A921C5" w:rsidRPr="00997AD9" w:rsidRDefault="00A921C5" w:rsidP="001D0BA4">
      <w:pPr>
        <w:pStyle w:val="Listaszerbekezds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997AD9">
        <w:rPr>
          <w:sz w:val="22"/>
          <w:szCs w:val="22"/>
        </w:rPr>
        <w:t xml:space="preserve">A jelen szerződés </w:t>
      </w:r>
      <w:r w:rsidR="00C27774" w:rsidRPr="00997AD9">
        <w:rPr>
          <w:sz w:val="22"/>
          <w:szCs w:val="22"/>
        </w:rPr>
        <w:t>három</w:t>
      </w:r>
      <w:r w:rsidRPr="00997AD9">
        <w:rPr>
          <w:sz w:val="22"/>
          <w:szCs w:val="22"/>
        </w:rPr>
        <w:t xml:space="preserve">, egymással szó szerint megegyező eredeti példányban készült, amelyből aláírás után </w:t>
      </w:r>
      <w:r w:rsidR="00C27774" w:rsidRPr="00997AD9">
        <w:rPr>
          <w:sz w:val="22"/>
          <w:szCs w:val="22"/>
        </w:rPr>
        <w:t>kettő</w:t>
      </w:r>
      <w:r w:rsidR="00B006F3" w:rsidRPr="00997AD9">
        <w:rPr>
          <w:sz w:val="22"/>
          <w:szCs w:val="22"/>
        </w:rPr>
        <w:t xml:space="preserve"> példány a Jogtulajdonost</w:t>
      </w:r>
      <w:r w:rsidRPr="00997AD9">
        <w:rPr>
          <w:sz w:val="22"/>
          <w:szCs w:val="22"/>
        </w:rPr>
        <w:t xml:space="preserve">, </w:t>
      </w:r>
      <w:r w:rsidR="00E865B0" w:rsidRPr="00997AD9">
        <w:rPr>
          <w:sz w:val="22"/>
          <w:szCs w:val="22"/>
        </w:rPr>
        <w:t>egy</w:t>
      </w:r>
      <w:r w:rsidR="00B006F3" w:rsidRPr="00997AD9">
        <w:rPr>
          <w:sz w:val="22"/>
          <w:szCs w:val="22"/>
        </w:rPr>
        <w:t xml:space="preserve"> példány a Felhasználót</w:t>
      </w:r>
      <w:r w:rsidRPr="00997AD9">
        <w:rPr>
          <w:sz w:val="22"/>
          <w:szCs w:val="22"/>
        </w:rPr>
        <w:t xml:space="preserve"> illeti.</w:t>
      </w:r>
    </w:p>
    <w:p w14:paraId="44C98661" w14:textId="3B461E35" w:rsidR="00B006F3" w:rsidRPr="00997AD9" w:rsidRDefault="00B006F3" w:rsidP="001D0BA4">
      <w:pPr>
        <w:pStyle w:val="Listaszerbekezds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997AD9">
        <w:rPr>
          <w:sz w:val="22"/>
          <w:szCs w:val="22"/>
        </w:rPr>
        <w:t xml:space="preserve">A jelen szerződést a felek – az alulírt helyen és időpontban – elolvasás után, mint akaratukkal mindenben megegyezőt, jóváhagyólag írják alá. </w:t>
      </w:r>
    </w:p>
    <w:p w14:paraId="47EE68AC" w14:textId="77777777" w:rsidR="003723E0" w:rsidRPr="00997AD9" w:rsidRDefault="003723E0" w:rsidP="00BB4014">
      <w:pPr>
        <w:jc w:val="both"/>
        <w:rPr>
          <w:sz w:val="22"/>
          <w:szCs w:val="22"/>
        </w:rPr>
      </w:pPr>
    </w:p>
    <w:p w14:paraId="203264A8" w14:textId="4D417827" w:rsidR="00A921C5" w:rsidRPr="00997AD9" w:rsidRDefault="00E865B0" w:rsidP="00546126">
      <w:pPr>
        <w:jc w:val="both"/>
        <w:rPr>
          <w:sz w:val="22"/>
          <w:szCs w:val="22"/>
        </w:rPr>
      </w:pPr>
      <w:r w:rsidRPr="00997AD9">
        <w:rPr>
          <w:sz w:val="22"/>
          <w:szCs w:val="22"/>
        </w:rPr>
        <w:t xml:space="preserve">Pécs, </w:t>
      </w:r>
      <w:permStart w:id="1130827287" w:edGrp="everyone"/>
      <w:r w:rsidR="00C27774" w:rsidRPr="00997AD9">
        <w:rPr>
          <w:b/>
          <w:bCs/>
          <w:sz w:val="22"/>
          <w:szCs w:val="22"/>
        </w:rPr>
        <w:t>[</w:t>
      </w:r>
      <w:r w:rsidR="00C27774" w:rsidRPr="00997AD9">
        <w:rPr>
          <w:sz w:val="22"/>
          <w:szCs w:val="22"/>
        </w:rPr>
        <w:t>……………………………</w:t>
      </w:r>
      <w:r w:rsidR="00C27774" w:rsidRPr="00997AD9">
        <w:rPr>
          <w:b/>
          <w:bCs/>
          <w:sz w:val="22"/>
          <w:szCs w:val="22"/>
        </w:rPr>
        <w:t>]</w:t>
      </w:r>
      <w:permEnd w:id="1130827287"/>
      <w:r w:rsidR="00B006F3" w:rsidRPr="00997AD9">
        <w:rPr>
          <w:sz w:val="22"/>
          <w:szCs w:val="22"/>
        </w:rPr>
        <w:t xml:space="preserve">. </w:t>
      </w:r>
    </w:p>
    <w:p w14:paraId="484C472A" w14:textId="77777777" w:rsidR="00755195" w:rsidRPr="00997AD9" w:rsidRDefault="00755195" w:rsidP="00546126">
      <w:pPr>
        <w:jc w:val="both"/>
        <w:rPr>
          <w:sz w:val="22"/>
          <w:szCs w:val="22"/>
        </w:rPr>
      </w:pPr>
    </w:p>
    <w:p w14:paraId="3152F0B3" w14:textId="77777777" w:rsidR="00A921C5" w:rsidRPr="00997AD9" w:rsidRDefault="00A921C5" w:rsidP="00546126">
      <w:pPr>
        <w:jc w:val="both"/>
        <w:rPr>
          <w:sz w:val="22"/>
          <w:szCs w:val="22"/>
        </w:rPr>
      </w:pPr>
      <w:r w:rsidRPr="00997AD9">
        <w:rPr>
          <w:sz w:val="22"/>
          <w:szCs w:val="22"/>
        </w:rPr>
        <w:tab/>
      </w:r>
      <w:r w:rsidRPr="00997AD9">
        <w:rPr>
          <w:sz w:val="22"/>
          <w:szCs w:val="22"/>
        </w:rPr>
        <w:tab/>
      </w:r>
      <w:r w:rsidRPr="00997AD9">
        <w:rPr>
          <w:sz w:val="22"/>
          <w:szCs w:val="22"/>
        </w:rPr>
        <w:tab/>
      </w:r>
      <w:r w:rsidRPr="00997AD9">
        <w:rPr>
          <w:sz w:val="22"/>
          <w:szCs w:val="22"/>
        </w:rPr>
        <w:tab/>
      </w:r>
    </w:p>
    <w:p w14:paraId="55E8BFB8" w14:textId="77777777" w:rsidR="00A921C5" w:rsidRPr="00997AD9" w:rsidRDefault="00C10A8D" w:rsidP="00C10A8D">
      <w:pPr>
        <w:tabs>
          <w:tab w:val="center" w:pos="1418"/>
          <w:tab w:val="center" w:pos="6663"/>
        </w:tabs>
        <w:jc w:val="both"/>
        <w:rPr>
          <w:sz w:val="22"/>
          <w:szCs w:val="22"/>
        </w:rPr>
      </w:pPr>
      <w:r w:rsidRPr="00997AD9">
        <w:rPr>
          <w:sz w:val="22"/>
          <w:szCs w:val="22"/>
        </w:rPr>
        <w:tab/>
      </w:r>
      <w:r w:rsidR="00A921C5" w:rsidRPr="00997AD9">
        <w:rPr>
          <w:sz w:val="22"/>
          <w:szCs w:val="22"/>
        </w:rPr>
        <w:t>…………………………………….</w:t>
      </w:r>
      <w:r w:rsidR="00A921C5" w:rsidRPr="00997AD9">
        <w:rPr>
          <w:sz w:val="22"/>
          <w:szCs w:val="22"/>
        </w:rPr>
        <w:tab/>
      </w:r>
      <w:permStart w:id="1761882511" w:edGrp="everyone"/>
      <w:r w:rsidR="00A921C5" w:rsidRPr="00997AD9">
        <w:rPr>
          <w:sz w:val="22"/>
          <w:szCs w:val="22"/>
        </w:rPr>
        <w:t>…………………………………</w:t>
      </w:r>
      <w:permEnd w:id="1761882511"/>
    </w:p>
    <w:p w14:paraId="5D0FD4A0" w14:textId="77777777" w:rsidR="009D52E7" w:rsidRPr="00997AD9" w:rsidRDefault="00C10A8D" w:rsidP="00C10A8D">
      <w:pPr>
        <w:tabs>
          <w:tab w:val="center" w:pos="1418"/>
          <w:tab w:val="center" w:pos="6663"/>
        </w:tabs>
        <w:jc w:val="both"/>
        <w:rPr>
          <w:sz w:val="22"/>
          <w:szCs w:val="22"/>
        </w:rPr>
      </w:pPr>
      <w:r w:rsidRPr="00997AD9">
        <w:rPr>
          <w:sz w:val="22"/>
          <w:szCs w:val="22"/>
        </w:rPr>
        <w:tab/>
      </w:r>
      <w:r w:rsidR="009D52E7" w:rsidRPr="00997AD9">
        <w:rPr>
          <w:sz w:val="22"/>
          <w:szCs w:val="22"/>
        </w:rPr>
        <w:t>Pécsi Tudományegyetem</w:t>
      </w:r>
    </w:p>
    <w:p w14:paraId="435CF5B6" w14:textId="5B644C48" w:rsidR="00E8120B" w:rsidRPr="00997AD9" w:rsidRDefault="00C10A8D" w:rsidP="00C10A8D">
      <w:pPr>
        <w:tabs>
          <w:tab w:val="center" w:pos="1418"/>
          <w:tab w:val="center" w:pos="6663"/>
        </w:tabs>
        <w:jc w:val="both"/>
        <w:rPr>
          <w:sz w:val="22"/>
          <w:szCs w:val="22"/>
        </w:rPr>
      </w:pPr>
      <w:r w:rsidRPr="00997AD9">
        <w:rPr>
          <w:sz w:val="22"/>
          <w:szCs w:val="22"/>
        </w:rPr>
        <w:tab/>
      </w:r>
      <w:r w:rsidR="00A921C5" w:rsidRPr="00997AD9">
        <w:rPr>
          <w:sz w:val="22"/>
          <w:szCs w:val="22"/>
        </w:rPr>
        <w:t xml:space="preserve">Dr. </w:t>
      </w:r>
      <w:r w:rsidR="0079062A" w:rsidRPr="00997AD9">
        <w:rPr>
          <w:sz w:val="22"/>
          <w:szCs w:val="22"/>
        </w:rPr>
        <w:t>Miseta Attila</w:t>
      </w:r>
      <w:r w:rsidR="00E74994">
        <w:rPr>
          <w:sz w:val="22"/>
          <w:szCs w:val="22"/>
        </w:rPr>
        <w:t xml:space="preserve"> János</w:t>
      </w:r>
      <w:r w:rsidR="00A921C5" w:rsidRPr="00997AD9">
        <w:rPr>
          <w:sz w:val="22"/>
          <w:szCs w:val="22"/>
        </w:rPr>
        <w:tab/>
      </w:r>
      <w:permStart w:id="1130435192" w:edGrp="everyone"/>
      <w:r w:rsidR="00C27774" w:rsidRPr="00997AD9">
        <w:rPr>
          <w:b/>
          <w:bCs/>
          <w:sz w:val="22"/>
          <w:szCs w:val="22"/>
        </w:rPr>
        <w:t>[</w:t>
      </w:r>
      <w:r w:rsidR="00C27774" w:rsidRPr="00997AD9">
        <w:rPr>
          <w:sz w:val="22"/>
          <w:szCs w:val="22"/>
        </w:rPr>
        <w:t>……………………………</w:t>
      </w:r>
      <w:r w:rsidR="00C27774" w:rsidRPr="00997AD9">
        <w:rPr>
          <w:b/>
          <w:bCs/>
          <w:sz w:val="22"/>
          <w:szCs w:val="22"/>
        </w:rPr>
        <w:t>]</w:t>
      </w:r>
      <w:permEnd w:id="1130435192"/>
    </w:p>
    <w:p w14:paraId="604B1D0F" w14:textId="77777777" w:rsidR="00E865B0" w:rsidRPr="00997AD9" w:rsidRDefault="00C10A8D" w:rsidP="00C10A8D">
      <w:pPr>
        <w:tabs>
          <w:tab w:val="center" w:pos="1418"/>
          <w:tab w:val="center" w:pos="6663"/>
        </w:tabs>
        <w:jc w:val="both"/>
        <w:rPr>
          <w:sz w:val="22"/>
          <w:szCs w:val="22"/>
        </w:rPr>
      </w:pPr>
      <w:r w:rsidRPr="00997AD9">
        <w:rPr>
          <w:sz w:val="22"/>
          <w:szCs w:val="22"/>
        </w:rPr>
        <w:tab/>
      </w:r>
      <w:r w:rsidR="00A921C5" w:rsidRPr="00997AD9">
        <w:rPr>
          <w:sz w:val="22"/>
          <w:szCs w:val="22"/>
        </w:rPr>
        <w:t>rektor</w:t>
      </w:r>
    </w:p>
    <w:p w14:paraId="3CA6AF67" w14:textId="77777777" w:rsidR="00A921C5" w:rsidRPr="00997AD9" w:rsidRDefault="00C10A8D" w:rsidP="00C10A8D">
      <w:pPr>
        <w:tabs>
          <w:tab w:val="center" w:pos="1418"/>
          <w:tab w:val="center" w:pos="6663"/>
        </w:tabs>
        <w:jc w:val="both"/>
        <w:rPr>
          <w:sz w:val="22"/>
          <w:szCs w:val="22"/>
        </w:rPr>
      </w:pPr>
      <w:r w:rsidRPr="00997AD9">
        <w:rPr>
          <w:sz w:val="22"/>
          <w:szCs w:val="22"/>
        </w:rPr>
        <w:tab/>
      </w:r>
      <w:r w:rsidR="00B006F3" w:rsidRPr="00997AD9">
        <w:rPr>
          <w:sz w:val="22"/>
          <w:szCs w:val="22"/>
        </w:rPr>
        <w:t>Jogtulajdonos</w:t>
      </w:r>
      <w:r w:rsidR="00D360AC" w:rsidRPr="00997AD9">
        <w:rPr>
          <w:sz w:val="22"/>
          <w:szCs w:val="22"/>
        </w:rPr>
        <w:tab/>
      </w:r>
      <w:r w:rsidR="00B006F3" w:rsidRPr="00997AD9">
        <w:rPr>
          <w:sz w:val="22"/>
          <w:szCs w:val="22"/>
        </w:rPr>
        <w:t>Felhasználó</w:t>
      </w:r>
    </w:p>
    <w:p w14:paraId="60F85716" w14:textId="77777777" w:rsidR="00644196" w:rsidRPr="00997AD9" w:rsidRDefault="00644196" w:rsidP="00546126">
      <w:pPr>
        <w:jc w:val="both"/>
        <w:rPr>
          <w:sz w:val="22"/>
          <w:szCs w:val="22"/>
        </w:rPr>
      </w:pPr>
    </w:p>
    <w:p w14:paraId="2271583B" w14:textId="7152817C" w:rsidR="001D0BA4" w:rsidRPr="00997AD9" w:rsidRDefault="001D0BA4" w:rsidP="0088580A">
      <w:pPr>
        <w:spacing w:after="120"/>
        <w:jc w:val="both"/>
        <w:rPr>
          <w:sz w:val="22"/>
          <w:szCs w:val="22"/>
        </w:rPr>
      </w:pPr>
    </w:p>
    <w:p w14:paraId="053E58C7" w14:textId="77777777" w:rsidR="001D0BA4" w:rsidRPr="00997AD9" w:rsidRDefault="001D0BA4" w:rsidP="0088580A">
      <w:pPr>
        <w:spacing w:after="120"/>
        <w:jc w:val="both"/>
        <w:rPr>
          <w:sz w:val="22"/>
          <w:szCs w:val="22"/>
        </w:rPr>
      </w:pPr>
    </w:p>
    <w:tbl>
      <w:tblPr>
        <w:tblW w:w="9353" w:type="dxa"/>
        <w:jc w:val="center"/>
        <w:tblLook w:val="04A0" w:firstRow="1" w:lastRow="0" w:firstColumn="1" w:lastColumn="0" w:noHBand="0" w:noVBand="1"/>
      </w:tblPr>
      <w:tblGrid>
        <w:gridCol w:w="3351"/>
        <w:gridCol w:w="569"/>
        <w:gridCol w:w="3351"/>
        <w:gridCol w:w="570"/>
        <w:gridCol w:w="1512"/>
      </w:tblGrid>
      <w:tr w:rsidR="00997AD9" w:rsidRPr="00997AD9" w14:paraId="26A4A579" w14:textId="77777777" w:rsidTr="005F555D">
        <w:trPr>
          <w:jc w:val="center"/>
        </w:trPr>
        <w:tc>
          <w:tcPr>
            <w:tcW w:w="2460" w:type="dxa"/>
            <w:shd w:val="clear" w:color="auto" w:fill="auto"/>
          </w:tcPr>
          <w:p w14:paraId="40748572" w14:textId="1845BE5C" w:rsidR="009D52E7" w:rsidRPr="00997AD9" w:rsidRDefault="00DC1239" w:rsidP="00C87E4F">
            <w:pPr>
              <w:jc w:val="center"/>
              <w:rPr>
                <w:sz w:val="22"/>
                <w:szCs w:val="22"/>
              </w:rPr>
            </w:pPr>
            <w:permStart w:id="106566453" w:edGrp="everyone" w:colFirst="2" w:colLast="2"/>
            <w:permStart w:id="603407144" w:edGrp="everyone" w:colFirst="0" w:colLast="0"/>
            <w:r w:rsidRPr="00997AD9">
              <w:rPr>
                <w:sz w:val="22"/>
                <w:szCs w:val="22"/>
              </w:rPr>
              <w:t>…………………………………….</w:t>
            </w:r>
          </w:p>
        </w:tc>
        <w:tc>
          <w:tcPr>
            <w:tcW w:w="825" w:type="dxa"/>
            <w:shd w:val="clear" w:color="auto" w:fill="auto"/>
          </w:tcPr>
          <w:p w14:paraId="51303C22" w14:textId="77777777" w:rsidR="009D52E7" w:rsidRPr="00997AD9" w:rsidRDefault="009D52E7" w:rsidP="00C87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3" w:type="dxa"/>
            <w:shd w:val="clear" w:color="auto" w:fill="auto"/>
          </w:tcPr>
          <w:p w14:paraId="427FB666" w14:textId="27DAC2F4" w:rsidR="009D52E7" w:rsidRPr="00997AD9" w:rsidRDefault="00DC1239" w:rsidP="00C87E4F">
            <w:pPr>
              <w:jc w:val="center"/>
              <w:rPr>
                <w:sz w:val="22"/>
                <w:szCs w:val="22"/>
              </w:rPr>
            </w:pPr>
            <w:r w:rsidRPr="00997AD9">
              <w:rPr>
                <w:sz w:val="22"/>
                <w:szCs w:val="22"/>
              </w:rPr>
              <w:t>…………………………………….</w:t>
            </w:r>
          </w:p>
        </w:tc>
        <w:tc>
          <w:tcPr>
            <w:tcW w:w="825" w:type="dxa"/>
            <w:shd w:val="clear" w:color="auto" w:fill="auto"/>
          </w:tcPr>
          <w:p w14:paraId="38853CEC" w14:textId="77777777" w:rsidR="009D52E7" w:rsidRPr="00997AD9" w:rsidRDefault="009D52E7" w:rsidP="00C87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shd w:val="clear" w:color="auto" w:fill="auto"/>
          </w:tcPr>
          <w:p w14:paraId="6A7F09B7" w14:textId="77777777" w:rsidR="009D52E7" w:rsidRPr="00997AD9" w:rsidRDefault="009D52E7" w:rsidP="00C87E4F">
            <w:pPr>
              <w:jc w:val="center"/>
              <w:rPr>
                <w:sz w:val="22"/>
                <w:szCs w:val="22"/>
              </w:rPr>
            </w:pPr>
          </w:p>
        </w:tc>
      </w:tr>
      <w:tr w:rsidR="00997AD9" w:rsidRPr="00997AD9" w14:paraId="27FB3929" w14:textId="77777777" w:rsidTr="005F555D">
        <w:trPr>
          <w:jc w:val="center"/>
        </w:trPr>
        <w:tc>
          <w:tcPr>
            <w:tcW w:w="2460" w:type="dxa"/>
            <w:shd w:val="clear" w:color="auto" w:fill="auto"/>
          </w:tcPr>
          <w:p w14:paraId="156CCD54" w14:textId="63B200DB" w:rsidR="00DC1239" w:rsidRPr="00997AD9" w:rsidRDefault="00DC1239" w:rsidP="00DC1239">
            <w:pPr>
              <w:jc w:val="center"/>
              <w:rPr>
                <w:sz w:val="22"/>
                <w:szCs w:val="22"/>
              </w:rPr>
            </w:pPr>
            <w:permStart w:id="334580147" w:edGrp="everyone" w:colFirst="2" w:colLast="2"/>
            <w:permStart w:id="706243214" w:edGrp="everyone" w:colFirst="0" w:colLast="0"/>
            <w:permEnd w:id="106566453"/>
            <w:permEnd w:id="603407144"/>
            <w:r w:rsidRPr="00997AD9">
              <w:rPr>
                <w:b/>
                <w:bCs/>
                <w:sz w:val="22"/>
                <w:szCs w:val="22"/>
              </w:rPr>
              <w:t>[</w:t>
            </w:r>
            <w:r w:rsidRPr="00997AD9">
              <w:rPr>
                <w:sz w:val="22"/>
                <w:szCs w:val="22"/>
              </w:rPr>
              <w:t>……………………………</w:t>
            </w:r>
            <w:r w:rsidRPr="00997AD9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825" w:type="dxa"/>
            <w:shd w:val="clear" w:color="auto" w:fill="auto"/>
          </w:tcPr>
          <w:p w14:paraId="0A0DD61A" w14:textId="77777777" w:rsidR="00DC1239" w:rsidRPr="00997AD9" w:rsidRDefault="00DC1239" w:rsidP="00DC1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3" w:type="dxa"/>
            <w:shd w:val="clear" w:color="auto" w:fill="auto"/>
          </w:tcPr>
          <w:p w14:paraId="4FDB5AF7" w14:textId="67BE1344" w:rsidR="00DC1239" w:rsidRPr="00997AD9" w:rsidRDefault="00DC1239" w:rsidP="00DC1239">
            <w:pPr>
              <w:jc w:val="center"/>
              <w:rPr>
                <w:sz w:val="22"/>
                <w:szCs w:val="22"/>
              </w:rPr>
            </w:pPr>
            <w:r w:rsidRPr="00997AD9">
              <w:rPr>
                <w:b/>
                <w:bCs/>
                <w:sz w:val="22"/>
                <w:szCs w:val="22"/>
              </w:rPr>
              <w:t>[</w:t>
            </w:r>
            <w:r w:rsidRPr="00997AD9">
              <w:rPr>
                <w:sz w:val="22"/>
                <w:szCs w:val="22"/>
              </w:rPr>
              <w:t>……………………………</w:t>
            </w:r>
            <w:r w:rsidRPr="00997AD9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825" w:type="dxa"/>
            <w:shd w:val="clear" w:color="auto" w:fill="auto"/>
          </w:tcPr>
          <w:p w14:paraId="2D3DA66D" w14:textId="77777777" w:rsidR="00DC1239" w:rsidRPr="00997AD9" w:rsidRDefault="00DC1239" w:rsidP="00DC1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shd w:val="clear" w:color="auto" w:fill="auto"/>
          </w:tcPr>
          <w:p w14:paraId="31265E45" w14:textId="24E26238" w:rsidR="00DC1239" w:rsidRPr="00997AD9" w:rsidRDefault="00DC1239" w:rsidP="00DC1239">
            <w:pPr>
              <w:jc w:val="center"/>
              <w:rPr>
                <w:sz w:val="22"/>
                <w:szCs w:val="22"/>
              </w:rPr>
            </w:pPr>
          </w:p>
        </w:tc>
      </w:tr>
      <w:permEnd w:id="334580147"/>
      <w:permEnd w:id="706243214"/>
      <w:tr w:rsidR="005F555D" w:rsidRPr="00997AD9" w14:paraId="71550794" w14:textId="77777777" w:rsidTr="005F555D">
        <w:trPr>
          <w:jc w:val="center"/>
        </w:trPr>
        <w:tc>
          <w:tcPr>
            <w:tcW w:w="2460" w:type="dxa"/>
            <w:shd w:val="clear" w:color="auto" w:fill="auto"/>
          </w:tcPr>
          <w:p w14:paraId="6BCCA74B" w14:textId="6E1DFB0A" w:rsidR="005F555D" w:rsidRPr="00997AD9" w:rsidRDefault="005F555D" w:rsidP="005F555D">
            <w:pPr>
              <w:jc w:val="center"/>
              <w:rPr>
                <w:sz w:val="22"/>
                <w:szCs w:val="22"/>
              </w:rPr>
            </w:pPr>
            <w:r w:rsidRPr="00997AD9">
              <w:rPr>
                <w:sz w:val="22"/>
                <w:szCs w:val="22"/>
              </w:rPr>
              <w:t>szakmai ellenjegyző</w:t>
            </w:r>
          </w:p>
        </w:tc>
        <w:tc>
          <w:tcPr>
            <w:tcW w:w="825" w:type="dxa"/>
            <w:shd w:val="clear" w:color="auto" w:fill="auto"/>
          </w:tcPr>
          <w:p w14:paraId="253ADA70" w14:textId="77777777" w:rsidR="005F555D" w:rsidRPr="00997AD9" w:rsidRDefault="005F555D" w:rsidP="005F5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3" w:type="dxa"/>
            <w:shd w:val="clear" w:color="auto" w:fill="auto"/>
          </w:tcPr>
          <w:p w14:paraId="5DDACDA2" w14:textId="09C43E8A" w:rsidR="005F555D" w:rsidRPr="00997AD9" w:rsidRDefault="005F555D" w:rsidP="005F555D">
            <w:pPr>
              <w:jc w:val="center"/>
              <w:rPr>
                <w:sz w:val="22"/>
                <w:szCs w:val="22"/>
              </w:rPr>
            </w:pPr>
            <w:r w:rsidRPr="00997AD9">
              <w:rPr>
                <w:sz w:val="22"/>
                <w:szCs w:val="22"/>
              </w:rPr>
              <w:t>pénzügyi ellenjegyző</w:t>
            </w:r>
          </w:p>
        </w:tc>
        <w:tc>
          <w:tcPr>
            <w:tcW w:w="825" w:type="dxa"/>
            <w:shd w:val="clear" w:color="auto" w:fill="auto"/>
          </w:tcPr>
          <w:p w14:paraId="2E0F9C9D" w14:textId="77777777" w:rsidR="005F555D" w:rsidRPr="00997AD9" w:rsidRDefault="005F555D" w:rsidP="005F5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shd w:val="clear" w:color="auto" w:fill="auto"/>
          </w:tcPr>
          <w:p w14:paraId="27F807EE" w14:textId="1BDECBAC" w:rsidR="005F555D" w:rsidRPr="00997AD9" w:rsidRDefault="005F555D" w:rsidP="005F555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58CBDFE" w14:textId="77777777" w:rsidR="001838C2" w:rsidRPr="00997AD9" w:rsidRDefault="001838C2" w:rsidP="00244FEB">
      <w:pPr>
        <w:rPr>
          <w:b/>
          <w:bCs/>
        </w:rPr>
      </w:pPr>
    </w:p>
    <w:p w14:paraId="221EC828" w14:textId="69B6DDED" w:rsidR="001838C2" w:rsidRPr="00997AD9" w:rsidRDefault="001838C2">
      <w:pPr>
        <w:rPr>
          <w:b/>
          <w:bCs/>
        </w:rPr>
      </w:pPr>
    </w:p>
    <w:sectPr w:rsidR="001838C2" w:rsidRPr="00997AD9" w:rsidSect="005D35EB">
      <w:headerReference w:type="default" r:id="rId11"/>
      <w:footerReference w:type="default" r:id="rId12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77AC" w14:textId="77777777" w:rsidR="00454FBD" w:rsidRDefault="00454FBD" w:rsidP="00C10A8D">
      <w:r>
        <w:separator/>
      </w:r>
    </w:p>
  </w:endnote>
  <w:endnote w:type="continuationSeparator" w:id="0">
    <w:p w14:paraId="743EFB69" w14:textId="77777777" w:rsidR="00454FBD" w:rsidRDefault="00454FBD" w:rsidP="00C10A8D">
      <w:r>
        <w:continuationSeparator/>
      </w:r>
    </w:p>
  </w:endnote>
  <w:endnote w:type="continuationNotice" w:id="1">
    <w:p w14:paraId="4009C01D" w14:textId="77777777" w:rsidR="00454FBD" w:rsidRDefault="00454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50D4" w14:textId="0D1493CE" w:rsidR="00C10A8D" w:rsidRDefault="00C10A8D">
    <w:pPr>
      <w:pStyle w:val="llb"/>
    </w:pPr>
    <w:r>
      <w:fldChar w:fldCharType="begin"/>
    </w:r>
    <w:r>
      <w:instrText>PAGE   \* MERGEFORMAT</w:instrText>
    </w:r>
    <w:r>
      <w:fldChar w:fldCharType="separate"/>
    </w:r>
    <w:r w:rsidR="00EE71CE">
      <w:rPr>
        <w:noProof/>
      </w:rPr>
      <w:t>2</w:t>
    </w:r>
    <w:r>
      <w:fldChar w:fldCharType="end"/>
    </w:r>
    <w:r>
      <w:t>/</w:t>
    </w:r>
    <w:r w:rsidR="00F67BE9">
      <w:rPr>
        <w:noProof/>
      </w:rPr>
      <w:fldChar w:fldCharType="begin"/>
    </w:r>
    <w:r w:rsidR="00F67BE9">
      <w:rPr>
        <w:noProof/>
      </w:rPr>
      <w:instrText xml:space="preserve"> NUMPAGES   \* MERGEFORMAT </w:instrText>
    </w:r>
    <w:r w:rsidR="00F67BE9">
      <w:rPr>
        <w:noProof/>
      </w:rPr>
      <w:fldChar w:fldCharType="separate"/>
    </w:r>
    <w:r w:rsidR="00EE71CE">
      <w:rPr>
        <w:noProof/>
      </w:rPr>
      <w:t>3</w:t>
    </w:r>
    <w:r w:rsidR="00F67BE9">
      <w:rPr>
        <w:noProof/>
      </w:rPr>
      <w:fldChar w:fldCharType="end"/>
    </w:r>
    <w:r>
      <w:t xml:space="preserve">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464CF" w14:textId="77777777" w:rsidR="00454FBD" w:rsidRDefault="00454FBD" w:rsidP="00C10A8D">
      <w:r>
        <w:separator/>
      </w:r>
    </w:p>
  </w:footnote>
  <w:footnote w:type="continuationSeparator" w:id="0">
    <w:p w14:paraId="7213E5C0" w14:textId="77777777" w:rsidR="00454FBD" w:rsidRDefault="00454FBD" w:rsidP="00C10A8D">
      <w:r>
        <w:continuationSeparator/>
      </w:r>
    </w:p>
  </w:footnote>
  <w:footnote w:type="continuationNotice" w:id="1">
    <w:p w14:paraId="4A3D3586" w14:textId="77777777" w:rsidR="00454FBD" w:rsidRDefault="00454F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D435" w14:textId="0760E5E6" w:rsidR="000E2F22" w:rsidRPr="000E2F22" w:rsidRDefault="000E2F22" w:rsidP="000E2F22">
    <w:pPr>
      <w:pStyle w:val="lfej"/>
      <w:jc w:val="right"/>
      <w:rPr>
        <w:sz w:val="20"/>
        <w:szCs w:val="20"/>
      </w:rPr>
    </w:pPr>
    <w:r w:rsidRPr="000E2F22">
      <w:rPr>
        <w:sz w:val="20"/>
        <w:szCs w:val="20"/>
      </w:rPr>
      <w:t>8/2107. számú kancellári utasítás mellékletét képező BLANKETTA</w:t>
    </w:r>
  </w:p>
  <w:p w14:paraId="2B605AC2" w14:textId="2CC6D1FD" w:rsidR="000E2F22" w:rsidRPr="000E2F22" w:rsidRDefault="000E2F22" w:rsidP="000E2F22">
    <w:pPr>
      <w:pStyle w:val="lfej"/>
      <w:jc w:val="right"/>
      <w:rPr>
        <w:sz w:val="20"/>
        <w:szCs w:val="20"/>
      </w:rPr>
    </w:pPr>
    <w:r w:rsidRPr="000E2F22">
      <w:rPr>
        <w:sz w:val="20"/>
        <w:szCs w:val="20"/>
      </w:rPr>
      <w:t>Felhasználási szerződés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66656"/>
    <w:multiLevelType w:val="hybridMultilevel"/>
    <w:tmpl w:val="CC16EB54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CC326A9"/>
    <w:multiLevelType w:val="hybridMultilevel"/>
    <w:tmpl w:val="F25A24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21432"/>
    <w:multiLevelType w:val="hybridMultilevel"/>
    <w:tmpl w:val="FE4428B6"/>
    <w:lvl w:ilvl="0" w:tplc="9DD2288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6B8E7A4E"/>
    <w:multiLevelType w:val="multilevel"/>
    <w:tmpl w:val="2FE6E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F056969"/>
    <w:multiLevelType w:val="hybridMultilevel"/>
    <w:tmpl w:val="2E3AED68"/>
    <w:lvl w:ilvl="0" w:tplc="114AB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07073">
    <w:abstractNumId w:val="2"/>
  </w:num>
  <w:num w:numId="2" w16cid:durableId="291980232">
    <w:abstractNumId w:val="4"/>
  </w:num>
  <w:num w:numId="3" w16cid:durableId="798181727">
    <w:abstractNumId w:val="3"/>
  </w:num>
  <w:num w:numId="4" w16cid:durableId="86511869">
    <w:abstractNumId w:val="0"/>
  </w:num>
  <w:num w:numId="5" w16cid:durableId="843787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EmCaWjOY3j5ViJ0EwqoJMRC9G3LzBIT7Vzd1NWKum9iRq7+Z6O6vtHgnpVGmKOHj3BQ40lqsvNHofIlE3sKoJw==" w:salt="CjZDsC6M6+zU+tnAXfd03Q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tjAyMjc0NrY0tzBW0lEKTi0uzszPAykwMq0FAHgMvSYtAAAA"/>
  </w:docVars>
  <w:rsids>
    <w:rsidRoot w:val="00546126"/>
    <w:rsid w:val="000024FC"/>
    <w:rsid w:val="000122F6"/>
    <w:rsid w:val="000472C5"/>
    <w:rsid w:val="00055F24"/>
    <w:rsid w:val="00062829"/>
    <w:rsid w:val="000778E0"/>
    <w:rsid w:val="000901F1"/>
    <w:rsid w:val="000939F0"/>
    <w:rsid w:val="000A080B"/>
    <w:rsid w:val="000B2BB1"/>
    <w:rsid w:val="000D0748"/>
    <w:rsid w:val="000D7164"/>
    <w:rsid w:val="000E2F22"/>
    <w:rsid w:val="000F29C0"/>
    <w:rsid w:val="000F4493"/>
    <w:rsid w:val="000F6511"/>
    <w:rsid w:val="00107A42"/>
    <w:rsid w:val="00126126"/>
    <w:rsid w:val="00135E4E"/>
    <w:rsid w:val="00152C5E"/>
    <w:rsid w:val="00165209"/>
    <w:rsid w:val="001838C2"/>
    <w:rsid w:val="0019268A"/>
    <w:rsid w:val="001B3587"/>
    <w:rsid w:val="001B5A28"/>
    <w:rsid w:val="001D0BA4"/>
    <w:rsid w:val="001D680B"/>
    <w:rsid w:val="002034C3"/>
    <w:rsid w:val="00220AD4"/>
    <w:rsid w:val="00220D26"/>
    <w:rsid w:val="0023389F"/>
    <w:rsid w:val="00244FEB"/>
    <w:rsid w:val="00255784"/>
    <w:rsid w:val="002622ED"/>
    <w:rsid w:val="002710B5"/>
    <w:rsid w:val="00274E3E"/>
    <w:rsid w:val="0028566B"/>
    <w:rsid w:val="002930EA"/>
    <w:rsid w:val="00293643"/>
    <w:rsid w:val="002941D9"/>
    <w:rsid w:val="002C2B64"/>
    <w:rsid w:val="002D3429"/>
    <w:rsid w:val="002D3D09"/>
    <w:rsid w:val="002E1136"/>
    <w:rsid w:val="002E3576"/>
    <w:rsid w:val="002E64E6"/>
    <w:rsid w:val="0032120F"/>
    <w:rsid w:val="00321F6E"/>
    <w:rsid w:val="003422DA"/>
    <w:rsid w:val="0035265A"/>
    <w:rsid w:val="00360B66"/>
    <w:rsid w:val="003723E0"/>
    <w:rsid w:val="00387CFE"/>
    <w:rsid w:val="003A644E"/>
    <w:rsid w:val="003B6E7C"/>
    <w:rsid w:val="003C0AD8"/>
    <w:rsid w:val="00404EBA"/>
    <w:rsid w:val="00414AB5"/>
    <w:rsid w:val="00430779"/>
    <w:rsid w:val="00440751"/>
    <w:rsid w:val="0045487B"/>
    <w:rsid w:val="00454FBD"/>
    <w:rsid w:val="004567EB"/>
    <w:rsid w:val="0045747C"/>
    <w:rsid w:val="00470AAB"/>
    <w:rsid w:val="00474EE5"/>
    <w:rsid w:val="00474FC7"/>
    <w:rsid w:val="004A68F1"/>
    <w:rsid w:val="004B32E8"/>
    <w:rsid w:val="004C06C5"/>
    <w:rsid w:val="004E171C"/>
    <w:rsid w:val="004E696C"/>
    <w:rsid w:val="004F5A63"/>
    <w:rsid w:val="00501A59"/>
    <w:rsid w:val="00525FBB"/>
    <w:rsid w:val="0053193A"/>
    <w:rsid w:val="00531DA8"/>
    <w:rsid w:val="00535321"/>
    <w:rsid w:val="00546126"/>
    <w:rsid w:val="005568E6"/>
    <w:rsid w:val="00574DF9"/>
    <w:rsid w:val="00586538"/>
    <w:rsid w:val="00586A42"/>
    <w:rsid w:val="00592ADE"/>
    <w:rsid w:val="005964B6"/>
    <w:rsid w:val="005A20C7"/>
    <w:rsid w:val="005A79E4"/>
    <w:rsid w:val="005B448B"/>
    <w:rsid w:val="005C60EC"/>
    <w:rsid w:val="005D35EB"/>
    <w:rsid w:val="005F555D"/>
    <w:rsid w:val="006169BE"/>
    <w:rsid w:val="006217D7"/>
    <w:rsid w:val="006327DB"/>
    <w:rsid w:val="00633299"/>
    <w:rsid w:val="00644196"/>
    <w:rsid w:val="00645AE5"/>
    <w:rsid w:val="00670A27"/>
    <w:rsid w:val="00673805"/>
    <w:rsid w:val="00677C3A"/>
    <w:rsid w:val="00680EA3"/>
    <w:rsid w:val="0069243F"/>
    <w:rsid w:val="0069644A"/>
    <w:rsid w:val="006F02BF"/>
    <w:rsid w:val="006F3A92"/>
    <w:rsid w:val="00701D29"/>
    <w:rsid w:val="00755195"/>
    <w:rsid w:val="00757F01"/>
    <w:rsid w:val="00787C23"/>
    <w:rsid w:val="0079062A"/>
    <w:rsid w:val="007A36A6"/>
    <w:rsid w:val="007B4A0A"/>
    <w:rsid w:val="007B74D2"/>
    <w:rsid w:val="007C5093"/>
    <w:rsid w:val="007E2286"/>
    <w:rsid w:val="007E5864"/>
    <w:rsid w:val="00814561"/>
    <w:rsid w:val="00827C46"/>
    <w:rsid w:val="00834D7D"/>
    <w:rsid w:val="00855180"/>
    <w:rsid w:val="0088580A"/>
    <w:rsid w:val="008A7F57"/>
    <w:rsid w:val="008C1E62"/>
    <w:rsid w:val="008C6D28"/>
    <w:rsid w:val="0092514A"/>
    <w:rsid w:val="009266AE"/>
    <w:rsid w:val="00932A7E"/>
    <w:rsid w:val="00937CD8"/>
    <w:rsid w:val="009416B1"/>
    <w:rsid w:val="00942D63"/>
    <w:rsid w:val="00944EAF"/>
    <w:rsid w:val="009754F4"/>
    <w:rsid w:val="00996E72"/>
    <w:rsid w:val="00997AD9"/>
    <w:rsid w:val="009B5F18"/>
    <w:rsid w:val="009C62CD"/>
    <w:rsid w:val="009D52E7"/>
    <w:rsid w:val="009E08EA"/>
    <w:rsid w:val="009E7024"/>
    <w:rsid w:val="009F46BE"/>
    <w:rsid w:val="00A10997"/>
    <w:rsid w:val="00A36D1D"/>
    <w:rsid w:val="00A44B72"/>
    <w:rsid w:val="00A60EAF"/>
    <w:rsid w:val="00A709A0"/>
    <w:rsid w:val="00A70B4C"/>
    <w:rsid w:val="00A83CC3"/>
    <w:rsid w:val="00A921C5"/>
    <w:rsid w:val="00AC567D"/>
    <w:rsid w:val="00AD4EBF"/>
    <w:rsid w:val="00AE449B"/>
    <w:rsid w:val="00B006F3"/>
    <w:rsid w:val="00B16C72"/>
    <w:rsid w:val="00B2017C"/>
    <w:rsid w:val="00B436F8"/>
    <w:rsid w:val="00B53B2B"/>
    <w:rsid w:val="00B5716D"/>
    <w:rsid w:val="00B60493"/>
    <w:rsid w:val="00B6121C"/>
    <w:rsid w:val="00B6559F"/>
    <w:rsid w:val="00B729F7"/>
    <w:rsid w:val="00BA0903"/>
    <w:rsid w:val="00BB4014"/>
    <w:rsid w:val="00BC67DE"/>
    <w:rsid w:val="00C02044"/>
    <w:rsid w:val="00C020F9"/>
    <w:rsid w:val="00C10A8D"/>
    <w:rsid w:val="00C10F4D"/>
    <w:rsid w:val="00C27774"/>
    <w:rsid w:val="00C3120D"/>
    <w:rsid w:val="00C34F9A"/>
    <w:rsid w:val="00C366F6"/>
    <w:rsid w:val="00C739BB"/>
    <w:rsid w:val="00C81DDC"/>
    <w:rsid w:val="00C90411"/>
    <w:rsid w:val="00CA3E66"/>
    <w:rsid w:val="00CC7BB8"/>
    <w:rsid w:val="00CD47B6"/>
    <w:rsid w:val="00CE1A56"/>
    <w:rsid w:val="00CE1F21"/>
    <w:rsid w:val="00CE5F7A"/>
    <w:rsid w:val="00D058C1"/>
    <w:rsid w:val="00D05F61"/>
    <w:rsid w:val="00D167B4"/>
    <w:rsid w:val="00D360AC"/>
    <w:rsid w:val="00D64923"/>
    <w:rsid w:val="00D74352"/>
    <w:rsid w:val="00D817E0"/>
    <w:rsid w:val="00D83739"/>
    <w:rsid w:val="00D87FBB"/>
    <w:rsid w:val="00D93420"/>
    <w:rsid w:val="00DA18AD"/>
    <w:rsid w:val="00DB3846"/>
    <w:rsid w:val="00DC1239"/>
    <w:rsid w:val="00DD0DFF"/>
    <w:rsid w:val="00DD5B67"/>
    <w:rsid w:val="00DF4A88"/>
    <w:rsid w:val="00E00B1A"/>
    <w:rsid w:val="00E30436"/>
    <w:rsid w:val="00E41473"/>
    <w:rsid w:val="00E4623F"/>
    <w:rsid w:val="00E51802"/>
    <w:rsid w:val="00E61EA2"/>
    <w:rsid w:val="00E7161E"/>
    <w:rsid w:val="00E7439C"/>
    <w:rsid w:val="00E74994"/>
    <w:rsid w:val="00E8120B"/>
    <w:rsid w:val="00E865B0"/>
    <w:rsid w:val="00E95959"/>
    <w:rsid w:val="00E96CF0"/>
    <w:rsid w:val="00ED54BE"/>
    <w:rsid w:val="00EE71CE"/>
    <w:rsid w:val="00F16FA5"/>
    <w:rsid w:val="00F500F8"/>
    <w:rsid w:val="00F6309E"/>
    <w:rsid w:val="00F67BE9"/>
    <w:rsid w:val="00F77226"/>
    <w:rsid w:val="00F82C42"/>
    <w:rsid w:val="00F903F5"/>
    <w:rsid w:val="00FA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5465A"/>
  <w15:docId w15:val="{3675A6E0-21F3-4FAB-91C5-03F47C1A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6126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12612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126126"/>
    <w:rPr>
      <w:rFonts w:ascii="Cambria" w:hAnsi="Cambria" w:cs="Cambria"/>
      <w:b/>
      <w:bCs/>
      <w:kern w:val="32"/>
      <w:sz w:val="32"/>
      <w:szCs w:val="32"/>
    </w:rPr>
  </w:style>
  <w:style w:type="paragraph" w:styleId="TJ1">
    <w:name w:val="toc 1"/>
    <w:basedOn w:val="Norml"/>
    <w:next w:val="Norml"/>
    <w:autoRedefine/>
    <w:uiPriority w:val="99"/>
    <w:semiHidden/>
    <w:rsid w:val="00126126"/>
    <w:pPr>
      <w:spacing w:after="100"/>
    </w:pPr>
  </w:style>
  <w:style w:type="paragraph" w:styleId="TJ2">
    <w:name w:val="toc 2"/>
    <w:basedOn w:val="Norml"/>
    <w:next w:val="Norml"/>
    <w:autoRedefine/>
    <w:uiPriority w:val="99"/>
    <w:semiHidden/>
    <w:rsid w:val="00126126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99"/>
    <w:semiHidden/>
    <w:rsid w:val="00126126"/>
    <w:pPr>
      <w:tabs>
        <w:tab w:val="left" w:pos="1100"/>
        <w:tab w:val="right" w:leader="dot" w:pos="8290"/>
      </w:tabs>
      <w:spacing w:after="100"/>
      <w:ind w:left="480"/>
    </w:pPr>
    <w:rPr>
      <w:rFonts w:ascii="Cambria" w:hAnsi="Cambria" w:cs="Cambria"/>
      <w:noProof/>
    </w:rPr>
  </w:style>
  <w:style w:type="paragraph" w:styleId="Tartalomjegyzkcmsora">
    <w:name w:val="TOC Heading"/>
    <w:basedOn w:val="Cmsor1"/>
    <w:next w:val="Norml"/>
    <w:uiPriority w:val="99"/>
    <w:qFormat/>
    <w:rsid w:val="00126126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table" w:styleId="Rcsostblzat">
    <w:name w:val="Table Grid"/>
    <w:basedOn w:val="Normltblzat"/>
    <w:uiPriority w:val="99"/>
    <w:rsid w:val="00BB401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rsid w:val="00BB401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B401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B4014"/>
    <w:rPr>
      <w:rFonts w:ascii="Times New Roman" w:hAnsi="Times New Roman" w:cs="Times New Roman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B401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B4014"/>
    <w:rPr>
      <w:rFonts w:ascii="Times New Roman" w:hAnsi="Times New Roman" w:cs="Times New Roman"/>
      <w:b/>
      <w:b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BB40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B4014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0122F6"/>
    <w:pPr>
      <w:ind w:left="720"/>
    </w:pPr>
  </w:style>
  <w:style w:type="paragraph" w:customStyle="1" w:styleId="Alaprtelmezett">
    <w:name w:val="Alapértelmezett"/>
    <w:uiPriority w:val="99"/>
    <w:rsid w:val="00A10997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10A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0A8D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10A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0A8D"/>
    <w:rPr>
      <w:rFonts w:ascii="Times New Roman" w:eastAsia="Times New Roman" w:hAnsi="Times New Roman"/>
      <w:sz w:val="24"/>
      <w:szCs w:val="24"/>
    </w:rPr>
  </w:style>
  <w:style w:type="paragraph" w:styleId="Vltozat">
    <w:name w:val="Revision"/>
    <w:hidden/>
    <w:uiPriority w:val="99"/>
    <w:semiHidden/>
    <w:rsid w:val="00B16C7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9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5CAA0428F9A6B4188FC3EDFF78D24FA" ma:contentTypeVersion="18" ma:contentTypeDescription="Új dokumentum létrehozása." ma:contentTypeScope="" ma:versionID="73eecebdb2a26b56b8dfc2cf0eb972c6">
  <xsd:schema xmlns:xsd="http://www.w3.org/2001/XMLSchema" xmlns:xs="http://www.w3.org/2001/XMLSchema" xmlns:p="http://schemas.microsoft.com/office/2006/metadata/properties" xmlns:ns2="d96ee0d1-b23c-432d-8490-e375f51f6281" xmlns:ns3="be5ff65d-ca7d-4e25-b712-2341b238a38e" targetNamespace="http://schemas.microsoft.com/office/2006/metadata/properties" ma:root="true" ma:fieldsID="34a233f3923c5560caa03ad5bf02f858" ns2:_="" ns3:_="">
    <xsd:import namespace="d96ee0d1-b23c-432d-8490-e375f51f6281"/>
    <xsd:import namespace="be5ff65d-ca7d-4e25-b712-2341b238a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ee0d1-b23c-432d-8490-e375f51f6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ff65d-ca7d-4e25-b712-2341b238a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9f99e04-4a6e-4724-bbbd-8d498683cff8}" ma:internalName="TaxCatchAll" ma:showField="CatchAllData" ma:web="be5ff65d-ca7d-4e25-b712-2341b238a3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6ee0d1-b23c-432d-8490-e375f51f6281">
      <Terms xmlns="http://schemas.microsoft.com/office/infopath/2007/PartnerControls"/>
    </lcf76f155ced4ddcb4097134ff3c332f>
    <TaxCatchAll xmlns="be5ff65d-ca7d-4e25-b712-2341b238a38e" xsi:nil="true"/>
  </documentManagement>
</p:properties>
</file>

<file path=customXml/itemProps1.xml><?xml version="1.0" encoding="utf-8"?>
<ds:datastoreItem xmlns:ds="http://schemas.openxmlformats.org/officeDocument/2006/customXml" ds:itemID="{D426C83B-5E2A-4D68-89D7-C15D09EBEE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237711-9423-40FC-BC35-162DE9DAB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18945-F4C5-48FD-9CD7-34F90ABAE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ee0d1-b23c-432d-8490-e375f51f6281"/>
    <ds:schemaRef ds:uri="be5ff65d-ca7d-4e25-b712-2341b238a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BE0CD1-A0AB-4260-B61A-952A0DA92CD9}">
  <ds:schemaRefs>
    <ds:schemaRef ds:uri="http://schemas.microsoft.com/office/2006/metadata/properties"/>
    <ds:schemaRef ds:uri="http://schemas.microsoft.com/office/infopath/2007/PartnerControls"/>
    <ds:schemaRef ds:uri="d96ee0d1-b23c-432d-8490-e375f51f6281"/>
    <ds:schemaRef ds:uri="be5ff65d-ca7d-4e25-b712-2341b238a3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675</Words>
  <Characters>4665</Characters>
  <Application>Microsoft Office Word</Application>
  <DocSecurity>8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Felhasználási szerződés</vt:lpstr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Felhasználási szerződés</dc:title>
  <dc:creator>Liber Noémi</dc:creator>
  <cp:lastModifiedBy>Dr. Enyedi Ágnes Regina</cp:lastModifiedBy>
  <cp:revision>33</cp:revision>
  <cp:lastPrinted>2023-09-19T12:56:00Z</cp:lastPrinted>
  <dcterms:created xsi:type="dcterms:W3CDTF">2023-09-14T13:30:00Z</dcterms:created>
  <dcterms:modified xsi:type="dcterms:W3CDTF">2023-12-22T08:52:00Z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0x01010085CAA0428F9A6B4188FC3EDFF78D24FA</vt:lpwstr>
  </property>
  <property fmtid="{D5CDD505-2E9C-101B-9397-08002B2CF9AE}" pid="3" name="MediaServiceImageTags">
    <vt:lpwstr/>
  </property>
</Properties>
</file>